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8"/>
        <w:tblW w:w="13716" w:type="dxa"/>
        <w:tblLook w:val="01E0" w:firstRow="1" w:lastRow="1" w:firstColumn="1" w:lastColumn="1" w:noHBand="0" w:noVBand="0"/>
      </w:tblPr>
      <w:tblGrid>
        <w:gridCol w:w="6912"/>
        <w:gridCol w:w="6804"/>
      </w:tblGrid>
      <w:tr w:rsidR="00D727C5" w:rsidRPr="006868FC" w14:paraId="0F78893F" w14:textId="77777777" w:rsidTr="00254E3B">
        <w:trPr>
          <w:trHeight w:val="1012"/>
        </w:trPr>
        <w:tc>
          <w:tcPr>
            <w:tcW w:w="6912" w:type="dxa"/>
          </w:tcPr>
          <w:p w14:paraId="1E87DD91" w14:textId="79B13750" w:rsidR="00B82FC2" w:rsidRPr="006868FC" w:rsidRDefault="0046278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B82FC2" w:rsidRPr="006868FC">
              <w:rPr>
                <w:rFonts w:ascii="Times New Roman" w:hAnsi="Times New Roman" w:cs="Times New Roman"/>
                <w:bCs/>
                <w:sz w:val="28"/>
                <w:szCs w:val="28"/>
              </w:rPr>
              <w:t>ĐẢNG BỘ TỈNH LÀO CAI</w:t>
            </w:r>
          </w:p>
          <w:p w14:paraId="5D4BC23D" w14:textId="62DCAE20" w:rsidR="00B82FC2" w:rsidRPr="006868FC" w:rsidRDefault="00B82FC2" w:rsidP="00FD2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ĐẢ</w:t>
            </w:r>
            <w:r w:rsidR="00FB18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 ỦY</w:t>
            </w:r>
            <w:r w:rsidRPr="006868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XÃ LÙNG PHÌNH</w:t>
            </w:r>
          </w:p>
          <w:p w14:paraId="7E930A03" w14:textId="3C35A9C9" w:rsidR="00D727C5" w:rsidRPr="006868FC" w:rsidRDefault="004808F7" w:rsidP="004808F7">
            <w:pPr>
              <w:tabs>
                <w:tab w:val="left" w:pos="567"/>
                <w:tab w:val="left" w:pos="954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                                        </w:t>
            </w:r>
            <w:r w:rsidR="004A4CC5"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*</w:t>
            </w:r>
          </w:p>
          <w:p w14:paraId="0F78893B" w14:textId="2F6482CF" w:rsidR="00057AA9" w:rsidRPr="006868FC" w:rsidRDefault="00057AA9" w:rsidP="00FD263A">
            <w:pPr>
              <w:tabs>
                <w:tab w:val="left" w:pos="567"/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Số</w:t>
            </w:r>
            <w:r w:rsidR="00DA7463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:    </w:t>
            </w:r>
            <w:r w:rsidR="00254E3B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   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</w:t>
            </w:r>
            <w:r w:rsidR="006937B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LCT</w:t>
            </w:r>
            <w:r w:rsidRPr="006868FC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/ĐU</w:t>
            </w:r>
          </w:p>
        </w:tc>
        <w:tc>
          <w:tcPr>
            <w:tcW w:w="6804" w:type="dxa"/>
          </w:tcPr>
          <w:p w14:paraId="0F78893C" w14:textId="31433A1D" w:rsidR="00D727C5" w:rsidRPr="00E62CFA" w:rsidRDefault="00C979E9" w:rsidP="00FD263A">
            <w:pPr>
              <w:tabs>
                <w:tab w:val="left" w:pos="567"/>
                <w:tab w:val="left" w:pos="9540"/>
              </w:tabs>
              <w:spacing w:after="0" w:line="240" w:lineRule="auto"/>
              <w:ind w:firstLine="686"/>
              <w:jc w:val="center"/>
              <w:rPr>
                <w:rFonts w:ascii="Times New Roman" w:hAnsi="Times New Roman" w:cs="Times New Roman"/>
                <w:b/>
                <w:spacing w:val="-10"/>
                <w:sz w:val="30"/>
                <w:szCs w:val="30"/>
                <w:lang w:val="fr-FR" w:eastAsia="zh-CN"/>
              </w:rPr>
            </w:pPr>
            <w:r w:rsidRPr="007026E9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</w:t>
            </w:r>
            <w:r w:rsidR="004A4CC5" w:rsidRPr="00E62CFA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>ĐẢNG CỘNG SẢN</w:t>
            </w:r>
            <w:r w:rsidR="00D727C5" w:rsidRPr="00E62CFA">
              <w:rPr>
                <w:rFonts w:ascii="Times New Roman" w:hAnsi="Times New Roman" w:cs="Times New Roman"/>
                <w:b/>
                <w:sz w:val="30"/>
                <w:szCs w:val="30"/>
                <w:lang w:val="fr-FR"/>
              </w:rPr>
              <w:t xml:space="preserve"> VIỆT NAM</w:t>
            </w:r>
          </w:p>
          <w:p w14:paraId="0F78893D" w14:textId="15EE5540" w:rsidR="00874F97" w:rsidRPr="006868FC" w:rsidRDefault="007026E9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9341D" wp14:editId="00AE6751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24765</wp:posOffset>
                      </wp:positionV>
                      <wp:extent cx="2584450" cy="0"/>
                      <wp:effectExtent l="0" t="0" r="25400" b="19050"/>
                      <wp:wrapNone/>
                      <wp:docPr id="119596581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E9D0DD7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pt,1.95pt" to="28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" strokecolor="black [3040]"/>
                  </w:pict>
                </mc:Fallback>
              </mc:AlternateContent>
            </w:r>
            <w:r w:rsidR="006F150A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</w:p>
          <w:p w14:paraId="0F78893E" w14:textId="53AC07AC" w:rsidR="00D727C5" w:rsidRPr="006868FC" w:rsidRDefault="006F150A" w:rsidP="00FD263A">
            <w:pPr>
              <w:tabs>
                <w:tab w:val="left" w:pos="567"/>
              </w:tabs>
              <w:spacing w:after="0" w:line="240" w:lineRule="auto"/>
              <w:ind w:firstLine="684"/>
              <w:jc w:val="center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Lùng Phình, ngày</w:t>
            </w:r>
            <w:r w:rsidR="00B02D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808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E356A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4A4C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F5ED3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A3311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="00D727C5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="00B05AB8" w:rsidRPr="006868FC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</w:tbl>
    <w:p w14:paraId="0F788940" w14:textId="77777777" w:rsidR="003839DA" w:rsidRPr="006868FC" w:rsidRDefault="003839DA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F788941" w14:textId="77777777" w:rsidR="00D727C5" w:rsidRPr="006868FC" w:rsidRDefault="00D727C5" w:rsidP="003839DA">
      <w:pPr>
        <w:tabs>
          <w:tab w:val="left" w:pos="13041"/>
          <w:tab w:val="left" w:pos="1318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LỊCH CÔNG TÁC TUẦN CỦA THƯỜNG TRỰC</w:t>
      </w:r>
      <w:r w:rsidR="00584CC2" w:rsidRPr="006868FC">
        <w:rPr>
          <w:rFonts w:ascii="Times New Roman" w:hAnsi="Times New Roman" w:cs="Times New Roman"/>
          <w:b/>
          <w:sz w:val="28"/>
          <w:szCs w:val="28"/>
          <w:lang w:val="it-IT"/>
        </w:rPr>
        <w:t xml:space="preserve"> ĐẢNG ỦY</w:t>
      </w:r>
    </w:p>
    <w:p w14:paraId="61DF99D8" w14:textId="0E9628FC" w:rsidR="00CB50E1" w:rsidRPr="006868FC" w:rsidRDefault="00CB50E1" w:rsidP="00CB50E1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(Tuần từ ngày </w:t>
      </w:r>
      <w:r w:rsidR="00EF07DB">
        <w:rPr>
          <w:rFonts w:ascii="Times New Roman" w:hAnsi="Times New Roman" w:cs="Times New Roman"/>
          <w:i/>
          <w:sz w:val="28"/>
          <w:szCs w:val="28"/>
          <w:lang w:val="it-IT"/>
        </w:rPr>
        <w:t>15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0</w:t>
      </w:r>
      <w:r w:rsidR="00BF0AFB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8F5ED3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="00E356A7">
        <w:rPr>
          <w:rFonts w:ascii="Times New Roman" w:hAnsi="Times New Roman" w:cs="Times New Roman"/>
          <w:i/>
          <w:sz w:val="28"/>
          <w:szCs w:val="28"/>
          <w:lang w:val="it-IT"/>
        </w:rPr>
        <w:t xml:space="preserve"> -</w:t>
      </w:r>
      <w:r w:rsidR="00EF07DB">
        <w:rPr>
          <w:rFonts w:ascii="Times New Roman" w:hAnsi="Times New Roman" w:cs="Times New Roman"/>
          <w:i/>
          <w:sz w:val="28"/>
          <w:szCs w:val="28"/>
          <w:lang w:val="it-IT"/>
        </w:rPr>
        <w:t>21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/0</w:t>
      </w:r>
      <w:r w:rsidR="00BF0AFB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/202</w:t>
      </w:r>
      <w:r w:rsidR="00974878" w:rsidRPr="006868FC">
        <w:rPr>
          <w:rFonts w:ascii="Times New Roman" w:hAnsi="Times New Roman" w:cs="Times New Roman"/>
          <w:i/>
          <w:sz w:val="28"/>
          <w:szCs w:val="28"/>
          <w:lang w:val="it-IT"/>
        </w:rPr>
        <w:t>6</w:t>
      </w:r>
      <w:r w:rsidRPr="006868FC">
        <w:rPr>
          <w:rFonts w:ascii="Times New Roman" w:hAnsi="Times New Roman" w:cs="Times New Roman"/>
          <w:b/>
          <w:sz w:val="28"/>
          <w:szCs w:val="28"/>
          <w:lang w:val="it-IT"/>
        </w:rPr>
        <w:t>)</w:t>
      </w:r>
    </w:p>
    <w:p w14:paraId="0F788943" w14:textId="77777777" w:rsidR="00D727C5" w:rsidRPr="006868FC" w:rsidRDefault="00584CC2" w:rsidP="003839DA">
      <w:pPr>
        <w:tabs>
          <w:tab w:val="left" w:pos="567"/>
        </w:tabs>
        <w:spacing w:after="0" w:line="240" w:lineRule="auto"/>
        <w:ind w:right="-32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6868FC">
        <w:rPr>
          <w:rFonts w:ascii="Times New Roman" w:hAnsi="Times New Roman" w:cs="Times New Roman"/>
          <w:i/>
          <w:sz w:val="28"/>
          <w:szCs w:val="28"/>
          <w:lang w:val="it-IT"/>
        </w:rPr>
        <w:t>-----</w:t>
      </w:r>
    </w:p>
    <w:tbl>
      <w:tblPr>
        <w:tblW w:w="14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3970"/>
        <w:gridCol w:w="3757"/>
        <w:gridCol w:w="4292"/>
        <w:gridCol w:w="1399"/>
      </w:tblGrid>
      <w:tr w:rsidR="005453F9" w:rsidRPr="000B0EAE" w14:paraId="0F78894A" w14:textId="77777777" w:rsidTr="0046634A">
        <w:trPr>
          <w:trHeight w:val="624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4" w14:textId="77777777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Thời gian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5" w14:textId="52089DB8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Trần Hoàng Tuân</w:t>
            </w:r>
          </w:p>
          <w:p w14:paraId="0F788946" w14:textId="619E4EF6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(B</w:t>
            </w:r>
            <w:r w:rsidR="00CB50E1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í thư Đả</w:t>
            </w:r>
            <w:r w:rsidR="00F555D8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ng ủy</w:t>
            </w: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- Chủ tịch HĐND xã)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7" w14:textId="2F977F46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Trần Xuân Hiếu</w:t>
            </w:r>
          </w:p>
          <w:p w14:paraId="61681848" w14:textId="77777777" w:rsidR="001F20A0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Phó Bí thư Thường trực </w:t>
            </w:r>
          </w:p>
          <w:p w14:paraId="0F788948" w14:textId="19C260EF" w:rsidR="005453F9" w:rsidRPr="000B0EAE" w:rsidRDefault="00CB50E1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Đả</w:t>
            </w:r>
            <w:r w:rsidR="00B05D1F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ng ủy</w:t>
            </w: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 </w:t>
            </w:r>
            <w:r w:rsidR="005453F9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xã)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23F1" w14:textId="77777777" w:rsidR="00E04674" w:rsidRPr="000B0EAE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Đồng chí: Lê Hải Yến</w:t>
            </w:r>
          </w:p>
          <w:p w14:paraId="2BE355F3" w14:textId="0EF450C6" w:rsidR="00904F2B" w:rsidRPr="000B0EAE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(</w:t>
            </w:r>
            <w:r w:rsidR="00CB50E1"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 xml:space="preserve">Phó Bí thư, </w:t>
            </w: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Chủ tịch</w:t>
            </w:r>
          </w:p>
          <w:p w14:paraId="50EBFB25" w14:textId="60EAD467" w:rsidR="005453F9" w:rsidRPr="000B0EAE" w:rsidRDefault="00E04674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UBND xã)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49" w14:textId="24725322" w:rsidR="005453F9" w:rsidRPr="000B0EAE" w:rsidRDefault="005453F9" w:rsidP="00125A1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it-IT" w:eastAsia="zh-CN"/>
              </w:rPr>
              <w:t>Ghi Chú</w:t>
            </w:r>
          </w:p>
        </w:tc>
      </w:tr>
      <w:tr w:rsidR="00362A2A" w:rsidRPr="000B0EAE" w14:paraId="0F788956" w14:textId="77777777" w:rsidTr="0046634A">
        <w:trPr>
          <w:trHeight w:val="1227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4B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0F78894C" w14:textId="4837030E" w:rsidR="00362A2A" w:rsidRPr="000B0EAE" w:rsidRDefault="00EF07DB" w:rsidP="008F5ED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F5ED3" w:rsidRPr="000B0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15417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7167" w14:textId="7186A3DC" w:rsidR="00FB4907" w:rsidRPr="000B0EAE" w:rsidRDefault="00362A2A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="004E427B"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: </w:t>
            </w:r>
            <w:r w:rsidR="004E427B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E441F6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E59F775" w14:textId="420572F3" w:rsidR="002F7265" w:rsidRPr="000B0EAE" w:rsidRDefault="00E957B9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A33118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</w:t>
            </w:r>
            <w:r w:rsidR="00006DFE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33118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07DB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Kiểm tra tình hình thôn bản</w:t>
            </w:r>
            <w:r w:rsidR="002F7265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F788950" w14:textId="2C77006C" w:rsidR="00362A2A" w:rsidRPr="000B0EAE" w:rsidRDefault="00362A2A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6BC" w14:textId="403FF9A2" w:rsidR="002F7265" w:rsidRPr="000B0EAE" w:rsidRDefault="00E957B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E62CFA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9D33FC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Kiểm tra tình hình thôn bản</w:t>
            </w:r>
            <w:r w:rsidR="00E441F6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r w:rsidR="0092736E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</w:p>
          <w:p w14:paraId="0F788953" w14:textId="2A4988B4" w:rsidR="00362A2A" w:rsidRPr="000B0EAE" w:rsidRDefault="00836139" w:rsidP="007007F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kern w:val="2"/>
                <w:sz w:val="28"/>
                <w:szCs w:val="28"/>
                <w14:ligatures w14:val="standardContextual"/>
              </w:rPr>
            </w:pPr>
            <w:r w:rsidRPr="000B0EAE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-</w:t>
            </w:r>
            <w:r w:rsidR="0062619C" w:rsidRPr="000B0E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  <w:lang w:val="vi-VN"/>
              </w:rPr>
              <w:t>Chiều:</w:t>
            </w:r>
            <w:r w:rsidR="00EF07DB">
              <w:rPr>
                <w:rFonts w:ascii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="00EF07DB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Pr="000B0EAE">
              <w:rPr>
                <w:rFonts w:ascii="Times New Roman" w:hAnsi="Times New Roman" w:cs="Times New Roman"/>
                <w:spacing w:val="-8"/>
                <w:sz w:val="28"/>
                <w:szCs w:val="28"/>
                <w:lang w:val="vi-VN"/>
              </w:rPr>
              <w:t>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5C92" w14:textId="3E5020D5" w:rsidR="00E957B9" w:rsidRPr="000B0EAE" w:rsidRDefault="00E957B9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-</w:t>
            </w:r>
            <w:r w:rsidR="0046634A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="00F045F4"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 xml:space="preserve">: </w:t>
            </w:r>
            <w:r w:rsidR="00EF07DB" w:rsidRPr="00EF07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kiểm tra công trình chậm tiến độ tuyến đường Nhiều Cù Ván</w:t>
            </w:r>
            <w:r w:rsidR="00EF07DB" w:rsidRPr="00887F28">
              <w:rPr>
                <w:color w:val="000000"/>
                <w:sz w:val="26"/>
                <w:szCs w:val="26"/>
              </w:rPr>
              <w:t xml:space="preserve"> </w:t>
            </w:r>
            <w:r w:rsidR="00E51431" w:rsidRPr="000B0EAE"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  <w:t>.</w:t>
            </w:r>
          </w:p>
          <w:p w14:paraId="23E63BBD" w14:textId="192FDB1E" w:rsidR="00362A2A" w:rsidRPr="000B0EAE" w:rsidRDefault="00E957B9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46634A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</w:t>
            </w:r>
            <w:r w:rsidR="009070CB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u: </w:t>
            </w:r>
            <w:r w:rsidR="00EF07DB" w:rsidRPr="00EF07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</w:t>
            </w:r>
            <w:r w:rsidR="00EF07DB" w:rsidRPr="00EF07DB">
              <w:rPr>
                <w:rFonts w:ascii="Times New Roman" w:hAnsi="Times New Roman" w:cs="Times New Roman"/>
                <w:sz w:val="28"/>
                <w:szCs w:val="28"/>
              </w:rPr>
              <w:t>àm việc tại trụ sở</w:t>
            </w:r>
            <w:r w:rsidR="00E441F6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54" w14:textId="4351603F" w:rsidR="00362A2A" w:rsidRPr="000B0EAE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  <w:p w14:paraId="0F788955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62A2A" w:rsidRPr="000B0EAE" w14:paraId="0F788962" w14:textId="77777777" w:rsidTr="0046634A">
        <w:trPr>
          <w:trHeight w:val="95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57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0F788958" w14:textId="4501F6A1" w:rsidR="00362A2A" w:rsidRPr="000B0EAE" w:rsidRDefault="00EF07DB" w:rsidP="00E267F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33D45" w:rsidRPr="000B0E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62A2A" w:rsidRPr="000B0EAE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233D45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B864" w14:textId="12A3E5DF" w:rsidR="00E51431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603D17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Giao ban </w:t>
            </w:r>
            <w:r w:rsidR="004B07C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T</w:t>
            </w:r>
            <w:r w:rsidR="00603D17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hường trực Đảng ủy.</w:t>
            </w:r>
          </w:p>
          <w:p w14:paraId="41270915" w14:textId="632335C6" w:rsidR="00EA3EB7" w:rsidRPr="000B0EAE" w:rsidRDefault="00E51431" w:rsidP="007007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CE0329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8E3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F525BA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bookmarkStart w:id="0" w:name="_Hlk161843877"/>
          </w:p>
          <w:bookmarkEnd w:id="0"/>
          <w:p w14:paraId="0F78895C" w14:textId="11944DB0" w:rsidR="00362A2A" w:rsidRPr="000B0EAE" w:rsidRDefault="00362A2A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D3B9" w14:textId="4AC70E50" w:rsidR="00E51431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F97E11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4B07CE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Giao ban </w:t>
            </w:r>
            <w:r w:rsidR="004B07C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T</w:t>
            </w:r>
            <w:r w:rsidR="004B07CE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hường trực Đảng ủy.</w:t>
            </w:r>
          </w:p>
          <w:p w14:paraId="0F78895F" w14:textId="58D2CE69" w:rsidR="00362A2A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="00292419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CE0329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758E3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F525BA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4F96" w14:textId="42F4D06E" w:rsidR="00E51431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- </w:t>
            </w: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:</w:t>
            </w:r>
            <w:r w:rsidR="00603D17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="004B07CE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Giao ban </w:t>
            </w:r>
            <w:r w:rsidR="004B07C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T</w:t>
            </w:r>
            <w:r w:rsidR="004B07CE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hường trực Đảng ủy.</w:t>
            </w:r>
          </w:p>
          <w:p w14:paraId="0F4CFF51" w14:textId="00A6E4B5" w:rsidR="00362A2A" w:rsidRPr="000B0EAE" w:rsidRDefault="00E5143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</w:t>
            </w:r>
            <w:r w:rsidR="00CE0329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525BA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07DB" w:rsidRPr="00EF07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Kiểm tra một số tuyến đường giao thông dự kiến phân bổ vốn KH kỳ này</w:t>
            </w:r>
            <w:r w:rsidR="00EF07DB" w:rsidRPr="00887F28">
              <w:rPr>
                <w:bCs/>
                <w:color w:val="000000"/>
                <w:sz w:val="26"/>
                <w:szCs w:val="26"/>
              </w:rPr>
              <w:t xml:space="preserve"> </w:t>
            </w:r>
            <w:r w:rsidR="00F525BA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84529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0" w14:textId="37067F43" w:rsidR="00362A2A" w:rsidRPr="000B0EAE" w:rsidRDefault="00362A2A" w:rsidP="00362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88961" w14:textId="77777777" w:rsidR="00362A2A" w:rsidRPr="000B0EAE" w:rsidRDefault="00362A2A" w:rsidP="00362A2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399" w:rsidRPr="000B0EAE" w14:paraId="0F78896B" w14:textId="77777777" w:rsidTr="0046634A">
        <w:trPr>
          <w:trHeight w:val="983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63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0F788964" w14:textId="727E95CA" w:rsidR="00D61399" w:rsidRPr="000B0EAE" w:rsidRDefault="00EF07DB" w:rsidP="000A407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1B12" w14:textId="36F1B198" w:rsidR="00847080" w:rsidRPr="000B0EAE" w:rsidRDefault="006868FC" w:rsidP="00F758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210C" w:rsidRPr="000B0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B60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</w:t>
            </w:r>
            <w:r w:rsidR="00B73936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EF07DB">
              <w:rPr>
                <w:rFonts w:ascii="Times New Roman" w:hAnsi="Times New Roman" w:cs="Times New Roman"/>
                <w:sz w:val="28"/>
                <w:szCs w:val="28"/>
              </w:rPr>
              <w:t>Tiếp xúc cử tri trước kỳ họp giữa năm HĐND xã</w:t>
            </w:r>
            <w:r w:rsidR="00F758E3" w:rsidRPr="000B0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788966" w14:textId="52185641" w:rsidR="00D61399" w:rsidRPr="008E203C" w:rsidRDefault="006C4B60" w:rsidP="008E203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292419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1D345D"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8E203C">
              <w:rPr>
                <w:rFonts w:ascii="Times New Roman" w:hAnsi="Times New Roman" w:cs="Times New Roman"/>
                <w:bCs/>
                <w:sz w:val="28"/>
                <w:szCs w:val="28"/>
              </w:rPr>
              <w:t>Làm việc với đoàn công tác của HĐND tỉ</w:t>
            </w:r>
            <w:r w:rsidR="00F451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nh V/v kiểm tra tiến độ </w:t>
            </w:r>
            <w:r w:rsidR="008E20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sắp xếp các thôn trên địa bàn xã Lùng Phình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DBB67" w14:textId="7ACE619E" w:rsidR="00520B5F" w:rsidRPr="000B0EAE" w:rsidRDefault="00E51431" w:rsidP="00C0505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r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935697"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1D345D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520B5F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.</w:t>
            </w:r>
          </w:p>
          <w:p w14:paraId="0F788968" w14:textId="442B7414" w:rsidR="00E51431" w:rsidRPr="000B0EAE" w:rsidRDefault="00E51431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C4CE6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292419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F45120">
              <w:rPr>
                <w:rFonts w:ascii="Times New Roman" w:hAnsi="Times New Roman" w:cs="Times New Roman"/>
                <w:bCs/>
                <w:sz w:val="28"/>
                <w:szCs w:val="28"/>
              </w:rPr>
              <w:t>Làm việc với đoàn công tác của HĐND tỉnh V/v kiểm tra tiến độ  sắp xếp các thôn trên địa bàn xã Lùng Phình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CA64" w14:textId="7514F1E5" w:rsidR="00B15102" w:rsidRPr="000B0EAE" w:rsidRDefault="00321A0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1431" w:rsidRPr="000B0E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51431" w:rsidRPr="000B0EAE">
              <w:rPr>
                <w:rFonts w:ascii="Times New Roman" w:hAnsi="Times New Roman" w:cs="Times New Roman"/>
                <w:b/>
                <w:sz w:val="28"/>
                <w:szCs w:val="28"/>
                <w:lang w:val="es-EC"/>
              </w:rPr>
              <w:t>Sáng:</w:t>
            </w:r>
            <w:r w:rsidR="00AA2D1A" w:rsidRPr="000B0EAE">
              <w:rPr>
                <w:rFonts w:ascii="Times New Roman" w:hAnsi="Times New Roman" w:cs="Times New Roman"/>
                <w:b/>
                <w:sz w:val="28"/>
                <w:szCs w:val="28"/>
                <w:lang w:val="es-EC"/>
              </w:rPr>
              <w:t xml:space="preserve"> </w:t>
            </w:r>
            <w:r w:rsidR="00EB711B" w:rsidRPr="00EF07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</w:t>
            </w:r>
            <w:r w:rsidR="00EB711B" w:rsidRPr="00EF07DB">
              <w:rPr>
                <w:rFonts w:ascii="Times New Roman" w:hAnsi="Times New Roman" w:cs="Times New Roman"/>
                <w:sz w:val="28"/>
                <w:szCs w:val="28"/>
              </w:rPr>
              <w:t>àm việc tại trụ sở</w:t>
            </w:r>
            <w:r w:rsidR="00B15102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30E25782" w14:textId="216BAE80" w:rsidR="00D61399" w:rsidRPr="000B0EAE" w:rsidRDefault="00321A0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E51431"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E51431" w:rsidRPr="000B0EA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EB711B" w:rsidRPr="00EB71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Đi Sa Pa tập huấn</w:t>
            </w:r>
            <w:r w:rsidR="00B15102" w:rsidRPr="000B0E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69" w14:textId="08E76A36" w:rsidR="00D61399" w:rsidRPr="000B0EAE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  <w:p w14:paraId="0F78896A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-6"/>
                <w:sz w:val="28"/>
                <w:szCs w:val="28"/>
                <w:lang w:val="es-EC" w:eastAsia="zh-CN"/>
              </w:rPr>
            </w:pPr>
          </w:p>
        </w:tc>
      </w:tr>
      <w:tr w:rsidR="00D61399" w:rsidRPr="000B0EAE" w14:paraId="0F788975" w14:textId="77777777" w:rsidTr="0046634A">
        <w:trPr>
          <w:trHeight w:val="1205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5C16" w14:textId="77777777" w:rsidR="008953AD" w:rsidRPr="000B0EAE" w:rsidRDefault="00D61399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8953AD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14:paraId="0F78896D" w14:textId="707C72E6" w:rsidR="00D61399" w:rsidRPr="000B0EAE" w:rsidRDefault="00EF07DB" w:rsidP="00E356A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D283" w14:textId="77777777" w:rsidR="004B07CE" w:rsidRDefault="006C4B60" w:rsidP="004B07C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="00006DFE" w:rsidRPr="000B0EA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="001D345D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F758E3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F788970" w14:textId="1C5353E9" w:rsidR="00D61399" w:rsidRPr="000B0EAE" w:rsidRDefault="00F758E3" w:rsidP="00E76C9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s-EC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6C4B60"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Chiều:</w:t>
            </w:r>
            <w:r w:rsidR="00EB7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B07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Họp sơ kết </w:t>
            </w:r>
            <w:r w:rsidR="00E76C90" w:rsidRPr="00E76C90">
              <w:rPr>
                <w:rFonts w:ascii="Times New Roman" w:hAnsi="Times New Roman" w:cs="Times New Roman"/>
                <w:bCs/>
                <w:sz w:val="28"/>
                <w:szCs w:val="28"/>
              </w:rPr>
              <w:t>công tác nội chính, phòng chống tham nhũng, tiêu cực và CCTP</w:t>
            </w:r>
            <w:r w:rsidR="00E76C9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B710" w14:textId="44ECF649" w:rsidR="001D345D" w:rsidRPr="000B0EAE" w:rsidRDefault="006C4B60" w:rsidP="001D3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pacing w:val="-14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Sáng:</w:t>
            </w:r>
            <w:r w:rsidR="0056204D" w:rsidRPr="000B0E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B711B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Kiểm tra tình hình thôn bản</w:t>
            </w:r>
            <w:r w:rsidR="00EB711B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</w:p>
          <w:p w14:paraId="0F788973" w14:textId="0FD7668F" w:rsidR="00D61399" w:rsidRPr="000B0EAE" w:rsidRDefault="006C4B60" w:rsidP="001D345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46634A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4F18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r w:rsidR="00554F18" w:rsidRPr="000B0EAE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:</w:t>
            </w:r>
            <w:r w:rsidR="00EB711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="00EB711B" w:rsidRPr="000B0EA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Làm việc tại cơ quan</w:t>
            </w:r>
            <w:r w:rsidR="00EB711B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.</w:t>
            </w:r>
            <w:r w:rsidR="00554F18" w:rsidRPr="000B0EA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EB71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3A51" w14:textId="6DBF132F" w:rsidR="00EB711B" w:rsidRPr="00EB711B" w:rsidRDefault="006C4B60" w:rsidP="00EB711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B5695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Sáng:</w:t>
            </w:r>
            <w:r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EB711B" w:rsidRPr="00EB71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Tập huấn tại Sa Pa</w:t>
            </w:r>
            <w:r w:rsidR="00EB711B" w:rsidRPr="00EB71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1E6ED796" w14:textId="40F4F4FA" w:rsidR="00D61399" w:rsidRPr="000B0EAE" w:rsidRDefault="006C4B60" w:rsidP="00EB711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Chiều:</w:t>
            </w:r>
            <w:r w:rsidR="00230448" w:rsidRPr="000B0EA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EB711B" w:rsidRPr="00EB71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Tập huấn tại Sa Pa</w:t>
            </w:r>
            <w:r w:rsidR="00EB711B" w:rsidRPr="00887F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D4261C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4" w14:textId="0C0B0942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</w:rPr>
            </w:pPr>
          </w:p>
        </w:tc>
      </w:tr>
      <w:tr w:rsidR="00D61399" w:rsidRPr="000B0EAE" w14:paraId="0F788981" w14:textId="77777777" w:rsidTr="0046634A">
        <w:trPr>
          <w:trHeight w:val="155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76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Thứ 6</w:t>
            </w:r>
          </w:p>
          <w:p w14:paraId="0F788977" w14:textId="2C4046CF" w:rsidR="00D61399" w:rsidRPr="000B0EAE" w:rsidRDefault="00EF07DB" w:rsidP="000E482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1399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CEA" w14:textId="3010003D" w:rsidR="00451FC5" w:rsidRPr="000B0EAE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Sáng:</w:t>
            </w:r>
            <w:r w:rsidR="00DE4B15"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345D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3B4932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5D870DE6" w14:textId="7A9B3179" w:rsidR="00D61399" w:rsidRPr="000B0EAE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="00230448"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:</w:t>
            </w:r>
            <w:r w:rsidR="00D20005"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520B5F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Kiểm tra tình hình thôn bản</w:t>
            </w:r>
            <w:r w:rsidR="00D20005"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.</w:t>
            </w:r>
          </w:p>
          <w:p w14:paraId="0F78897A" w14:textId="25680696" w:rsidR="00FD15D1" w:rsidRPr="000B0EAE" w:rsidRDefault="00FD15D1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FCE7" w14:textId="34ED508E" w:rsidR="003B4932" w:rsidRPr="000B0EAE" w:rsidRDefault="006C4B60" w:rsidP="007007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050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Sáng:</w:t>
            </w:r>
            <w:r w:rsidR="004B07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345D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>Kiểm tra tình hình thôn bản</w:t>
            </w:r>
            <w:r w:rsidR="003B4932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0F78897D" w14:textId="42C6D23E" w:rsidR="00D61399" w:rsidRPr="000B0EAE" w:rsidRDefault="003F6486" w:rsidP="00520B5F">
            <w:pPr>
              <w:widowControl w:val="0"/>
              <w:spacing w:before="120" w:line="360" w:lineRule="exact"/>
              <w:jc w:val="both"/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</w:pPr>
            <w:r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1D345D" w:rsidRPr="000B0EA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Làm việc tại cơ quan</w:t>
            </w:r>
            <w:r w:rsidR="00520B5F" w:rsidRPr="000B0EAE">
              <w:rPr>
                <w:rFonts w:ascii="Times New Roman" w:hAnsi="Times New Roman" w:cs="Times New Roman"/>
                <w:bCs/>
                <w:spacing w:val="2"/>
                <w:sz w:val="28"/>
                <w:szCs w:val="28"/>
                <w:lang w:val="nl-NL"/>
              </w:rPr>
              <w:t xml:space="preserve">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6D8E" w14:textId="0C26204B" w:rsidR="00646C36" w:rsidRPr="000B0EAE" w:rsidRDefault="006C4B60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Sáng:</w:t>
            </w:r>
            <w:r w:rsidRPr="000B0E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711B" w:rsidRPr="00EB71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Tập huấn tại Sa Pa</w:t>
            </w:r>
            <w:r w:rsidR="00EB711B" w:rsidRPr="00EB711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B4932" w:rsidRPr="00EB711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14:paraId="0D32466B" w14:textId="2B2839E8" w:rsidR="00D61399" w:rsidRPr="000B0EAE" w:rsidRDefault="003F6486" w:rsidP="00EB71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Cs/>
                <w:spacing w:val="-10"/>
                <w:sz w:val="28"/>
                <w:szCs w:val="28"/>
              </w:rPr>
              <w:t>-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vi-VN"/>
              </w:rPr>
              <w:t>Chiều</w:t>
            </w:r>
            <w:r w:rsidRPr="000B0EA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: </w:t>
            </w:r>
            <w:r w:rsidR="00EB711B" w:rsidRPr="00EB711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Tập huấn tại Sa Pa</w:t>
            </w:r>
            <w:r w:rsidR="00EB711B" w:rsidRPr="00887F28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897E" w14:textId="57CDCCAF" w:rsidR="00D61399" w:rsidRPr="000B0EAE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7F" w14:textId="77777777" w:rsidR="00D61399" w:rsidRPr="000B0EAE" w:rsidRDefault="00D61399" w:rsidP="00D61399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  <w:p w14:paraId="0F788980" w14:textId="77777777" w:rsidR="00D61399" w:rsidRPr="000B0EAE" w:rsidRDefault="00D61399" w:rsidP="00D613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eastAsia="zh-CN"/>
              </w:rPr>
            </w:pPr>
          </w:p>
        </w:tc>
      </w:tr>
      <w:tr w:rsidR="00311B2C" w:rsidRPr="000B0EAE" w14:paraId="0F788987" w14:textId="77777777" w:rsidTr="0046634A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A901" w14:textId="186CF56B" w:rsidR="00311B2C" w:rsidRPr="000B0EAE" w:rsidRDefault="00311B2C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</w:pPr>
            <w:r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 xml:space="preserve">Thứ  </w:t>
            </w:r>
            <w:r w:rsidR="00C12ED0" w:rsidRPr="000B0EAE">
              <w:rPr>
                <w:rFonts w:ascii="Times New Roman" w:hAnsi="Times New Roman" w:cs="Times New Roman"/>
                <w:b/>
                <w:spacing w:val="-14"/>
                <w:sz w:val="28"/>
                <w:szCs w:val="28"/>
                <w:lang w:val="it-IT"/>
              </w:rPr>
              <w:t>Bảy</w:t>
            </w:r>
          </w:p>
          <w:p w14:paraId="0F788983" w14:textId="534C5483" w:rsidR="00311B2C" w:rsidRPr="000B0EAE" w:rsidRDefault="00EF07DB" w:rsidP="00311B2C">
            <w:pPr>
              <w:tabs>
                <w:tab w:val="left" w:pos="567"/>
              </w:tabs>
              <w:spacing w:after="0" w:line="257" w:lineRule="auto"/>
              <w:ind w:left="-113"/>
              <w:jc w:val="center"/>
              <w:rPr>
                <w:rFonts w:ascii="Times New Roman" w:hAnsi="Times New Roman" w:cs="Times New Roman"/>
                <w:bCs/>
                <w:spacing w:val="-14"/>
                <w:sz w:val="28"/>
                <w:szCs w:val="28"/>
                <w:lang w:val="it-IT" w:eastAsia="zh-C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311B2C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311B2C" w:rsidRPr="000B0EAE">
              <w:rPr>
                <w:rFonts w:ascii="Times New Roman" w:hAnsi="Times New Roman" w:cs="Times New Roman"/>
                <w:bCs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4" w14:textId="664777D5" w:rsidR="001811CD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8985" w14:textId="73AF4ACC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C6E7" w14:textId="77777777" w:rsidR="00EB711B" w:rsidRPr="00EB711B" w:rsidRDefault="00EB711B" w:rsidP="00EB711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ind w:left="1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7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trụ sở</w:t>
            </w:r>
          </w:p>
          <w:p w14:paraId="1C82F099" w14:textId="796D5F50" w:rsidR="009E2D55" w:rsidRPr="000B0EAE" w:rsidRDefault="00EB711B" w:rsidP="00EB711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1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Triển khai kế hoạch Ngày thứ 7 vì dân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8986" w14:textId="4E1526EB" w:rsidR="00311B2C" w:rsidRPr="000B0EAE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  <w:tr w:rsidR="00311B2C" w:rsidRPr="000B0EAE" w14:paraId="5D1D66DA" w14:textId="77777777" w:rsidTr="0046634A">
        <w:trPr>
          <w:trHeight w:val="686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8C7" w14:textId="77777777" w:rsidR="00311B2C" w:rsidRPr="000B0EAE" w:rsidRDefault="00311B2C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Chủ nhật</w:t>
            </w:r>
          </w:p>
          <w:p w14:paraId="6409F334" w14:textId="05F01BC7" w:rsidR="00311B2C" w:rsidRPr="000B0EAE" w:rsidRDefault="00EF07DB" w:rsidP="00311B2C">
            <w:pPr>
              <w:tabs>
                <w:tab w:val="left" w:pos="567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11B2C" w:rsidRPr="000B0EAE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BF0AFB" w:rsidRPr="000B0EA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11B2C" w:rsidRPr="000B0EAE">
              <w:rPr>
                <w:rFonts w:ascii="Times New Roman" w:hAnsi="Times New Roman" w:cs="Times New Roman"/>
                <w:sz w:val="28"/>
                <w:szCs w:val="28"/>
              </w:rPr>
              <w:t>/2026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0401" w14:textId="26D5682D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CB4" w14:textId="640A47C2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B66B" w14:textId="26B0C377" w:rsidR="00311B2C" w:rsidRPr="000B0EAE" w:rsidRDefault="00006DFE" w:rsidP="007007F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B0EAE">
              <w:rPr>
                <w:rFonts w:ascii="Times New Roman" w:hAnsi="Times New Roman" w:cs="Times New Roman"/>
                <w:b/>
                <w:sz w:val="28"/>
                <w:szCs w:val="28"/>
              </w:rPr>
              <w:t>Nghỉ cuối tuần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FB1" w14:textId="77777777" w:rsidR="00311B2C" w:rsidRPr="000B0EAE" w:rsidRDefault="00311B2C" w:rsidP="00311B2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eastAsia="zh-CN"/>
              </w:rPr>
            </w:pPr>
          </w:p>
        </w:tc>
      </w:tr>
    </w:tbl>
    <w:p w14:paraId="0F788988" w14:textId="10F3DFA2" w:rsidR="00D727C5" w:rsidRPr="006868FC" w:rsidRDefault="00E62CFA" w:rsidP="00E62CFA">
      <w:pPr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           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Lưu ý: Trong quá trình thực hiện, 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lịch 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>công tác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của Thường trực Đ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ả</w:t>
      </w:r>
      <w:r w:rsidR="000B0EAE">
        <w:rPr>
          <w:rFonts w:ascii="Times New Roman" w:hAnsi="Times New Roman" w:cs="Times New Roman"/>
          <w:i/>
          <w:sz w:val="28"/>
          <w:szCs w:val="28"/>
          <w:lang w:val="it-IT"/>
        </w:rPr>
        <w:t>ng ủy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sẽ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thể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>,</w:t>
      </w:r>
      <w:r w:rsidR="00D727C5" w:rsidRPr="006868F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có sự thay đổi </w:t>
      </w:r>
      <w:r w:rsidR="00FD263A">
        <w:rPr>
          <w:rFonts w:ascii="Times New Roman" w:hAnsi="Times New Roman" w:cs="Times New Roman"/>
          <w:i/>
          <w:sz w:val="28"/>
          <w:szCs w:val="28"/>
          <w:lang w:val="it-IT"/>
        </w:rPr>
        <w:t>V</w:t>
      </w:r>
      <w:r w:rsidR="003839DA" w:rsidRPr="006868FC">
        <w:rPr>
          <w:rFonts w:ascii="Times New Roman" w:hAnsi="Times New Roman" w:cs="Times New Roman"/>
          <w:i/>
          <w:sz w:val="28"/>
          <w:szCs w:val="28"/>
          <w:lang w:val="it-IT"/>
        </w:rPr>
        <w:t>ăn phòng Đảng ủy sẽ thông tin, sửa đổi bổ sung kịp thời.</w:t>
      </w:r>
      <w:r w:rsidR="00566440" w:rsidRPr="006868FC">
        <w:rPr>
          <w:rFonts w:ascii="Times New Roman" w:hAnsi="Times New Roman" w:cs="Times New Roman"/>
          <w:i/>
          <w:sz w:val="28"/>
          <w:szCs w:val="28"/>
          <w:lang w:val="it-IT"/>
        </w:rPr>
        <w:t>/.</w:t>
      </w:r>
    </w:p>
    <w:tbl>
      <w:tblPr>
        <w:tblStyle w:val="GenStyleDefTable"/>
        <w:tblW w:w="1389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21"/>
        <w:gridCol w:w="7371"/>
      </w:tblGrid>
      <w:tr w:rsidR="00902D33" w:rsidRPr="006868FC" w14:paraId="5938445B" w14:textId="77777777" w:rsidTr="00FD263A">
        <w:trPr>
          <w:trHeight w:val="2753"/>
        </w:trPr>
        <w:tc>
          <w:tcPr>
            <w:tcW w:w="6521" w:type="dxa"/>
          </w:tcPr>
          <w:p w14:paraId="243DDBBD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Nơi nhận:</w:t>
            </w:r>
          </w:p>
          <w:p w14:paraId="18A0BD67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Thường trực ĐU, HĐND, UBND xã,</w:t>
            </w:r>
          </w:p>
          <w:p w14:paraId="698EC466" w14:textId="77777777" w:rsidR="00902D33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đồng chí UVBCH Đảng bộ xã,</w:t>
            </w:r>
          </w:p>
          <w:p w14:paraId="45D08561" w14:textId="6061200F" w:rsidR="0056037B" w:rsidRPr="006868FC" w:rsidRDefault="0056037B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cơ quan tham mưu giúp việc Đả</w:t>
            </w:r>
            <w:r w:rsidR="008C1BCA">
              <w:rPr>
                <w:rFonts w:ascii="Times New Roman" w:hAnsi="Times New Roman" w:cs="Times New Roman"/>
                <w:sz w:val="24"/>
                <w:szCs w:val="24"/>
              </w:rPr>
              <w:t>ng ủy</w:t>
            </w: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D4579C" w14:textId="7BDD3136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MTTQ và các tổ chức chính trị - xã hội,</w:t>
            </w:r>
          </w:p>
          <w:p w14:paraId="7531CACB" w14:textId="77777777" w:rsidR="00902D33" w:rsidRPr="006868FC" w:rsidRDefault="00902D33" w:rsidP="00A0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Các Chi bộ trực thuộc,</w:t>
            </w:r>
          </w:p>
          <w:p w14:paraId="123DC6C2" w14:textId="56089E36" w:rsidR="00902D33" w:rsidRPr="006868FC" w:rsidRDefault="00902D33" w:rsidP="00A045E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4"/>
                <w:szCs w:val="24"/>
              </w:rPr>
              <w:t>- Lưu VPĐU.</w:t>
            </w:r>
          </w:p>
        </w:tc>
        <w:tc>
          <w:tcPr>
            <w:tcW w:w="7371" w:type="dxa"/>
          </w:tcPr>
          <w:p w14:paraId="66FEC170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T/L BAN THƯỜNG VỤ</w:t>
            </w:r>
          </w:p>
          <w:p w14:paraId="564FD208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sz w:val="28"/>
                <w:szCs w:val="28"/>
              </w:rPr>
              <w:t>CHÁNH VĂN PHÒNG</w:t>
            </w:r>
          </w:p>
          <w:p w14:paraId="4F396FC5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81C3D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43D352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EC90D" w14:textId="77777777" w:rsidR="00902D33" w:rsidRPr="006868FC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3F6E1" w14:textId="77777777" w:rsidR="00902D33" w:rsidRDefault="00902D33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3E51B" w14:textId="77777777" w:rsidR="003F6486" w:rsidRPr="006868FC" w:rsidRDefault="003F6486" w:rsidP="00A0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2D2A8" w14:textId="56F2397B" w:rsidR="00902D33" w:rsidRPr="006868FC" w:rsidRDefault="000515AA" w:rsidP="00A045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902D33" w:rsidRPr="006868FC">
              <w:rPr>
                <w:rFonts w:ascii="Times New Roman" w:hAnsi="Times New Roman" w:cs="Times New Roman"/>
                <w:b/>
                <w:sz w:val="28"/>
                <w:szCs w:val="28"/>
              </w:rPr>
              <w:t>Đoàn Duy Toàn</w:t>
            </w:r>
          </w:p>
        </w:tc>
      </w:tr>
    </w:tbl>
    <w:p w14:paraId="1F92F3BE" w14:textId="77777777" w:rsidR="00693597" w:rsidRPr="006868FC" w:rsidRDefault="00693597" w:rsidP="003839DA">
      <w:pPr>
        <w:tabs>
          <w:tab w:val="left" w:pos="567"/>
        </w:tabs>
        <w:rPr>
          <w:rFonts w:ascii="Times New Roman" w:hAnsi="Times New Roman" w:cs="Times New Roman"/>
          <w:i/>
          <w:sz w:val="28"/>
          <w:szCs w:val="28"/>
          <w:lang w:val="it-IT" w:eastAsia="zh-CN"/>
        </w:rPr>
      </w:pPr>
    </w:p>
    <w:sectPr w:rsidR="00693597" w:rsidRPr="006868FC" w:rsidSect="00254E3B">
      <w:pgSz w:w="15840" w:h="12240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DBB"/>
    <w:multiLevelType w:val="hybridMultilevel"/>
    <w:tmpl w:val="F4EE140C"/>
    <w:lvl w:ilvl="0" w:tplc="B4A0D8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0917"/>
    <w:multiLevelType w:val="hybridMultilevel"/>
    <w:tmpl w:val="591637B8"/>
    <w:lvl w:ilvl="0" w:tplc="2B6EA272">
      <w:start w:val="15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105946">
    <w:abstractNumId w:val="1"/>
  </w:num>
  <w:num w:numId="2" w16cid:durableId="57150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7C5"/>
    <w:rsid w:val="00002D4D"/>
    <w:rsid w:val="00006DFE"/>
    <w:rsid w:val="00013337"/>
    <w:rsid w:val="000450D3"/>
    <w:rsid w:val="000515AA"/>
    <w:rsid w:val="000536D1"/>
    <w:rsid w:val="00057AA9"/>
    <w:rsid w:val="00065930"/>
    <w:rsid w:val="000715C1"/>
    <w:rsid w:val="00085059"/>
    <w:rsid w:val="00086865"/>
    <w:rsid w:val="0009376B"/>
    <w:rsid w:val="000A343E"/>
    <w:rsid w:val="000A407A"/>
    <w:rsid w:val="000B0EAE"/>
    <w:rsid w:val="000B4807"/>
    <w:rsid w:val="000C1D31"/>
    <w:rsid w:val="000C4767"/>
    <w:rsid w:val="000C4C1B"/>
    <w:rsid w:val="000D638D"/>
    <w:rsid w:val="000D7041"/>
    <w:rsid w:val="000D79AB"/>
    <w:rsid w:val="000E4825"/>
    <w:rsid w:val="000E52EC"/>
    <w:rsid w:val="000F26A6"/>
    <w:rsid w:val="00122253"/>
    <w:rsid w:val="00125A17"/>
    <w:rsid w:val="00126CA6"/>
    <w:rsid w:val="00132B4A"/>
    <w:rsid w:val="00137A1D"/>
    <w:rsid w:val="001424A4"/>
    <w:rsid w:val="00145D26"/>
    <w:rsid w:val="001811CD"/>
    <w:rsid w:val="00186B23"/>
    <w:rsid w:val="00186E9F"/>
    <w:rsid w:val="0019624B"/>
    <w:rsid w:val="001A1DEE"/>
    <w:rsid w:val="001C2C02"/>
    <w:rsid w:val="001C5A5E"/>
    <w:rsid w:val="001D345D"/>
    <w:rsid w:val="001F20A0"/>
    <w:rsid w:val="001F5A1F"/>
    <w:rsid w:val="002169EF"/>
    <w:rsid w:val="0022417B"/>
    <w:rsid w:val="00230448"/>
    <w:rsid w:val="0023356E"/>
    <w:rsid w:val="00233D45"/>
    <w:rsid w:val="00254E3B"/>
    <w:rsid w:val="00256A27"/>
    <w:rsid w:val="00257BAC"/>
    <w:rsid w:val="0026042E"/>
    <w:rsid w:val="00292419"/>
    <w:rsid w:val="002931EE"/>
    <w:rsid w:val="00293BC4"/>
    <w:rsid w:val="0029436F"/>
    <w:rsid w:val="002D149F"/>
    <w:rsid w:val="002D589C"/>
    <w:rsid w:val="002E6DBA"/>
    <w:rsid w:val="002F2B66"/>
    <w:rsid w:val="002F7265"/>
    <w:rsid w:val="00307988"/>
    <w:rsid w:val="00311B2C"/>
    <w:rsid w:val="00321A0E"/>
    <w:rsid w:val="003220D6"/>
    <w:rsid w:val="003334CB"/>
    <w:rsid w:val="00337997"/>
    <w:rsid w:val="00347F33"/>
    <w:rsid w:val="003514A9"/>
    <w:rsid w:val="00354C90"/>
    <w:rsid w:val="00356A4B"/>
    <w:rsid w:val="00362A2A"/>
    <w:rsid w:val="003839DA"/>
    <w:rsid w:val="003902E4"/>
    <w:rsid w:val="003A39D5"/>
    <w:rsid w:val="003A489F"/>
    <w:rsid w:val="003A51AA"/>
    <w:rsid w:val="003A70BE"/>
    <w:rsid w:val="003A7C93"/>
    <w:rsid w:val="003B4932"/>
    <w:rsid w:val="003C4CE6"/>
    <w:rsid w:val="003D55E3"/>
    <w:rsid w:val="003F5D0C"/>
    <w:rsid w:val="003F6486"/>
    <w:rsid w:val="004141DD"/>
    <w:rsid w:val="00414354"/>
    <w:rsid w:val="0043462B"/>
    <w:rsid w:val="004353B2"/>
    <w:rsid w:val="004413B4"/>
    <w:rsid w:val="00442AD1"/>
    <w:rsid w:val="00451FC5"/>
    <w:rsid w:val="004552F4"/>
    <w:rsid w:val="00462771"/>
    <w:rsid w:val="00462782"/>
    <w:rsid w:val="0046634A"/>
    <w:rsid w:val="00474F46"/>
    <w:rsid w:val="00475722"/>
    <w:rsid w:val="004808F7"/>
    <w:rsid w:val="00482047"/>
    <w:rsid w:val="00484AD7"/>
    <w:rsid w:val="00487D72"/>
    <w:rsid w:val="004A0B5C"/>
    <w:rsid w:val="004A2857"/>
    <w:rsid w:val="004A345D"/>
    <w:rsid w:val="004A4CC5"/>
    <w:rsid w:val="004B07CE"/>
    <w:rsid w:val="004B2E3D"/>
    <w:rsid w:val="004B5262"/>
    <w:rsid w:val="004D5619"/>
    <w:rsid w:val="004E0589"/>
    <w:rsid w:val="004E3470"/>
    <w:rsid w:val="004E427B"/>
    <w:rsid w:val="005014B7"/>
    <w:rsid w:val="00510A86"/>
    <w:rsid w:val="00511FCA"/>
    <w:rsid w:val="0051466C"/>
    <w:rsid w:val="005201C5"/>
    <w:rsid w:val="00520B5F"/>
    <w:rsid w:val="005218BC"/>
    <w:rsid w:val="005304D3"/>
    <w:rsid w:val="00537930"/>
    <w:rsid w:val="005453F9"/>
    <w:rsid w:val="00545C3B"/>
    <w:rsid w:val="00547606"/>
    <w:rsid w:val="00554F18"/>
    <w:rsid w:val="005578E6"/>
    <w:rsid w:val="0056037B"/>
    <w:rsid w:val="00560816"/>
    <w:rsid w:val="0056204D"/>
    <w:rsid w:val="00566440"/>
    <w:rsid w:val="00567954"/>
    <w:rsid w:val="00584CC2"/>
    <w:rsid w:val="0058710E"/>
    <w:rsid w:val="005900FC"/>
    <w:rsid w:val="005A2472"/>
    <w:rsid w:val="005A3F91"/>
    <w:rsid w:val="005B0A25"/>
    <w:rsid w:val="005B5725"/>
    <w:rsid w:val="005B5F52"/>
    <w:rsid w:val="00603D17"/>
    <w:rsid w:val="006246AB"/>
    <w:rsid w:val="0062619C"/>
    <w:rsid w:val="00646C36"/>
    <w:rsid w:val="00654025"/>
    <w:rsid w:val="006601F8"/>
    <w:rsid w:val="006610B1"/>
    <w:rsid w:val="006868FC"/>
    <w:rsid w:val="00686FF5"/>
    <w:rsid w:val="00693597"/>
    <w:rsid w:val="006937BC"/>
    <w:rsid w:val="006A558C"/>
    <w:rsid w:val="006B4E40"/>
    <w:rsid w:val="006C11FF"/>
    <w:rsid w:val="006C3549"/>
    <w:rsid w:val="006C4B60"/>
    <w:rsid w:val="006E37C6"/>
    <w:rsid w:val="006F150A"/>
    <w:rsid w:val="007007F6"/>
    <w:rsid w:val="007026E9"/>
    <w:rsid w:val="0070749F"/>
    <w:rsid w:val="00710925"/>
    <w:rsid w:val="00734037"/>
    <w:rsid w:val="007344E3"/>
    <w:rsid w:val="007533F9"/>
    <w:rsid w:val="00782045"/>
    <w:rsid w:val="0079027C"/>
    <w:rsid w:val="007A1096"/>
    <w:rsid w:val="007A62AD"/>
    <w:rsid w:val="007B2505"/>
    <w:rsid w:val="007D4D46"/>
    <w:rsid w:val="007F1EF4"/>
    <w:rsid w:val="0080210C"/>
    <w:rsid w:val="00807285"/>
    <w:rsid w:val="008266D4"/>
    <w:rsid w:val="00836139"/>
    <w:rsid w:val="00846C3D"/>
    <w:rsid w:val="00847080"/>
    <w:rsid w:val="00860D60"/>
    <w:rsid w:val="00862F4E"/>
    <w:rsid w:val="0086403B"/>
    <w:rsid w:val="00864595"/>
    <w:rsid w:val="00865059"/>
    <w:rsid w:val="00870E5C"/>
    <w:rsid w:val="00872E3A"/>
    <w:rsid w:val="00874F97"/>
    <w:rsid w:val="0087665E"/>
    <w:rsid w:val="008803EF"/>
    <w:rsid w:val="00883BF4"/>
    <w:rsid w:val="00887FE5"/>
    <w:rsid w:val="00891657"/>
    <w:rsid w:val="008953AD"/>
    <w:rsid w:val="00897698"/>
    <w:rsid w:val="008A672A"/>
    <w:rsid w:val="008B481E"/>
    <w:rsid w:val="008B6CBE"/>
    <w:rsid w:val="008C1191"/>
    <w:rsid w:val="008C1BCA"/>
    <w:rsid w:val="008C45BD"/>
    <w:rsid w:val="008E203C"/>
    <w:rsid w:val="008E3DD9"/>
    <w:rsid w:val="008E6046"/>
    <w:rsid w:val="008E6EB8"/>
    <w:rsid w:val="008F3945"/>
    <w:rsid w:val="008F5ED3"/>
    <w:rsid w:val="00902D33"/>
    <w:rsid w:val="00904E33"/>
    <w:rsid w:val="00904F2B"/>
    <w:rsid w:val="009070CB"/>
    <w:rsid w:val="00907FD7"/>
    <w:rsid w:val="00915F00"/>
    <w:rsid w:val="00924D57"/>
    <w:rsid w:val="0092697C"/>
    <w:rsid w:val="0092736E"/>
    <w:rsid w:val="00935697"/>
    <w:rsid w:val="00947E55"/>
    <w:rsid w:val="00963074"/>
    <w:rsid w:val="0096418C"/>
    <w:rsid w:val="00974878"/>
    <w:rsid w:val="00986331"/>
    <w:rsid w:val="00992E0A"/>
    <w:rsid w:val="00993F3C"/>
    <w:rsid w:val="00996618"/>
    <w:rsid w:val="009A0451"/>
    <w:rsid w:val="009A06DC"/>
    <w:rsid w:val="009C26B6"/>
    <w:rsid w:val="009C39C5"/>
    <w:rsid w:val="009C7333"/>
    <w:rsid w:val="009D33FC"/>
    <w:rsid w:val="009E1A61"/>
    <w:rsid w:val="009E2D55"/>
    <w:rsid w:val="009F2810"/>
    <w:rsid w:val="009F6490"/>
    <w:rsid w:val="00A1102D"/>
    <w:rsid w:val="00A14EC0"/>
    <w:rsid w:val="00A17260"/>
    <w:rsid w:val="00A26C3D"/>
    <w:rsid w:val="00A33118"/>
    <w:rsid w:val="00A331AF"/>
    <w:rsid w:val="00A44DFA"/>
    <w:rsid w:val="00A5044F"/>
    <w:rsid w:val="00A5094B"/>
    <w:rsid w:val="00A5188C"/>
    <w:rsid w:val="00A60A0B"/>
    <w:rsid w:val="00A67577"/>
    <w:rsid w:val="00A80837"/>
    <w:rsid w:val="00A939CF"/>
    <w:rsid w:val="00AA07A8"/>
    <w:rsid w:val="00AA2D1A"/>
    <w:rsid w:val="00AA4DB0"/>
    <w:rsid w:val="00AB0CB9"/>
    <w:rsid w:val="00AB5695"/>
    <w:rsid w:val="00AB7754"/>
    <w:rsid w:val="00AF325C"/>
    <w:rsid w:val="00AF6774"/>
    <w:rsid w:val="00B02D97"/>
    <w:rsid w:val="00B04132"/>
    <w:rsid w:val="00B0495A"/>
    <w:rsid w:val="00B05AB8"/>
    <w:rsid w:val="00B05D1F"/>
    <w:rsid w:val="00B0761E"/>
    <w:rsid w:val="00B1157C"/>
    <w:rsid w:val="00B15102"/>
    <w:rsid w:val="00B34F68"/>
    <w:rsid w:val="00B3761F"/>
    <w:rsid w:val="00B65643"/>
    <w:rsid w:val="00B73936"/>
    <w:rsid w:val="00B73D84"/>
    <w:rsid w:val="00B743C3"/>
    <w:rsid w:val="00B7445E"/>
    <w:rsid w:val="00B801C6"/>
    <w:rsid w:val="00B81DFF"/>
    <w:rsid w:val="00B82FC2"/>
    <w:rsid w:val="00B9705C"/>
    <w:rsid w:val="00B971A3"/>
    <w:rsid w:val="00BA0F79"/>
    <w:rsid w:val="00BA7956"/>
    <w:rsid w:val="00BB449A"/>
    <w:rsid w:val="00BC12FD"/>
    <w:rsid w:val="00BC4C0B"/>
    <w:rsid w:val="00BC6D94"/>
    <w:rsid w:val="00BD0C94"/>
    <w:rsid w:val="00BE4F59"/>
    <w:rsid w:val="00BE7CAB"/>
    <w:rsid w:val="00BF0AFB"/>
    <w:rsid w:val="00BF77A7"/>
    <w:rsid w:val="00C01CD9"/>
    <w:rsid w:val="00C05057"/>
    <w:rsid w:val="00C07510"/>
    <w:rsid w:val="00C07930"/>
    <w:rsid w:val="00C12ED0"/>
    <w:rsid w:val="00C15417"/>
    <w:rsid w:val="00C21FC1"/>
    <w:rsid w:val="00C3193F"/>
    <w:rsid w:val="00C323D5"/>
    <w:rsid w:val="00C36297"/>
    <w:rsid w:val="00C37F8F"/>
    <w:rsid w:val="00C524FD"/>
    <w:rsid w:val="00C545DD"/>
    <w:rsid w:val="00C75FC9"/>
    <w:rsid w:val="00C8258E"/>
    <w:rsid w:val="00C979E9"/>
    <w:rsid w:val="00CA2B57"/>
    <w:rsid w:val="00CA73E9"/>
    <w:rsid w:val="00CB50E1"/>
    <w:rsid w:val="00CD5F16"/>
    <w:rsid w:val="00CE0329"/>
    <w:rsid w:val="00CE5F90"/>
    <w:rsid w:val="00CF48A0"/>
    <w:rsid w:val="00CF5558"/>
    <w:rsid w:val="00D04446"/>
    <w:rsid w:val="00D20005"/>
    <w:rsid w:val="00D216F1"/>
    <w:rsid w:val="00D34CF2"/>
    <w:rsid w:val="00D4261C"/>
    <w:rsid w:val="00D452BE"/>
    <w:rsid w:val="00D61399"/>
    <w:rsid w:val="00D63E73"/>
    <w:rsid w:val="00D727C5"/>
    <w:rsid w:val="00D81823"/>
    <w:rsid w:val="00D83D29"/>
    <w:rsid w:val="00D84B89"/>
    <w:rsid w:val="00D8571F"/>
    <w:rsid w:val="00D90CC6"/>
    <w:rsid w:val="00DA3012"/>
    <w:rsid w:val="00DA7463"/>
    <w:rsid w:val="00DB588D"/>
    <w:rsid w:val="00DC1D1D"/>
    <w:rsid w:val="00DE4B15"/>
    <w:rsid w:val="00DF57E5"/>
    <w:rsid w:val="00E041BD"/>
    <w:rsid w:val="00E04674"/>
    <w:rsid w:val="00E07F25"/>
    <w:rsid w:val="00E11D8F"/>
    <w:rsid w:val="00E1262E"/>
    <w:rsid w:val="00E267F7"/>
    <w:rsid w:val="00E277DB"/>
    <w:rsid w:val="00E30FD7"/>
    <w:rsid w:val="00E34D43"/>
    <w:rsid w:val="00E356A7"/>
    <w:rsid w:val="00E441F6"/>
    <w:rsid w:val="00E45F6B"/>
    <w:rsid w:val="00E51431"/>
    <w:rsid w:val="00E55689"/>
    <w:rsid w:val="00E55C03"/>
    <w:rsid w:val="00E62CFA"/>
    <w:rsid w:val="00E668F6"/>
    <w:rsid w:val="00E7109D"/>
    <w:rsid w:val="00E76C90"/>
    <w:rsid w:val="00E84529"/>
    <w:rsid w:val="00E957B9"/>
    <w:rsid w:val="00EA3EB7"/>
    <w:rsid w:val="00EA718E"/>
    <w:rsid w:val="00EB122F"/>
    <w:rsid w:val="00EB43BB"/>
    <w:rsid w:val="00EB711B"/>
    <w:rsid w:val="00EC4453"/>
    <w:rsid w:val="00EC5B79"/>
    <w:rsid w:val="00ED2EA6"/>
    <w:rsid w:val="00ED792B"/>
    <w:rsid w:val="00EE381A"/>
    <w:rsid w:val="00EF07DB"/>
    <w:rsid w:val="00F02F86"/>
    <w:rsid w:val="00F045F4"/>
    <w:rsid w:val="00F2524D"/>
    <w:rsid w:val="00F33BAA"/>
    <w:rsid w:val="00F4072C"/>
    <w:rsid w:val="00F41508"/>
    <w:rsid w:val="00F45120"/>
    <w:rsid w:val="00F46678"/>
    <w:rsid w:val="00F511DE"/>
    <w:rsid w:val="00F525BA"/>
    <w:rsid w:val="00F555D8"/>
    <w:rsid w:val="00F56C25"/>
    <w:rsid w:val="00F62484"/>
    <w:rsid w:val="00F64244"/>
    <w:rsid w:val="00F73958"/>
    <w:rsid w:val="00F758E3"/>
    <w:rsid w:val="00F811C2"/>
    <w:rsid w:val="00F81777"/>
    <w:rsid w:val="00F9189A"/>
    <w:rsid w:val="00F92F16"/>
    <w:rsid w:val="00F97E11"/>
    <w:rsid w:val="00FA4119"/>
    <w:rsid w:val="00FA41A3"/>
    <w:rsid w:val="00FB187B"/>
    <w:rsid w:val="00FB4018"/>
    <w:rsid w:val="00FB4907"/>
    <w:rsid w:val="00FC46E9"/>
    <w:rsid w:val="00FC6DC4"/>
    <w:rsid w:val="00FD02F5"/>
    <w:rsid w:val="00FD15D1"/>
    <w:rsid w:val="00FD263A"/>
    <w:rsid w:val="00FD777B"/>
    <w:rsid w:val="00FD7E00"/>
    <w:rsid w:val="00FE2E5F"/>
    <w:rsid w:val="00FF05C6"/>
    <w:rsid w:val="00FF0CDF"/>
    <w:rsid w:val="00FF575A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88939"/>
  <w15:docId w15:val="{E0D8D5C7-8213-4074-8A40-1054D9F9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enStyleDefTable">
    <w:name w:val="GenStyleDefTable"/>
    <w:rsid w:val="00902D33"/>
    <w:pPr>
      <w:suppressAutoHyphens/>
      <w:spacing w:after="0" w:line="240" w:lineRule="auto"/>
    </w:pPr>
    <w:rPr>
      <w:sz w:val="20"/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718D0-EC53-47A1-9338-E6851B8F0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Toan Duy</cp:lastModifiedBy>
  <cp:revision>383</cp:revision>
  <dcterms:created xsi:type="dcterms:W3CDTF">2025-07-14T06:50:00Z</dcterms:created>
  <dcterms:modified xsi:type="dcterms:W3CDTF">2026-06-15T07:22:00Z</dcterms:modified>
</cp:coreProperties>
</file>