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4" w:type="dxa"/>
        <w:tblInd w:w="-141" w:type="dxa"/>
        <w:tblLayout w:type="fixed"/>
        <w:tblLook w:val="0000" w:firstRow="0" w:lastRow="0" w:firstColumn="0" w:lastColumn="0" w:noHBand="0" w:noVBand="0"/>
      </w:tblPr>
      <w:tblGrid>
        <w:gridCol w:w="142"/>
        <w:gridCol w:w="3544"/>
        <w:gridCol w:w="6268"/>
      </w:tblGrid>
      <w:tr w:rsidR="006C7AD9" w14:paraId="66A9AE80" w14:textId="77777777">
        <w:trPr>
          <w:trHeight w:val="1"/>
        </w:trPr>
        <w:tc>
          <w:tcPr>
            <w:tcW w:w="3686" w:type="dxa"/>
            <w:gridSpan w:val="2"/>
            <w:tcBorders>
              <w:top w:val="none" w:sz="4" w:space="0" w:color="000000"/>
              <w:left w:val="none" w:sz="4" w:space="0" w:color="000000"/>
              <w:bottom w:val="none" w:sz="4" w:space="0" w:color="000000"/>
              <w:right w:val="none" w:sz="4" w:space="0" w:color="000000"/>
            </w:tcBorders>
            <w:shd w:val="clear" w:color="auto" w:fill="FFFFFF"/>
          </w:tcPr>
          <w:p w14:paraId="37ECA8B6" w14:textId="77777777" w:rsidR="006C7AD9" w:rsidRDefault="00000000">
            <w:pPr>
              <w:jc w:val="center"/>
              <w:rPr>
                <w:rFonts w:ascii="Calibri" w:hAnsi="Calibri" w:cs="Calibri"/>
                <w:sz w:val="26"/>
                <w:szCs w:val="26"/>
                <w:lang w:val="en"/>
              </w:rPr>
            </w:pPr>
            <w:r>
              <w:rPr>
                <w:sz w:val="26"/>
                <w:szCs w:val="26"/>
                <w:lang w:val="en"/>
              </w:rPr>
              <w:t>UBND XÃ LÙNG PHÌNH</w:t>
            </w:r>
          </w:p>
        </w:tc>
        <w:tc>
          <w:tcPr>
            <w:tcW w:w="6268" w:type="dxa"/>
            <w:tcBorders>
              <w:top w:val="none" w:sz="4" w:space="0" w:color="000000"/>
              <w:left w:val="none" w:sz="4" w:space="0" w:color="000000"/>
              <w:bottom w:val="none" w:sz="4" w:space="0" w:color="000000"/>
              <w:right w:val="none" w:sz="4" w:space="0" w:color="000000"/>
            </w:tcBorders>
            <w:shd w:val="clear" w:color="auto" w:fill="FFFFFF"/>
          </w:tcPr>
          <w:p w14:paraId="0D112AF5" w14:textId="77777777" w:rsidR="006C7AD9" w:rsidRDefault="00000000">
            <w:pPr>
              <w:jc w:val="center"/>
              <w:rPr>
                <w:rFonts w:ascii="Calibri" w:hAnsi="Calibri" w:cs="Calibri"/>
                <w:sz w:val="26"/>
                <w:szCs w:val="26"/>
                <w:lang w:val="en"/>
              </w:rPr>
            </w:pPr>
            <w:r>
              <w:rPr>
                <w:b/>
                <w:bCs/>
                <w:sz w:val="26"/>
                <w:szCs w:val="26"/>
                <w:lang w:val="en"/>
              </w:rPr>
              <w:t>CỘNG HÒA XÃ HỘI CHỦ NGHĨA VIỆT NAM</w:t>
            </w:r>
          </w:p>
        </w:tc>
      </w:tr>
      <w:tr w:rsidR="006C7AD9" w14:paraId="2CAB277B" w14:textId="77777777">
        <w:trPr>
          <w:trHeight w:val="1"/>
        </w:trPr>
        <w:tc>
          <w:tcPr>
            <w:tcW w:w="3686" w:type="dxa"/>
            <w:gridSpan w:val="2"/>
            <w:tcBorders>
              <w:top w:val="none" w:sz="4" w:space="0" w:color="000000"/>
              <w:left w:val="none" w:sz="4" w:space="0" w:color="000000"/>
              <w:bottom w:val="none" w:sz="4" w:space="0" w:color="000000"/>
              <w:right w:val="none" w:sz="4" w:space="0" w:color="000000"/>
            </w:tcBorders>
            <w:shd w:val="clear" w:color="auto" w:fill="FFFFFF"/>
          </w:tcPr>
          <w:p w14:paraId="169858DE" w14:textId="77777777" w:rsidR="006C7AD9" w:rsidRDefault="00000000">
            <w:pPr>
              <w:jc w:val="center"/>
              <w:rPr>
                <w:rFonts w:ascii="Calibri" w:hAnsi="Calibri" w:cs="Calibri"/>
                <w:b/>
                <w:sz w:val="26"/>
                <w:szCs w:val="26"/>
                <w:lang w:val="en"/>
              </w:rPr>
            </w:pPr>
            <w:r>
              <w:rPr>
                <w:b/>
                <w:bCs/>
                <w:sz w:val="26"/>
                <w:szCs w:val="26"/>
                <w:lang w:val="en"/>
              </w:rPr>
              <w:t xml:space="preserve">PHÒNG VĂN HÓA </w:t>
            </w:r>
            <w:r>
              <w:rPr>
                <w:b/>
                <w:bCs/>
                <w:sz w:val="26"/>
                <w:szCs w:val="26"/>
                <w:lang w:val="en"/>
              </w:rPr>
              <w:noBreakHyphen/>
              <w:t xml:space="preserve"> XÃ HỘI</w:t>
            </w:r>
          </w:p>
        </w:tc>
        <w:tc>
          <w:tcPr>
            <w:tcW w:w="6268" w:type="dxa"/>
            <w:tcBorders>
              <w:top w:val="none" w:sz="4" w:space="0" w:color="000000"/>
              <w:left w:val="none" w:sz="4" w:space="0" w:color="000000"/>
              <w:bottom w:val="none" w:sz="4" w:space="0" w:color="000000"/>
              <w:right w:val="none" w:sz="4" w:space="0" w:color="000000"/>
            </w:tcBorders>
            <w:shd w:val="clear" w:color="auto" w:fill="FFFFFF"/>
          </w:tcPr>
          <w:p w14:paraId="6D95F37E" w14:textId="77777777" w:rsidR="006C7AD9" w:rsidRDefault="00000000">
            <w:pPr>
              <w:jc w:val="center"/>
              <w:rPr>
                <w:rFonts w:ascii="Calibri" w:hAnsi="Calibri" w:cs="Calibri"/>
                <w:sz w:val="22"/>
                <w:szCs w:val="22"/>
                <w:lang w:val="en"/>
              </w:rPr>
            </w:pPr>
            <w:r>
              <w:rPr>
                <w:b/>
                <w:bCs/>
                <w:lang w:val="en"/>
              </w:rPr>
              <w:t>Độc lập - Tự do - Hạnh phúc</w:t>
            </w:r>
          </w:p>
        </w:tc>
      </w:tr>
      <w:tr w:rsidR="006C7AD9" w14:paraId="1C7819B1" w14:textId="77777777">
        <w:trPr>
          <w:gridBefore w:val="1"/>
          <w:wBefore w:w="142" w:type="dxa"/>
          <w:trHeight w:val="1"/>
        </w:trPr>
        <w:tc>
          <w:tcPr>
            <w:tcW w:w="3544" w:type="dxa"/>
            <w:tcBorders>
              <w:top w:val="none" w:sz="4" w:space="0" w:color="000000"/>
              <w:left w:val="none" w:sz="4" w:space="0" w:color="000000"/>
              <w:bottom w:val="none" w:sz="4" w:space="0" w:color="000000"/>
              <w:right w:val="none" w:sz="4" w:space="0" w:color="000000"/>
            </w:tcBorders>
            <w:shd w:val="clear" w:color="auto" w:fill="FFFFFF"/>
          </w:tcPr>
          <w:p w14:paraId="3D165327" w14:textId="77777777" w:rsidR="006C7AD9" w:rsidRDefault="00000000">
            <w:pPr>
              <w:jc w:val="center"/>
              <w:rPr>
                <w:lang w:val="en"/>
              </w:rPr>
            </w:pPr>
            <w:r>
              <w:rPr>
                <w:noProof/>
              </w:rPr>
              <mc:AlternateContent>
                <mc:Choice Requires="wps">
                  <w:drawing>
                    <wp:anchor distT="0" distB="0" distL="114300" distR="114300" simplePos="0" relativeHeight="251655168" behindDoc="0" locked="0" layoutInCell="1" allowOverlap="1" wp14:anchorId="3565442B" wp14:editId="08F4ED2E">
                      <wp:simplePos x="0" y="0"/>
                      <wp:positionH relativeFrom="column">
                        <wp:posOffset>859378</wp:posOffset>
                      </wp:positionH>
                      <wp:positionV relativeFrom="paragraph">
                        <wp:posOffset>34141</wp:posOffset>
                      </wp:positionV>
                      <wp:extent cx="510987" cy="8964"/>
                      <wp:effectExtent l="0" t="0" r="22860" b="29209"/>
                      <wp:wrapNone/>
                      <wp:docPr id="1" name="Line 7"/>
                      <wp:cNvGraphicFramePr/>
                      <a:graphic xmlns:a="http://schemas.openxmlformats.org/drawingml/2006/main">
                        <a:graphicData uri="http://schemas.microsoft.com/office/word/2010/wordprocessingShape">
                          <wps:wsp>
                            <wps:cNvCnPr/>
                            <wps:spPr bwMode="auto">
                              <a:xfrm flipV="1">
                                <a:off x="0" y="0"/>
                                <a:ext cx="510988" cy="896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3464D4" id="Line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2.7pt" to="107.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"/>
                  </w:pict>
                </mc:Fallback>
              </mc:AlternateContent>
            </w:r>
          </w:p>
          <w:p w14:paraId="1C80E539" w14:textId="77777777" w:rsidR="006C7AD9" w:rsidRDefault="00000000">
            <w:pPr>
              <w:jc w:val="center"/>
              <w:rPr>
                <w:rFonts w:ascii="Calibri" w:hAnsi="Calibri" w:cs="Calibri"/>
                <w:sz w:val="22"/>
                <w:szCs w:val="22"/>
                <w:lang w:val="en"/>
              </w:rPr>
            </w:pPr>
            <w:r>
              <w:rPr>
                <w:sz w:val="26"/>
                <w:szCs w:val="26"/>
                <w:lang w:val="en"/>
              </w:rPr>
              <w:t xml:space="preserve"> Số: 121/TTr-PVHXH</w:t>
            </w:r>
          </w:p>
        </w:tc>
        <w:tc>
          <w:tcPr>
            <w:tcW w:w="6268" w:type="dxa"/>
            <w:tcBorders>
              <w:top w:val="none" w:sz="4" w:space="0" w:color="000000"/>
              <w:left w:val="none" w:sz="4" w:space="0" w:color="000000"/>
              <w:bottom w:val="none" w:sz="4" w:space="0" w:color="000000"/>
              <w:right w:val="none" w:sz="4" w:space="0" w:color="000000"/>
            </w:tcBorders>
            <w:shd w:val="clear" w:color="auto" w:fill="FFFFFF"/>
          </w:tcPr>
          <w:p w14:paraId="17E67E52" w14:textId="77777777" w:rsidR="006C7AD9" w:rsidRDefault="00000000">
            <w:pPr>
              <w:jc w:val="center"/>
              <w:rPr>
                <w:i/>
                <w:iCs/>
                <w:lang w:val="en"/>
              </w:rPr>
            </w:pPr>
            <w:r>
              <w:rPr>
                <w:i/>
                <w:iCs/>
                <w:noProof/>
              </w:rPr>
              <mc:AlternateContent>
                <mc:Choice Requires="wps">
                  <w:drawing>
                    <wp:anchor distT="0" distB="0" distL="114300" distR="114300" simplePos="0" relativeHeight="251656192" behindDoc="0" locked="0" layoutInCell="1" allowOverlap="1" wp14:anchorId="373BC318" wp14:editId="0AB85134">
                      <wp:simplePos x="0" y="0"/>
                      <wp:positionH relativeFrom="column">
                        <wp:posOffset>850264</wp:posOffset>
                      </wp:positionH>
                      <wp:positionV relativeFrom="paragraph">
                        <wp:posOffset>38099</wp:posOffset>
                      </wp:positionV>
                      <wp:extent cx="2122804" cy="0"/>
                      <wp:effectExtent l="0" t="0" r="0" b="0"/>
                      <wp:wrapNone/>
                      <wp:docPr id="2" name="Line 10"/>
                      <wp:cNvGraphicFramePr/>
                      <a:graphic xmlns:a="http://schemas.openxmlformats.org/drawingml/2006/main">
                        <a:graphicData uri="http://schemas.microsoft.com/office/word/2010/wordprocessingShape">
                          <wps:wsp>
                            <wps:cNvCnPr/>
                            <wps:spPr bwMode="auto">
                              <a:xfrm>
                                <a:off x="0" y="0"/>
                                <a:ext cx="21228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5720C2"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pt" to="234.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"/>
                  </w:pict>
                </mc:Fallback>
              </mc:AlternateContent>
            </w:r>
          </w:p>
          <w:p w14:paraId="0088D5A0" w14:textId="77777777" w:rsidR="006C7AD9" w:rsidRDefault="00000000">
            <w:pPr>
              <w:ind w:firstLine="218"/>
              <w:jc w:val="center"/>
              <w:rPr>
                <w:rFonts w:ascii="Calibri" w:hAnsi="Calibri" w:cs="Calibri"/>
                <w:sz w:val="22"/>
                <w:szCs w:val="22"/>
                <w:lang w:val="en"/>
              </w:rPr>
            </w:pPr>
            <w:r>
              <w:rPr>
                <w:i/>
                <w:iCs/>
                <w:lang w:val="en"/>
              </w:rPr>
              <w:t>Lùng Phình, ngày 11 tháng 5  năm 2026</w:t>
            </w:r>
          </w:p>
        </w:tc>
      </w:tr>
    </w:tbl>
    <w:p w14:paraId="467E687A" w14:textId="77777777" w:rsidR="006C7AD9" w:rsidRDefault="006C7AD9">
      <w:pPr>
        <w:rPr>
          <w:b/>
          <w:bCs/>
          <w:sz w:val="2"/>
          <w:lang w:val="en"/>
        </w:rPr>
      </w:pPr>
    </w:p>
    <w:p w14:paraId="7A7AF91B" w14:textId="77777777" w:rsidR="006C7AD9" w:rsidRDefault="006C7AD9">
      <w:pPr>
        <w:jc w:val="center"/>
        <w:rPr>
          <w:b/>
          <w:bCs/>
          <w:sz w:val="2"/>
          <w:szCs w:val="2"/>
          <w:lang w:val="en"/>
        </w:rPr>
      </w:pPr>
    </w:p>
    <w:p w14:paraId="5AB36ECD" w14:textId="77777777" w:rsidR="006C7AD9" w:rsidRDefault="00000000">
      <w:pPr>
        <w:jc w:val="center"/>
        <w:rPr>
          <w:b/>
          <w:bCs/>
          <w:lang w:val="en"/>
        </w:rPr>
      </w:pPr>
      <w:r>
        <w:rPr>
          <w:b/>
          <w:bCs/>
          <w:lang w:val="en"/>
        </w:rPr>
        <w:t>TỜ TRÌNH</w:t>
      </w:r>
    </w:p>
    <w:p w14:paraId="30AEA130" w14:textId="77777777" w:rsidR="006C7AD9" w:rsidRDefault="00000000">
      <w:pPr>
        <w:jc w:val="center"/>
        <w:rPr>
          <w:b/>
          <w:bCs/>
          <w:lang w:val="en"/>
        </w:rPr>
      </w:pPr>
      <w:r>
        <w:rPr>
          <w:b/>
          <w:bCs/>
          <w:lang w:val="en"/>
        </w:rPr>
        <w:t xml:space="preserve">Về việc đề nghị Thường trực Đảng ủy, Thường trực UBND xã cho ý kiến </w:t>
      </w:r>
    </w:p>
    <w:p w14:paraId="366A8BCD" w14:textId="77777777" w:rsidR="006C7AD9" w:rsidRDefault="00000000">
      <w:pPr>
        <w:jc w:val="center"/>
        <w:rPr>
          <w:b/>
          <w:lang w:val="fr-FR"/>
        </w:rPr>
      </w:pPr>
      <w:r>
        <w:rPr>
          <w:b/>
          <w:bCs/>
          <w:lang w:val="en"/>
        </w:rPr>
        <w:t xml:space="preserve">về việc </w:t>
      </w:r>
      <w:r>
        <w:rPr>
          <w:b/>
          <w:lang w:val="fr-FR"/>
        </w:rPr>
        <w:t>tiếp nhận đối với khuyến nông viên cơ sở</w:t>
      </w:r>
    </w:p>
    <w:p w14:paraId="3081F763" w14:textId="77777777" w:rsidR="006C7AD9" w:rsidRDefault="00000000">
      <w:pPr>
        <w:jc w:val="center"/>
        <w:rPr>
          <w:b/>
          <w:bCs/>
          <w:sz w:val="22"/>
          <w:lang w:val="fr-FR"/>
        </w:rPr>
      </w:pPr>
      <w:r>
        <w:rPr>
          <w:b/>
          <w:lang w:val="fr-FR"/>
        </w:rPr>
        <w:t xml:space="preserve"> </w:t>
      </w:r>
      <w:r>
        <w:rPr>
          <w:b/>
          <w:bCs/>
          <w:noProof/>
        </w:rPr>
        <mc:AlternateContent>
          <mc:Choice Requires="wps">
            <w:drawing>
              <wp:anchor distT="0" distB="0" distL="114300" distR="114300" simplePos="0" relativeHeight="251657216" behindDoc="0" locked="0" layoutInCell="1" allowOverlap="1" wp14:anchorId="5C0FF76E" wp14:editId="6B9411FF">
                <wp:simplePos x="0" y="0"/>
                <wp:positionH relativeFrom="column">
                  <wp:posOffset>2510789</wp:posOffset>
                </wp:positionH>
                <wp:positionV relativeFrom="paragraph">
                  <wp:posOffset>47624</wp:posOffset>
                </wp:positionV>
                <wp:extent cx="990599" cy="0"/>
                <wp:effectExtent l="0" t="0" r="19049" b="19049"/>
                <wp:wrapNone/>
                <wp:docPr id="3" name="Line 13"/>
                <wp:cNvGraphicFramePr/>
                <a:graphic xmlns:a="http://schemas.openxmlformats.org/drawingml/2006/main">
                  <a:graphicData uri="http://schemas.microsoft.com/office/word/2010/wordprocessingShape">
                    <wps:wsp>
                      <wps:cNvCnPr/>
                      <wps:spPr bwMode="auto">
                        <a:xfrm flipV="1">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52F1F8" id="Line 1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3.75pt" to="275.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"/>
            </w:pict>
          </mc:Fallback>
        </mc:AlternateContent>
      </w:r>
    </w:p>
    <w:p w14:paraId="04FC687C" w14:textId="77777777" w:rsidR="006C7AD9" w:rsidRDefault="00000000">
      <w:pPr>
        <w:jc w:val="center"/>
        <w:rPr>
          <w:bCs/>
          <w:lang w:val="fr-FR"/>
        </w:rPr>
      </w:pPr>
      <w:r>
        <w:rPr>
          <w:bCs/>
          <w:lang w:val="fr-FR"/>
        </w:rPr>
        <w:t>Kính gửi:  Thường trực UBND xã Lùng Phình.</w:t>
      </w:r>
    </w:p>
    <w:p w14:paraId="62411684" w14:textId="77777777" w:rsidR="006C7AD9" w:rsidRDefault="006C7AD9">
      <w:pPr>
        <w:ind w:left="720" w:firstLine="720"/>
        <w:rPr>
          <w:bCs/>
          <w:sz w:val="10"/>
          <w:szCs w:val="10"/>
          <w:lang w:val="fr-FR"/>
        </w:rPr>
      </w:pPr>
    </w:p>
    <w:p w14:paraId="7609AC01" w14:textId="77777777" w:rsidR="006C7AD9" w:rsidRDefault="00000000">
      <w:pPr>
        <w:rPr>
          <w:bCs/>
          <w:sz w:val="2"/>
          <w:lang w:val="fr-FR"/>
        </w:rPr>
      </w:pPr>
      <w:r>
        <w:rPr>
          <w:bCs/>
          <w:lang w:val="fr-FR"/>
        </w:rPr>
        <w:t xml:space="preserve">                                                           </w:t>
      </w:r>
    </w:p>
    <w:p w14:paraId="6C188B56" w14:textId="77777777" w:rsidR="006C7AD9" w:rsidRDefault="006C7AD9">
      <w:pPr>
        <w:ind w:left="360"/>
        <w:rPr>
          <w:bCs/>
          <w:sz w:val="8"/>
          <w:szCs w:val="34"/>
          <w:lang w:val="fr-FR"/>
        </w:rPr>
      </w:pPr>
    </w:p>
    <w:p w14:paraId="04A64E84" w14:textId="77777777" w:rsidR="006C7AD9" w:rsidRDefault="00000000">
      <w:pPr>
        <w:spacing w:before="120"/>
        <w:ind w:firstLine="709"/>
        <w:jc w:val="both"/>
        <w:rPr>
          <w:i/>
          <w:color w:val="000000"/>
          <w:lang w:val="it-IT"/>
        </w:rPr>
      </w:pPr>
      <w:r>
        <w:rPr>
          <w:i/>
          <w:color w:val="000000" w:themeColor="text1"/>
          <w:lang w:val="it-IT"/>
        </w:rPr>
        <w:t>Căn cứ Luật Tổ chức Chính quyền địa phương ngày 16/6/2025;</w:t>
      </w:r>
    </w:p>
    <w:p w14:paraId="7B1EE38F" w14:textId="77777777" w:rsidR="006C7AD9" w:rsidRDefault="00000000">
      <w:pPr>
        <w:spacing w:before="120"/>
        <w:ind w:firstLine="709"/>
        <w:jc w:val="both"/>
        <w:rPr>
          <w:i/>
          <w:lang w:val="it-IT"/>
        </w:rPr>
      </w:pPr>
      <w:r>
        <w:rPr>
          <w:i/>
          <w:lang w:val="it-IT"/>
        </w:rPr>
        <w:t>Căn cứ Nghị quyết số 18-NQ/TW ngày 25/10/2017 của Ban Chấp hành Trung ương Đảng khóa XII về một số vấn đề tiếp tục đổi mới, sắp xếp tổ chức bộ máy của hệ thống chính trị tinh gọn, hoạt động hiệu lực, hiệu quả;</w:t>
      </w:r>
    </w:p>
    <w:p w14:paraId="6B0CDB55" w14:textId="77777777" w:rsidR="006C7AD9" w:rsidRDefault="00000000">
      <w:pPr>
        <w:spacing w:before="120"/>
        <w:ind w:firstLine="709"/>
        <w:jc w:val="both"/>
        <w:rPr>
          <w:i/>
          <w:spacing w:val="-3"/>
          <w:lang w:val="it-IT"/>
        </w:rPr>
      </w:pPr>
      <w:r>
        <w:rPr>
          <w:i/>
          <w:spacing w:val="-3"/>
          <w:lang w:val="it-IT"/>
        </w:rPr>
        <w:t>Căn cứ Quyết định số 39/2009/QĐ-UBND ngày 08/12/2009 của Chủ tịch UBND tỉnh Lào Cai về việc kiện toàn hệ thống Khuyến nông viên cơ sở tỉnh Lào Cai;</w:t>
      </w:r>
    </w:p>
    <w:p w14:paraId="67474BC8" w14:textId="77777777" w:rsidR="006C7AD9" w:rsidRDefault="00000000">
      <w:pPr>
        <w:spacing w:before="120"/>
        <w:ind w:firstLine="709"/>
        <w:jc w:val="both"/>
        <w:rPr>
          <w:i/>
          <w:lang w:val="it-IT"/>
        </w:rPr>
      </w:pPr>
      <w:r>
        <w:rPr>
          <w:i/>
          <w:lang w:val="it-IT"/>
        </w:rPr>
        <w:t>Căn cứ Quyết định số 01/2026/QĐ-UBND ngày 01/01/2026 của UBND tỉnh Lào Cai ban hành Quy định một số nội dung về quản lý tổ chức và cán bộ, công chức, viên chức, người lao động thuộc phạm vi quản lý của Uỷ ban nhân dân tỉnh Lào Cai;</w:t>
      </w:r>
    </w:p>
    <w:p w14:paraId="353313E5" w14:textId="77777777" w:rsidR="006C7AD9" w:rsidRDefault="00000000">
      <w:pPr>
        <w:spacing w:before="120"/>
        <w:ind w:firstLine="709"/>
        <w:jc w:val="both"/>
        <w:rPr>
          <w:i/>
          <w:lang w:val="it-IT"/>
        </w:rPr>
      </w:pPr>
      <w:r>
        <w:rPr>
          <w:i/>
          <w:lang w:val="it-IT"/>
        </w:rPr>
        <w:t>Căn cứ Công văn số 3025/UBND-NC ngày 21/4/2026 của UBND tỉnh Lào Cai về việc giải quyết các khó khăn, vướng mắc đối với Khuyến nông viên cơ sở;</w:t>
      </w:r>
    </w:p>
    <w:p w14:paraId="038F02AD" w14:textId="5796B031" w:rsidR="006C7AD9" w:rsidRDefault="00000000">
      <w:pPr>
        <w:spacing w:before="120"/>
        <w:ind w:firstLine="709"/>
        <w:jc w:val="both"/>
        <w:rPr>
          <w:bCs/>
          <w:i/>
          <w:lang w:val="it-IT"/>
        </w:rPr>
      </w:pPr>
      <w:r>
        <w:rPr>
          <w:spacing w:val="-3"/>
          <w:lang w:val="fr-FR"/>
        </w:rPr>
        <w:t>Phòng Văn hóa - Xã hội có nhận được các Quyết đinh của UBND xã Bắc Hà (</w:t>
      </w:r>
      <w:r>
        <w:rPr>
          <w:i/>
          <w:lang w:val="it-IT"/>
        </w:rPr>
        <w:t xml:space="preserve">Quyết định số 77/QĐ-UBND ngày 22/4/2026 của Ủy ban nhân dân xã Bắc Hà về việc điều chuyển Khuyến nông viên cơ sở) </w:t>
      </w:r>
      <w:r>
        <w:rPr>
          <w:spacing w:val="-3"/>
          <w:lang w:val="fr-FR"/>
        </w:rPr>
        <w:t>và Si ma Cai (</w:t>
      </w:r>
      <w:r>
        <w:rPr>
          <w:i/>
          <w:lang w:val="it-IT"/>
        </w:rPr>
        <w:t xml:space="preserve">Quyết định số 71/QĐ-UBND ngày 22/4/2026 của Ủy ban nhân dân xã Si Ma Cai về việc điều chuyển Khuyến nông viên cơ sở). </w:t>
      </w:r>
      <w:r>
        <w:rPr>
          <w:lang w:val="it-IT"/>
        </w:rPr>
        <w:t>Qua rà soát</w:t>
      </w:r>
      <w:r>
        <w:rPr>
          <w:i/>
          <w:lang w:val="it-IT"/>
        </w:rPr>
        <w:t xml:space="preserve"> </w:t>
      </w:r>
      <w:r>
        <w:rPr>
          <w:lang w:val="it-IT"/>
        </w:rPr>
        <w:t>hiện</w:t>
      </w:r>
      <w:r>
        <w:rPr>
          <w:i/>
          <w:lang w:val="it-IT"/>
        </w:rPr>
        <w:t xml:space="preserve"> </w:t>
      </w:r>
      <w:r>
        <w:rPr>
          <w:lang w:val="it-IT"/>
        </w:rPr>
        <w:t>tiện tại biên chế của xã không có để bố trí khuyến nông vào làm việc tại xã. Phòng Văn hóa xã hội</w:t>
      </w:r>
      <w:r>
        <w:rPr>
          <w:i/>
          <w:lang w:val="it-IT"/>
        </w:rPr>
        <w:t xml:space="preserve"> </w:t>
      </w:r>
      <w:r>
        <w:rPr>
          <w:lang w:val="fr-FR"/>
        </w:rPr>
        <w:t>đề nghị</w:t>
      </w:r>
      <w:r>
        <w:rPr>
          <w:b/>
          <w:bCs/>
          <w:lang w:val="fr-FR"/>
        </w:rPr>
        <w:t xml:space="preserve"> </w:t>
      </w:r>
      <w:r>
        <w:rPr>
          <w:lang w:val="fr-FR"/>
        </w:rPr>
        <w:t xml:space="preserve">Thường trực Đảng ủy, Thường trực UBND xã cho ý kiến về việc tiếp nhận </w:t>
      </w:r>
      <w:r>
        <w:rPr>
          <w:bCs/>
          <w:lang w:val="it-IT"/>
        </w:rPr>
        <w:t>điều động 02 Khuyến nông viên cơ sở thuộc Trung tâm Dịch vụ nông nghiệp</w:t>
      </w:r>
      <w:r>
        <w:rPr>
          <w:spacing w:val="2"/>
          <w:lang w:val="it-IT"/>
        </w:rPr>
        <w:t xml:space="preserve"> khu vực Bắc Hà; 01 Khuyến Nông viên cơ sở </w:t>
      </w:r>
      <w:r>
        <w:rPr>
          <w:bCs/>
          <w:lang w:val="it-IT"/>
        </w:rPr>
        <w:t>thuộc Trung tâm Dịch vụ nông nghiệp</w:t>
      </w:r>
      <w:r>
        <w:rPr>
          <w:spacing w:val="2"/>
          <w:lang w:val="it-IT"/>
        </w:rPr>
        <w:t xml:space="preserve"> khu vực Si Ma Cai </w:t>
      </w:r>
      <w:r>
        <w:rPr>
          <w:i/>
          <w:iCs/>
          <w:spacing w:val="2"/>
          <w:lang w:val="it-IT"/>
        </w:rPr>
        <w:t>(Có danh sách kèm theo)</w:t>
      </w:r>
      <w:r>
        <w:rPr>
          <w:spacing w:val="2"/>
          <w:lang w:val="it-IT"/>
        </w:rPr>
        <w:t xml:space="preserve"> đến nhận công tác tạm thời tại Trung tâm Dịch vụ tổng hợp xã Lùng Phình, tỉnh Lào Cai kể từ ngày </w:t>
      </w:r>
      <w:r>
        <w:rPr>
          <w:b/>
          <w:bCs/>
          <w:spacing w:val="2"/>
          <w:lang w:val="it-IT"/>
        </w:rPr>
        <w:t xml:space="preserve">01/5/2026. </w:t>
      </w:r>
      <w:r>
        <w:rPr>
          <w:bCs/>
          <w:spacing w:val="2"/>
          <w:lang w:val="it-IT"/>
        </w:rPr>
        <w:t>Phòng Văn hóa - Xã hội sẽ tham mưu tiếp nhận các viên chức sau khi có hướng dẫn của Tỉnh.</w:t>
      </w:r>
    </w:p>
    <w:p w14:paraId="20664918" w14:textId="77777777" w:rsidR="006C7AD9" w:rsidRDefault="006C7AD9">
      <w:pPr>
        <w:widowControl w:val="0"/>
        <w:ind w:firstLine="720"/>
        <w:jc w:val="both"/>
        <w:rPr>
          <w:rFonts w:ascii="Calibri Light" w:hAnsi="Calibri Light" w:cs="Calibri Light"/>
          <w:b/>
          <w:bCs/>
          <w:sz w:val="6"/>
          <w:lang w:val="it-IT"/>
        </w:rPr>
      </w:pPr>
    </w:p>
    <w:p w14:paraId="0F0ED193" w14:textId="77777777" w:rsidR="006C7AD9" w:rsidRDefault="00000000">
      <w:pPr>
        <w:widowControl w:val="0"/>
        <w:ind w:firstLine="720"/>
        <w:jc w:val="both"/>
        <w:rPr>
          <w:lang w:val="it-IT"/>
        </w:rPr>
      </w:pPr>
      <w:r>
        <w:rPr>
          <w:lang w:val="it-IT"/>
        </w:rPr>
        <w:t xml:space="preserve">Đề nghị Thường trực UBND xã giao Giám đốc Trung tâm Dịch vụ tổng hợp xã Lùng Phình ký hợp đồng làm việc đối với 03 Khuyến nông viên cơ sở theo quy định. </w:t>
      </w:r>
      <w:r>
        <w:rPr>
          <w:bCs/>
          <w:lang w:val="it-IT"/>
        </w:rPr>
        <w:t xml:space="preserve">Lương và các khoản phụ cấp khác </w:t>
      </w:r>
      <w:r>
        <w:rPr>
          <w:bCs/>
          <w:i/>
          <w:iCs/>
          <w:lang w:val="it-IT"/>
        </w:rPr>
        <w:t>(Nếu có)</w:t>
      </w:r>
      <w:r>
        <w:rPr>
          <w:bCs/>
          <w:lang w:val="it-IT"/>
        </w:rPr>
        <w:t xml:space="preserve"> của </w:t>
      </w:r>
      <w:r>
        <w:rPr>
          <w:lang w:val="it-IT"/>
        </w:rPr>
        <w:t>Khuyến nông viên cơ sở do cơ quan mới chi trả theo giấy thôi trả lương của cơ quan cũ.</w:t>
      </w:r>
    </w:p>
    <w:p w14:paraId="468A9C30" w14:textId="77777777" w:rsidR="006C7AD9" w:rsidRDefault="00000000">
      <w:pPr>
        <w:widowControl w:val="0"/>
        <w:tabs>
          <w:tab w:val="left" w:pos="567"/>
        </w:tabs>
        <w:spacing w:before="40" w:after="40" w:line="23" w:lineRule="atLeast"/>
        <w:jc w:val="both"/>
        <w:rPr>
          <w:bCs/>
          <w:lang w:val="fr-FR"/>
        </w:rPr>
      </w:pPr>
      <w:r>
        <w:rPr>
          <w:spacing w:val="-5"/>
          <w:lang w:val="fr-FR"/>
        </w:rPr>
        <w:tab/>
        <w:t>Phòng Văn hóa - Xã hội xã</w:t>
      </w:r>
      <w:r>
        <w:rPr>
          <w:bCs/>
          <w:spacing w:val="-5"/>
          <w:lang w:val="fr-FR"/>
        </w:rPr>
        <w:t xml:space="preserve"> kính trình Thường trực Đảng ủy, Thường trực UBND xã Lùng Phình </w:t>
      </w:r>
      <w:r>
        <w:rPr>
          <w:bCs/>
          <w:lang w:val="fr-FR"/>
        </w:rPr>
        <w:t>xem xét</w:t>
      </w:r>
      <w:r>
        <w:rPr>
          <w:spacing w:val="-5"/>
          <w:lang w:val="fr-FR"/>
        </w:rPr>
        <w:t xml:space="preserve"> cho ý kiến </w:t>
      </w:r>
      <w:r>
        <w:rPr>
          <w:bCs/>
          <w:lang w:val="fr-FR"/>
        </w:rPr>
        <w:t xml:space="preserve">để kịp thời thực hiện </w:t>
      </w:r>
      <w:r>
        <w:rPr>
          <w:spacing w:val="-7"/>
          <w:lang w:val="fr-FR"/>
        </w:rPr>
        <w:t>theo quy định</w:t>
      </w:r>
      <w:r>
        <w:rPr>
          <w:bCs/>
          <w:lang w:val="fr-FR"/>
        </w:rPr>
        <w:t>./.</w:t>
      </w:r>
    </w:p>
    <w:p w14:paraId="4E96C896" w14:textId="77777777" w:rsidR="006C7AD9" w:rsidRDefault="006C7AD9">
      <w:pPr>
        <w:ind w:firstLine="720"/>
        <w:jc w:val="both"/>
        <w:rPr>
          <w:bCs/>
          <w:sz w:val="2"/>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09"/>
      </w:tblGrid>
      <w:tr w:rsidR="006C7AD9" w14:paraId="3CB4121D" w14:textId="77777777">
        <w:tc>
          <w:tcPr>
            <w:tcW w:w="4536" w:type="dxa"/>
          </w:tcPr>
          <w:p w14:paraId="0999F298" w14:textId="77777777" w:rsidR="006C7AD9" w:rsidRDefault="00000000">
            <w:pPr>
              <w:jc w:val="both"/>
              <w:rPr>
                <w:b/>
                <w:bCs/>
                <w:i/>
                <w:iCs/>
                <w:sz w:val="24"/>
                <w:szCs w:val="24"/>
                <w:lang w:val="vi-VN"/>
              </w:rPr>
            </w:pPr>
            <w:r>
              <w:rPr>
                <w:b/>
                <w:bCs/>
                <w:i/>
                <w:iCs/>
                <w:sz w:val="24"/>
                <w:szCs w:val="24"/>
                <w:lang w:val="fr-FR"/>
              </w:rPr>
              <w:t>N</w:t>
            </w:r>
            <w:r>
              <w:rPr>
                <w:b/>
                <w:bCs/>
                <w:i/>
                <w:iCs/>
                <w:sz w:val="24"/>
                <w:szCs w:val="24"/>
                <w:lang w:val="vi-VN"/>
              </w:rPr>
              <w:t xml:space="preserve">ơi nhận:  </w:t>
            </w:r>
          </w:p>
          <w:p w14:paraId="71FC6B5C" w14:textId="77777777" w:rsidR="006C7AD9" w:rsidRDefault="00000000">
            <w:pPr>
              <w:tabs>
                <w:tab w:val="left" w:pos="187"/>
              </w:tabs>
              <w:jc w:val="both"/>
              <w:rPr>
                <w:sz w:val="22"/>
                <w:szCs w:val="22"/>
                <w:lang w:val="fr-FR"/>
              </w:rPr>
            </w:pPr>
            <w:r>
              <w:rPr>
                <w:sz w:val="22"/>
                <w:szCs w:val="22"/>
                <w:lang w:val="fr-FR"/>
              </w:rPr>
              <w:t>- Như trên;</w:t>
            </w:r>
          </w:p>
          <w:p w14:paraId="7BAFA6D3" w14:textId="77777777" w:rsidR="006C7AD9" w:rsidRDefault="00000000">
            <w:pPr>
              <w:tabs>
                <w:tab w:val="left" w:pos="187"/>
              </w:tabs>
              <w:jc w:val="both"/>
              <w:rPr>
                <w:b/>
                <w:lang w:val="fr-FR"/>
              </w:rPr>
            </w:pPr>
            <w:r>
              <w:rPr>
                <w:sz w:val="22"/>
                <w:szCs w:val="22"/>
                <w:lang w:val="fr-FR"/>
              </w:rPr>
              <w:t xml:space="preserve">- Lãnh đạo Phòng;                                                 </w:t>
            </w:r>
          </w:p>
          <w:p w14:paraId="1C9FD6FA" w14:textId="77777777" w:rsidR="006C7AD9" w:rsidRDefault="00000000">
            <w:pPr>
              <w:jc w:val="both"/>
              <w:rPr>
                <w:i/>
                <w:spacing w:val="-5"/>
                <w:lang w:val="fr-FR"/>
              </w:rPr>
            </w:pPr>
            <w:r>
              <w:rPr>
                <w:sz w:val="22"/>
                <w:szCs w:val="22"/>
                <w:lang w:val="fr-FR"/>
              </w:rPr>
              <w:t>- L</w:t>
            </w:r>
            <w:r>
              <w:rPr>
                <w:sz w:val="22"/>
                <w:szCs w:val="22"/>
                <w:lang w:val="vi-VN"/>
              </w:rPr>
              <w:t xml:space="preserve">ưu: </w:t>
            </w:r>
            <w:r>
              <w:rPr>
                <w:sz w:val="22"/>
                <w:szCs w:val="22"/>
                <w:lang w:val="fr-FR"/>
              </w:rPr>
              <w:t xml:space="preserve">VHXH, TCCB. </w:t>
            </w:r>
            <w:r>
              <w:rPr>
                <w:sz w:val="20"/>
                <w:szCs w:val="20"/>
                <w:lang w:val="fr-FR"/>
              </w:rPr>
              <w:t>(Hiếu).</w:t>
            </w:r>
            <w:r>
              <w:rPr>
                <w:b/>
                <w:bCs/>
                <w:i/>
                <w:iCs/>
                <w:sz w:val="24"/>
                <w:szCs w:val="24"/>
                <w:lang w:val="vi-VN"/>
              </w:rPr>
              <w:t xml:space="preserve"> </w:t>
            </w:r>
          </w:p>
        </w:tc>
        <w:tc>
          <w:tcPr>
            <w:tcW w:w="4809" w:type="dxa"/>
          </w:tcPr>
          <w:p w14:paraId="3B070512" w14:textId="77777777" w:rsidR="006C7AD9" w:rsidRDefault="00000000">
            <w:pPr>
              <w:tabs>
                <w:tab w:val="left" w:pos="187"/>
              </w:tabs>
              <w:jc w:val="center"/>
              <w:rPr>
                <w:b/>
                <w:bCs/>
                <w:lang w:val="fr-FR"/>
              </w:rPr>
            </w:pPr>
            <w:r>
              <w:rPr>
                <w:b/>
                <w:bCs/>
                <w:lang w:val="fr-FR"/>
              </w:rPr>
              <w:t>TRƯỞNG PHÒNG</w:t>
            </w:r>
          </w:p>
          <w:p w14:paraId="175A4B9F" w14:textId="77777777" w:rsidR="006C7AD9" w:rsidRDefault="006C7AD9">
            <w:pPr>
              <w:tabs>
                <w:tab w:val="left" w:pos="187"/>
              </w:tabs>
              <w:jc w:val="center"/>
              <w:rPr>
                <w:b/>
                <w:bCs/>
                <w:lang w:val="fr-FR"/>
              </w:rPr>
            </w:pPr>
          </w:p>
          <w:p w14:paraId="7E13E28F" w14:textId="77777777" w:rsidR="006C7AD9" w:rsidRDefault="006C7AD9">
            <w:pPr>
              <w:tabs>
                <w:tab w:val="left" w:pos="187"/>
              </w:tabs>
              <w:jc w:val="center"/>
              <w:rPr>
                <w:b/>
                <w:bCs/>
                <w:lang w:val="fr-FR"/>
              </w:rPr>
            </w:pPr>
          </w:p>
          <w:p w14:paraId="5BE772F2" w14:textId="77777777" w:rsidR="006C7AD9" w:rsidRDefault="006C7AD9">
            <w:pPr>
              <w:tabs>
                <w:tab w:val="left" w:pos="187"/>
              </w:tabs>
              <w:jc w:val="center"/>
              <w:rPr>
                <w:b/>
                <w:bCs/>
                <w:lang w:val="fr-FR"/>
              </w:rPr>
            </w:pPr>
          </w:p>
          <w:p w14:paraId="59319670" w14:textId="77777777" w:rsidR="006C7AD9" w:rsidRDefault="006C7AD9">
            <w:pPr>
              <w:tabs>
                <w:tab w:val="left" w:pos="187"/>
              </w:tabs>
              <w:jc w:val="center"/>
              <w:rPr>
                <w:b/>
                <w:bCs/>
                <w:sz w:val="40"/>
                <w:szCs w:val="40"/>
                <w:lang w:val="fr-FR"/>
              </w:rPr>
            </w:pPr>
          </w:p>
          <w:p w14:paraId="5E652F70" w14:textId="77777777" w:rsidR="006C7AD9" w:rsidRDefault="006C7AD9">
            <w:pPr>
              <w:tabs>
                <w:tab w:val="left" w:pos="187"/>
              </w:tabs>
              <w:jc w:val="center"/>
              <w:rPr>
                <w:b/>
                <w:bCs/>
                <w:sz w:val="8"/>
                <w:szCs w:val="8"/>
                <w:lang w:val="fr-FR"/>
              </w:rPr>
            </w:pPr>
          </w:p>
          <w:p w14:paraId="6AD9B2FA" w14:textId="77777777" w:rsidR="006C7AD9" w:rsidRDefault="00000000">
            <w:pPr>
              <w:tabs>
                <w:tab w:val="left" w:pos="187"/>
              </w:tabs>
              <w:jc w:val="center"/>
              <w:rPr>
                <w:szCs w:val="22"/>
                <w:lang w:val="fr-FR"/>
              </w:rPr>
            </w:pPr>
            <w:r>
              <w:rPr>
                <w:b/>
                <w:lang w:val="fr-FR"/>
              </w:rPr>
              <w:t>Trần Ngọc Phương</w:t>
            </w:r>
          </w:p>
        </w:tc>
      </w:tr>
    </w:tbl>
    <w:p w14:paraId="6327AE96" w14:textId="77777777" w:rsidR="006C7AD9" w:rsidRDefault="006C7AD9">
      <w:pPr>
        <w:rPr>
          <w:b/>
          <w:bCs/>
          <w:spacing w:val="-5"/>
          <w:sz w:val="2"/>
          <w:szCs w:val="26"/>
          <w:lang w:val="fr-FR"/>
        </w:rPr>
      </w:pPr>
    </w:p>
    <w:p w14:paraId="04619859" w14:textId="77777777" w:rsidR="006C7AD9" w:rsidRDefault="006C7AD9">
      <w:pPr>
        <w:ind w:firstLine="567"/>
        <w:jc w:val="both"/>
        <w:rPr>
          <w:spacing w:val="-9"/>
          <w:sz w:val="2"/>
          <w:lang w:val="fr-FR"/>
        </w:rPr>
      </w:pPr>
    </w:p>
    <w:p w14:paraId="2F1E385E" w14:textId="77777777" w:rsidR="006C7AD9" w:rsidRDefault="006C7AD9">
      <w:pPr>
        <w:ind w:firstLine="561"/>
        <w:jc w:val="both"/>
        <w:rPr>
          <w:sz w:val="2"/>
          <w:szCs w:val="2"/>
          <w:lang w:val="fr-FR"/>
        </w:rPr>
      </w:pPr>
    </w:p>
    <w:sectPr w:rsidR="006C7AD9">
      <w:headerReference w:type="even" r:id="rId7"/>
      <w:headerReference w:type="default" r:id="rId8"/>
      <w:pgSz w:w="11907" w:h="16840"/>
      <w:pgMar w:top="737" w:right="851"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4F89" w14:textId="77777777" w:rsidR="00DE5DC8" w:rsidRDefault="00DE5DC8">
      <w:r>
        <w:separator/>
      </w:r>
    </w:p>
  </w:endnote>
  <w:endnote w:type="continuationSeparator" w:id="0">
    <w:p w14:paraId="7D81FC38" w14:textId="77777777" w:rsidR="00DE5DC8" w:rsidRDefault="00DE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Roman">
    <w:altName w:val="Times New Roman"/>
    <w:charset w:val="00"/>
    <w:family w:val="auto"/>
    <w:pitch w:val="default"/>
  </w:font>
  <w:font w:name="TimesNewRomanPS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0CA8" w14:textId="77777777" w:rsidR="00DE5DC8" w:rsidRDefault="00DE5DC8">
      <w:r>
        <w:separator/>
      </w:r>
    </w:p>
  </w:footnote>
  <w:footnote w:type="continuationSeparator" w:id="0">
    <w:p w14:paraId="382F2FB8" w14:textId="77777777" w:rsidR="00DE5DC8" w:rsidRDefault="00DE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219D" w14:textId="77777777" w:rsidR="006C7AD9" w:rsidRDefault="006C7AD9">
    <w:pPr>
      <w:pStyle w:val="Header"/>
      <w:framePr w:wrap="around" w:vAnchor="text" w:hAnchor="margin" w:xAlign="center" w:y="1"/>
      <w:rPr>
        <w:rStyle w:val="PageNumber"/>
      </w:rPr>
    </w:pPr>
  </w:p>
  <w:p w14:paraId="3A2E5615" w14:textId="77777777" w:rsidR="006C7AD9" w:rsidRDefault="006C7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621273"/>
    </w:sdtPr>
    <w:sdtContent>
      <w:p w14:paraId="5D0F9D1E" w14:textId="77777777" w:rsidR="006C7AD9" w:rsidRDefault="00000000">
        <w:pPr>
          <w:pStyle w:val="Header"/>
          <w:jc w:val="center"/>
        </w:pPr>
        <w:r>
          <w:fldChar w:fldCharType="begin"/>
        </w:r>
        <w:r>
          <w:instrText>PAGE \* MERGEFORMAT</w:instrText>
        </w:r>
        <w:r>
          <w:fldChar w:fldCharType="separate"/>
        </w:r>
        <w:r>
          <w:t>1</w:t>
        </w:r>
        <w:r>
          <w:fldChar w:fldCharType="end"/>
        </w:r>
      </w:p>
    </w:sdtContent>
  </w:sdt>
  <w:p w14:paraId="3B0B7BE3" w14:textId="77777777" w:rsidR="006C7AD9" w:rsidRDefault="006C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73D"/>
    <w:multiLevelType w:val="hybridMultilevel"/>
    <w:tmpl w:val="49826CDA"/>
    <w:lvl w:ilvl="0" w:tplc="776E25C0">
      <w:start w:val="1"/>
      <w:numFmt w:val="lowerLetter"/>
      <w:lvlText w:val="%1)"/>
      <w:lvlJc w:val="left"/>
      <w:pPr>
        <w:tabs>
          <w:tab w:val="left" w:pos="927"/>
        </w:tabs>
        <w:ind w:left="927" w:hanging="359"/>
      </w:pPr>
      <w:rPr>
        <w:rFonts w:ascii="Times New Roman" w:eastAsia="Times New Roman" w:hAnsi="Times New Roman" w:cs="Times New Roman"/>
      </w:rPr>
    </w:lvl>
    <w:lvl w:ilvl="1" w:tplc="957A12A4">
      <w:start w:val="1"/>
      <w:numFmt w:val="lowerLetter"/>
      <w:lvlText w:val="%2."/>
      <w:lvlJc w:val="left"/>
      <w:pPr>
        <w:tabs>
          <w:tab w:val="left" w:pos="1647"/>
        </w:tabs>
        <w:ind w:left="1647" w:hanging="359"/>
      </w:pPr>
    </w:lvl>
    <w:lvl w:ilvl="2" w:tplc="81588E60">
      <w:start w:val="1"/>
      <w:numFmt w:val="lowerRoman"/>
      <w:lvlText w:val="%3."/>
      <w:lvlJc w:val="right"/>
      <w:pPr>
        <w:tabs>
          <w:tab w:val="left" w:pos="2367"/>
        </w:tabs>
        <w:ind w:left="2367" w:hanging="179"/>
      </w:pPr>
    </w:lvl>
    <w:lvl w:ilvl="3" w:tplc="79DC7DE2">
      <w:start w:val="1"/>
      <w:numFmt w:val="decimal"/>
      <w:lvlText w:val="%4."/>
      <w:lvlJc w:val="left"/>
      <w:pPr>
        <w:tabs>
          <w:tab w:val="left" w:pos="3087"/>
        </w:tabs>
        <w:ind w:left="3087" w:hanging="359"/>
      </w:pPr>
    </w:lvl>
    <w:lvl w:ilvl="4" w:tplc="D5B63712">
      <w:start w:val="1"/>
      <w:numFmt w:val="lowerLetter"/>
      <w:lvlText w:val="%5."/>
      <w:lvlJc w:val="left"/>
      <w:pPr>
        <w:tabs>
          <w:tab w:val="left" w:pos="3807"/>
        </w:tabs>
        <w:ind w:left="3807" w:hanging="359"/>
      </w:pPr>
    </w:lvl>
    <w:lvl w:ilvl="5" w:tplc="204C4930">
      <w:start w:val="1"/>
      <w:numFmt w:val="lowerRoman"/>
      <w:lvlText w:val="%6."/>
      <w:lvlJc w:val="right"/>
      <w:pPr>
        <w:tabs>
          <w:tab w:val="left" w:pos="4527"/>
        </w:tabs>
        <w:ind w:left="4527" w:hanging="179"/>
      </w:pPr>
    </w:lvl>
    <w:lvl w:ilvl="6" w:tplc="43C418B8">
      <w:start w:val="1"/>
      <w:numFmt w:val="decimal"/>
      <w:lvlText w:val="%7."/>
      <w:lvlJc w:val="left"/>
      <w:pPr>
        <w:tabs>
          <w:tab w:val="left" w:pos="5247"/>
        </w:tabs>
        <w:ind w:left="5247" w:hanging="359"/>
      </w:pPr>
    </w:lvl>
    <w:lvl w:ilvl="7" w:tplc="8A9C047E">
      <w:start w:val="1"/>
      <w:numFmt w:val="lowerLetter"/>
      <w:lvlText w:val="%8."/>
      <w:lvlJc w:val="left"/>
      <w:pPr>
        <w:tabs>
          <w:tab w:val="left" w:pos="5967"/>
        </w:tabs>
        <w:ind w:left="5967" w:hanging="359"/>
      </w:pPr>
    </w:lvl>
    <w:lvl w:ilvl="8" w:tplc="CD54B274">
      <w:start w:val="1"/>
      <w:numFmt w:val="lowerRoman"/>
      <w:lvlText w:val="%9."/>
      <w:lvlJc w:val="right"/>
      <w:pPr>
        <w:tabs>
          <w:tab w:val="left" w:pos="6687"/>
        </w:tabs>
        <w:ind w:left="6687" w:hanging="179"/>
      </w:pPr>
    </w:lvl>
  </w:abstractNum>
  <w:abstractNum w:abstractNumId="1" w15:restartNumberingAfterBreak="0">
    <w:nsid w:val="144B2542"/>
    <w:multiLevelType w:val="hybridMultilevel"/>
    <w:tmpl w:val="1F742838"/>
    <w:lvl w:ilvl="0" w:tplc="39C8256E">
      <w:start w:val="1"/>
      <w:numFmt w:val="bullet"/>
      <w:lvlText w:val="*"/>
      <w:lvlJc w:val="left"/>
    </w:lvl>
    <w:lvl w:ilvl="1" w:tplc="335EE8AE">
      <w:start w:val="1"/>
      <w:numFmt w:val="bullet"/>
      <w:lvlText w:val="o"/>
      <w:lvlJc w:val="left"/>
      <w:pPr>
        <w:ind w:left="1440" w:hanging="359"/>
      </w:pPr>
      <w:rPr>
        <w:rFonts w:ascii="Courier New" w:eastAsia="Courier New" w:hAnsi="Courier New" w:cs="Courier New" w:hint="default"/>
      </w:rPr>
    </w:lvl>
    <w:lvl w:ilvl="2" w:tplc="F924796E">
      <w:start w:val="1"/>
      <w:numFmt w:val="bullet"/>
      <w:lvlText w:val="§"/>
      <w:lvlJc w:val="left"/>
      <w:pPr>
        <w:ind w:left="2160" w:hanging="359"/>
      </w:pPr>
      <w:rPr>
        <w:rFonts w:ascii="Wingdings" w:eastAsia="Wingdings" w:hAnsi="Wingdings" w:cs="Wingdings" w:hint="default"/>
      </w:rPr>
    </w:lvl>
    <w:lvl w:ilvl="3" w:tplc="EB9099AA">
      <w:start w:val="1"/>
      <w:numFmt w:val="bullet"/>
      <w:lvlText w:val="·"/>
      <w:lvlJc w:val="left"/>
      <w:pPr>
        <w:ind w:left="2880" w:hanging="359"/>
      </w:pPr>
      <w:rPr>
        <w:rFonts w:ascii="Symbol" w:eastAsia="Symbol" w:hAnsi="Symbol" w:cs="Symbol" w:hint="default"/>
      </w:rPr>
    </w:lvl>
    <w:lvl w:ilvl="4" w:tplc="963CEFD0">
      <w:start w:val="1"/>
      <w:numFmt w:val="bullet"/>
      <w:lvlText w:val="o"/>
      <w:lvlJc w:val="left"/>
      <w:pPr>
        <w:ind w:left="3600" w:hanging="359"/>
      </w:pPr>
      <w:rPr>
        <w:rFonts w:ascii="Courier New" w:eastAsia="Courier New" w:hAnsi="Courier New" w:cs="Courier New" w:hint="default"/>
      </w:rPr>
    </w:lvl>
    <w:lvl w:ilvl="5" w:tplc="94C4D136">
      <w:start w:val="1"/>
      <w:numFmt w:val="bullet"/>
      <w:lvlText w:val="§"/>
      <w:lvlJc w:val="left"/>
      <w:pPr>
        <w:ind w:left="4320" w:hanging="359"/>
      </w:pPr>
      <w:rPr>
        <w:rFonts w:ascii="Wingdings" w:eastAsia="Wingdings" w:hAnsi="Wingdings" w:cs="Wingdings" w:hint="default"/>
      </w:rPr>
    </w:lvl>
    <w:lvl w:ilvl="6" w:tplc="9692F2C2">
      <w:start w:val="1"/>
      <w:numFmt w:val="bullet"/>
      <w:lvlText w:val="·"/>
      <w:lvlJc w:val="left"/>
      <w:pPr>
        <w:ind w:left="5040" w:hanging="359"/>
      </w:pPr>
      <w:rPr>
        <w:rFonts w:ascii="Symbol" w:eastAsia="Symbol" w:hAnsi="Symbol" w:cs="Symbol" w:hint="default"/>
      </w:rPr>
    </w:lvl>
    <w:lvl w:ilvl="7" w:tplc="C0E0C59A">
      <w:start w:val="1"/>
      <w:numFmt w:val="bullet"/>
      <w:lvlText w:val="o"/>
      <w:lvlJc w:val="left"/>
      <w:pPr>
        <w:ind w:left="5760" w:hanging="359"/>
      </w:pPr>
      <w:rPr>
        <w:rFonts w:ascii="Courier New" w:eastAsia="Courier New" w:hAnsi="Courier New" w:cs="Courier New" w:hint="default"/>
      </w:rPr>
    </w:lvl>
    <w:lvl w:ilvl="8" w:tplc="52E2421C">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1C411F8C"/>
    <w:multiLevelType w:val="hybridMultilevel"/>
    <w:tmpl w:val="0BEA78D8"/>
    <w:lvl w:ilvl="0" w:tplc="6972AA6A">
      <w:start w:val="2"/>
      <w:numFmt w:val="lowerLetter"/>
      <w:lvlText w:val="%1)"/>
      <w:lvlJc w:val="left"/>
      <w:pPr>
        <w:tabs>
          <w:tab w:val="left" w:pos="720"/>
        </w:tabs>
        <w:ind w:left="720" w:hanging="359"/>
      </w:pPr>
      <w:rPr>
        <w:rFonts w:hint="default"/>
      </w:rPr>
    </w:lvl>
    <w:lvl w:ilvl="1" w:tplc="55BA12D2">
      <w:start w:val="1"/>
      <w:numFmt w:val="lowerLetter"/>
      <w:lvlText w:val="%2."/>
      <w:lvlJc w:val="left"/>
      <w:pPr>
        <w:tabs>
          <w:tab w:val="left" w:pos="1440"/>
        </w:tabs>
        <w:ind w:left="1440" w:hanging="359"/>
      </w:pPr>
    </w:lvl>
    <w:lvl w:ilvl="2" w:tplc="8698E25C">
      <w:start w:val="1"/>
      <w:numFmt w:val="lowerRoman"/>
      <w:lvlText w:val="%3."/>
      <w:lvlJc w:val="right"/>
      <w:pPr>
        <w:tabs>
          <w:tab w:val="left" w:pos="2160"/>
        </w:tabs>
        <w:ind w:left="2160" w:hanging="179"/>
      </w:pPr>
    </w:lvl>
    <w:lvl w:ilvl="3" w:tplc="5F7456E8">
      <w:start w:val="1"/>
      <w:numFmt w:val="decimal"/>
      <w:lvlText w:val="%4."/>
      <w:lvlJc w:val="left"/>
      <w:pPr>
        <w:tabs>
          <w:tab w:val="left" w:pos="2880"/>
        </w:tabs>
        <w:ind w:left="2880" w:hanging="359"/>
      </w:pPr>
    </w:lvl>
    <w:lvl w:ilvl="4" w:tplc="561001BA">
      <w:start w:val="1"/>
      <w:numFmt w:val="lowerLetter"/>
      <w:lvlText w:val="%5."/>
      <w:lvlJc w:val="left"/>
      <w:pPr>
        <w:tabs>
          <w:tab w:val="left" w:pos="3600"/>
        </w:tabs>
        <w:ind w:left="3600" w:hanging="359"/>
      </w:pPr>
    </w:lvl>
    <w:lvl w:ilvl="5" w:tplc="889C5A9C">
      <w:start w:val="1"/>
      <w:numFmt w:val="lowerRoman"/>
      <w:lvlText w:val="%6."/>
      <w:lvlJc w:val="right"/>
      <w:pPr>
        <w:tabs>
          <w:tab w:val="left" w:pos="4320"/>
        </w:tabs>
        <w:ind w:left="4320" w:hanging="179"/>
      </w:pPr>
    </w:lvl>
    <w:lvl w:ilvl="6" w:tplc="AE94D6A8">
      <w:start w:val="1"/>
      <w:numFmt w:val="decimal"/>
      <w:lvlText w:val="%7."/>
      <w:lvlJc w:val="left"/>
      <w:pPr>
        <w:tabs>
          <w:tab w:val="left" w:pos="5040"/>
        </w:tabs>
        <w:ind w:left="5040" w:hanging="359"/>
      </w:pPr>
    </w:lvl>
    <w:lvl w:ilvl="7" w:tplc="AB3EF8B8">
      <w:start w:val="1"/>
      <w:numFmt w:val="lowerLetter"/>
      <w:lvlText w:val="%8."/>
      <w:lvlJc w:val="left"/>
      <w:pPr>
        <w:tabs>
          <w:tab w:val="left" w:pos="5760"/>
        </w:tabs>
        <w:ind w:left="5760" w:hanging="359"/>
      </w:pPr>
    </w:lvl>
    <w:lvl w:ilvl="8" w:tplc="3E0EFCE6">
      <w:start w:val="1"/>
      <w:numFmt w:val="lowerRoman"/>
      <w:lvlText w:val="%9."/>
      <w:lvlJc w:val="right"/>
      <w:pPr>
        <w:tabs>
          <w:tab w:val="left" w:pos="6480"/>
        </w:tabs>
        <w:ind w:left="6480" w:hanging="179"/>
      </w:pPr>
    </w:lvl>
  </w:abstractNum>
  <w:abstractNum w:abstractNumId="3" w15:restartNumberingAfterBreak="0">
    <w:nsid w:val="1CF178C0"/>
    <w:multiLevelType w:val="hybridMultilevel"/>
    <w:tmpl w:val="4260CB82"/>
    <w:lvl w:ilvl="0" w:tplc="BF06BBEA">
      <w:start w:val="1"/>
      <w:numFmt w:val="upperRoman"/>
      <w:lvlText w:val="%1."/>
      <w:lvlJc w:val="left"/>
      <w:pPr>
        <w:ind w:left="1080" w:hanging="359"/>
      </w:pPr>
      <w:rPr>
        <w:rFonts w:ascii="Times New Roman" w:eastAsia="Times New Roman" w:hAnsi="Times New Roman" w:cs="Times New Roman"/>
      </w:rPr>
    </w:lvl>
    <w:lvl w:ilvl="1" w:tplc="90187630">
      <w:start w:val="1"/>
      <w:numFmt w:val="lowerLetter"/>
      <w:lvlText w:val="%2."/>
      <w:lvlJc w:val="left"/>
      <w:pPr>
        <w:ind w:left="1800" w:hanging="359"/>
      </w:pPr>
    </w:lvl>
    <w:lvl w:ilvl="2" w:tplc="A612A0F0">
      <w:start w:val="1"/>
      <w:numFmt w:val="lowerRoman"/>
      <w:lvlText w:val="%3."/>
      <w:lvlJc w:val="right"/>
      <w:pPr>
        <w:ind w:left="2520" w:hanging="179"/>
      </w:pPr>
    </w:lvl>
    <w:lvl w:ilvl="3" w:tplc="A93AA492">
      <w:start w:val="1"/>
      <w:numFmt w:val="decimal"/>
      <w:lvlText w:val="%4."/>
      <w:lvlJc w:val="left"/>
      <w:pPr>
        <w:ind w:left="3240" w:hanging="359"/>
      </w:pPr>
    </w:lvl>
    <w:lvl w:ilvl="4" w:tplc="09FE9270">
      <w:start w:val="1"/>
      <w:numFmt w:val="lowerLetter"/>
      <w:lvlText w:val="%5."/>
      <w:lvlJc w:val="left"/>
      <w:pPr>
        <w:ind w:left="3960" w:hanging="359"/>
      </w:pPr>
    </w:lvl>
    <w:lvl w:ilvl="5" w:tplc="5706E1B6">
      <w:start w:val="1"/>
      <w:numFmt w:val="lowerRoman"/>
      <w:lvlText w:val="%6."/>
      <w:lvlJc w:val="right"/>
      <w:pPr>
        <w:ind w:left="4680" w:hanging="179"/>
      </w:pPr>
    </w:lvl>
    <w:lvl w:ilvl="6" w:tplc="92AEC410">
      <w:start w:val="1"/>
      <w:numFmt w:val="decimal"/>
      <w:lvlText w:val="%7."/>
      <w:lvlJc w:val="left"/>
      <w:pPr>
        <w:ind w:left="5400" w:hanging="359"/>
      </w:pPr>
    </w:lvl>
    <w:lvl w:ilvl="7" w:tplc="22B27168">
      <w:start w:val="1"/>
      <w:numFmt w:val="lowerLetter"/>
      <w:lvlText w:val="%8."/>
      <w:lvlJc w:val="left"/>
      <w:pPr>
        <w:ind w:left="6120" w:hanging="359"/>
      </w:pPr>
    </w:lvl>
    <w:lvl w:ilvl="8" w:tplc="1E7CDA9E">
      <w:start w:val="1"/>
      <w:numFmt w:val="lowerRoman"/>
      <w:lvlText w:val="%9."/>
      <w:lvlJc w:val="right"/>
      <w:pPr>
        <w:ind w:left="6840" w:hanging="179"/>
      </w:pPr>
    </w:lvl>
  </w:abstractNum>
  <w:abstractNum w:abstractNumId="4" w15:restartNumberingAfterBreak="0">
    <w:nsid w:val="1DED3772"/>
    <w:multiLevelType w:val="hybridMultilevel"/>
    <w:tmpl w:val="91E23744"/>
    <w:lvl w:ilvl="0" w:tplc="85F68F4A">
      <w:start w:val="1"/>
      <w:numFmt w:val="bullet"/>
      <w:lvlText w:val="*"/>
      <w:lvlJc w:val="left"/>
    </w:lvl>
    <w:lvl w:ilvl="1" w:tplc="A8F2C106">
      <w:start w:val="1"/>
      <w:numFmt w:val="bullet"/>
      <w:lvlText w:val="o"/>
      <w:lvlJc w:val="left"/>
      <w:pPr>
        <w:ind w:left="1440" w:hanging="359"/>
      </w:pPr>
      <w:rPr>
        <w:rFonts w:ascii="Courier New" w:eastAsia="Courier New" w:hAnsi="Courier New" w:cs="Courier New" w:hint="default"/>
      </w:rPr>
    </w:lvl>
    <w:lvl w:ilvl="2" w:tplc="78720CEC">
      <w:start w:val="1"/>
      <w:numFmt w:val="bullet"/>
      <w:lvlText w:val="§"/>
      <w:lvlJc w:val="left"/>
      <w:pPr>
        <w:ind w:left="2160" w:hanging="359"/>
      </w:pPr>
      <w:rPr>
        <w:rFonts w:ascii="Wingdings" w:eastAsia="Wingdings" w:hAnsi="Wingdings" w:cs="Wingdings" w:hint="default"/>
      </w:rPr>
    </w:lvl>
    <w:lvl w:ilvl="3" w:tplc="FA20621E">
      <w:start w:val="1"/>
      <w:numFmt w:val="bullet"/>
      <w:lvlText w:val="·"/>
      <w:lvlJc w:val="left"/>
      <w:pPr>
        <w:ind w:left="2880" w:hanging="359"/>
      </w:pPr>
      <w:rPr>
        <w:rFonts w:ascii="Symbol" w:eastAsia="Symbol" w:hAnsi="Symbol" w:cs="Symbol" w:hint="default"/>
      </w:rPr>
    </w:lvl>
    <w:lvl w:ilvl="4" w:tplc="A7202A8A">
      <w:start w:val="1"/>
      <w:numFmt w:val="bullet"/>
      <w:lvlText w:val="o"/>
      <w:lvlJc w:val="left"/>
      <w:pPr>
        <w:ind w:left="3600" w:hanging="359"/>
      </w:pPr>
      <w:rPr>
        <w:rFonts w:ascii="Courier New" w:eastAsia="Courier New" w:hAnsi="Courier New" w:cs="Courier New" w:hint="default"/>
      </w:rPr>
    </w:lvl>
    <w:lvl w:ilvl="5" w:tplc="7734616A">
      <w:start w:val="1"/>
      <w:numFmt w:val="bullet"/>
      <w:lvlText w:val="§"/>
      <w:lvlJc w:val="left"/>
      <w:pPr>
        <w:ind w:left="4320" w:hanging="359"/>
      </w:pPr>
      <w:rPr>
        <w:rFonts w:ascii="Wingdings" w:eastAsia="Wingdings" w:hAnsi="Wingdings" w:cs="Wingdings" w:hint="default"/>
      </w:rPr>
    </w:lvl>
    <w:lvl w:ilvl="6" w:tplc="93685F62">
      <w:start w:val="1"/>
      <w:numFmt w:val="bullet"/>
      <w:lvlText w:val="·"/>
      <w:lvlJc w:val="left"/>
      <w:pPr>
        <w:ind w:left="5040" w:hanging="359"/>
      </w:pPr>
      <w:rPr>
        <w:rFonts w:ascii="Symbol" w:eastAsia="Symbol" w:hAnsi="Symbol" w:cs="Symbol" w:hint="default"/>
      </w:rPr>
    </w:lvl>
    <w:lvl w:ilvl="7" w:tplc="B48E4284">
      <w:start w:val="1"/>
      <w:numFmt w:val="bullet"/>
      <w:lvlText w:val="o"/>
      <w:lvlJc w:val="left"/>
      <w:pPr>
        <w:ind w:left="5760" w:hanging="359"/>
      </w:pPr>
      <w:rPr>
        <w:rFonts w:ascii="Courier New" w:eastAsia="Courier New" w:hAnsi="Courier New" w:cs="Courier New" w:hint="default"/>
      </w:rPr>
    </w:lvl>
    <w:lvl w:ilvl="8" w:tplc="1E1EA62C">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319D17EE"/>
    <w:multiLevelType w:val="hybridMultilevel"/>
    <w:tmpl w:val="7BC0FA38"/>
    <w:lvl w:ilvl="0" w:tplc="FDDC86A8">
      <w:start w:val="1"/>
      <w:numFmt w:val="lowerLetter"/>
      <w:lvlText w:val="%1)"/>
      <w:lvlJc w:val="left"/>
      <w:pPr>
        <w:tabs>
          <w:tab w:val="left" w:pos="927"/>
        </w:tabs>
        <w:ind w:left="927" w:hanging="359"/>
      </w:pPr>
      <w:rPr>
        <w:rFonts w:ascii="Times New Roman" w:eastAsia="Times New Roman" w:hAnsi="Times New Roman" w:cs="Times New Roman"/>
      </w:rPr>
    </w:lvl>
    <w:lvl w:ilvl="1" w:tplc="730CFC5A">
      <w:start w:val="1"/>
      <w:numFmt w:val="lowerLetter"/>
      <w:lvlText w:val="%2."/>
      <w:lvlJc w:val="left"/>
      <w:pPr>
        <w:tabs>
          <w:tab w:val="left" w:pos="1647"/>
        </w:tabs>
        <w:ind w:left="1647" w:hanging="359"/>
      </w:pPr>
    </w:lvl>
    <w:lvl w:ilvl="2" w:tplc="90C8B910">
      <w:start w:val="1"/>
      <w:numFmt w:val="lowerRoman"/>
      <w:lvlText w:val="%3."/>
      <w:lvlJc w:val="right"/>
      <w:pPr>
        <w:tabs>
          <w:tab w:val="left" w:pos="2367"/>
        </w:tabs>
        <w:ind w:left="2367" w:hanging="179"/>
      </w:pPr>
    </w:lvl>
    <w:lvl w:ilvl="3" w:tplc="1A4E8724">
      <w:start w:val="1"/>
      <w:numFmt w:val="decimal"/>
      <w:lvlText w:val="%4."/>
      <w:lvlJc w:val="left"/>
      <w:pPr>
        <w:tabs>
          <w:tab w:val="left" w:pos="3087"/>
        </w:tabs>
        <w:ind w:left="3087" w:hanging="359"/>
      </w:pPr>
    </w:lvl>
    <w:lvl w:ilvl="4" w:tplc="EE12D15E">
      <w:start w:val="1"/>
      <w:numFmt w:val="lowerLetter"/>
      <w:lvlText w:val="%5."/>
      <w:lvlJc w:val="left"/>
      <w:pPr>
        <w:tabs>
          <w:tab w:val="left" w:pos="3807"/>
        </w:tabs>
        <w:ind w:left="3807" w:hanging="359"/>
      </w:pPr>
    </w:lvl>
    <w:lvl w:ilvl="5" w:tplc="B002BBBC">
      <w:start w:val="1"/>
      <w:numFmt w:val="lowerRoman"/>
      <w:lvlText w:val="%6."/>
      <w:lvlJc w:val="right"/>
      <w:pPr>
        <w:tabs>
          <w:tab w:val="left" w:pos="4527"/>
        </w:tabs>
        <w:ind w:left="4527" w:hanging="179"/>
      </w:pPr>
    </w:lvl>
    <w:lvl w:ilvl="6" w:tplc="93FA8722">
      <w:start w:val="1"/>
      <w:numFmt w:val="decimal"/>
      <w:lvlText w:val="%7."/>
      <w:lvlJc w:val="left"/>
      <w:pPr>
        <w:tabs>
          <w:tab w:val="left" w:pos="5247"/>
        </w:tabs>
        <w:ind w:left="5247" w:hanging="359"/>
      </w:pPr>
    </w:lvl>
    <w:lvl w:ilvl="7" w:tplc="86A29B9C">
      <w:start w:val="1"/>
      <w:numFmt w:val="lowerLetter"/>
      <w:lvlText w:val="%8."/>
      <w:lvlJc w:val="left"/>
      <w:pPr>
        <w:tabs>
          <w:tab w:val="left" w:pos="5967"/>
        </w:tabs>
        <w:ind w:left="5967" w:hanging="359"/>
      </w:pPr>
    </w:lvl>
    <w:lvl w:ilvl="8" w:tplc="2AA2124A">
      <w:start w:val="1"/>
      <w:numFmt w:val="lowerRoman"/>
      <w:lvlText w:val="%9."/>
      <w:lvlJc w:val="right"/>
      <w:pPr>
        <w:tabs>
          <w:tab w:val="left" w:pos="6687"/>
        </w:tabs>
        <w:ind w:left="6687" w:hanging="179"/>
      </w:pPr>
    </w:lvl>
  </w:abstractNum>
  <w:abstractNum w:abstractNumId="6" w15:restartNumberingAfterBreak="0">
    <w:nsid w:val="33D407B6"/>
    <w:multiLevelType w:val="hybridMultilevel"/>
    <w:tmpl w:val="F0021782"/>
    <w:lvl w:ilvl="0" w:tplc="5F58336E">
      <w:start w:val="1"/>
      <w:numFmt w:val="upperRoman"/>
      <w:lvlText w:val="%1."/>
      <w:lvlJc w:val="left"/>
      <w:pPr>
        <w:ind w:left="1440" w:hanging="719"/>
      </w:pPr>
      <w:rPr>
        <w:rFonts w:hint="default"/>
      </w:rPr>
    </w:lvl>
    <w:lvl w:ilvl="1" w:tplc="607AC446">
      <w:start w:val="1"/>
      <w:numFmt w:val="lowerLetter"/>
      <w:lvlText w:val="%2."/>
      <w:lvlJc w:val="left"/>
      <w:pPr>
        <w:ind w:left="1800" w:hanging="359"/>
      </w:pPr>
    </w:lvl>
    <w:lvl w:ilvl="2" w:tplc="54DE368C">
      <w:start w:val="1"/>
      <w:numFmt w:val="lowerRoman"/>
      <w:lvlText w:val="%3."/>
      <w:lvlJc w:val="right"/>
      <w:pPr>
        <w:ind w:left="2520" w:hanging="179"/>
      </w:pPr>
    </w:lvl>
    <w:lvl w:ilvl="3" w:tplc="F9642BBE">
      <w:start w:val="1"/>
      <w:numFmt w:val="decimal"/>
      <w:lvlText w:val="%4."/>
      <w:lvlJc w:val="left"/>
      <w:pPr>
        <w:ind w:left="3240" w:hanging="359"/>
      </w:pPr>
    </w:lvl>
    <w:lvl w:ilvl="4" w:tplc="9B48B2A2">
      <w:start w:val="1"/>
      <w:numFmt w:val="lowerLetter"/>
      <w:lvlText w:val="%5."/>
      <w:lvlJc w:val="left"/>
      <w:pPr>
        <w:ind w:left="3960" w:hanging="359"/>
      </w:pPr>
    </w:lvl>
    <w:lvl w:ilvl="5" w:tplc="960006E8">
      <w:start w:val="1"/>
      <w:numFmt w:val="lowerRoman"/>
      <w:lvlText w:val="%6."/>
      <w:lvlJc w:val="right"/>
      <w:pPr>
        <w:ind w:left="4680" w:hanging="179"/>
      </w:pPr>
    </w:lvl>
    <w:lvl w:ilvl="6" w:tplc="37EE19FC">
      <w:start w:val="1"/>
      <w:numFmt w:val="decimal"/>
      <w:lvlText w:val="%7."/>
      <w:lvlJc w:val="left"/>
      <w:pPr>
        <w:ind w:left="5400" w:hanging="359"/>
      </w:pPr>
    </w:lvl>
    <w:lvl w:ilvl="7" w:tplc="59AA6C40">
      <w:start w:val="1"/>
      <w:numFmt w:val="lowerLetter"/>
      <w:lvlText w:val="%8."/>
      <w:lvlJc w:val="left"/>
      <w:pPr>
        <w:ind w:left="6120" w:hanging="359"/>
      </w:pPr>
    </w:lvl>
    <w:lvl w:ilvl="8" w:tplc="3202E674">
      <w:start w:val="1"/>
      <w:numFmt w:val="lowerRoman"/>
      <w:lvlText w:val="%9."/>
      <w:lvlJc w:val="right"/>
      <w:pPr>
        <w:ind w:left="6840" w:hanging="179"/>
      </w:pPr>
    </w:lvl>
  </w:abstractNum>
  <w:abstractNum w:abstractNumId="7" w15:restartNumberingAfterBreak="0">
    <w:nsid w:val="526D6141"/>
    <w:multiLevelType w:val="hybridMultilevel"/>
    <w:tmpl w:val="809AFE6C"/>
    <w:lvl w:ilvl="0" w:tplc="3702D5E8">
      <w:start w:val="2"/>
      <w:numFmt w:val="bullet"/>
      <w:lvlText w:val="-"/>
      <w:lvlJc w:val="left"/>
      <w:pPr>
        <w:tabs>
          <w:tab w:val="left" w:pos="927"/>
        </w:tabs>
        <w:ind w:left="927" w:hanging="359"/>
      </w:pPr>
      <w:rPr>
        <w:rFonts w:ascii="Times New Roman" w:eastAsia="Times New Roman" w:hAnsi="Times New Roman" w:cs="Times New Roman" w:hint="default"/>
      </w:rPr>
    </w:lvl>
    <w:lvl w:ilvl="1" w:tplc="DAE4FC46">
      <w:start w:val="1"/>
      <w:numFmt w:val="bullet"/>
      <w:lvlText w:val="o"/>
      <w:lvlJc w:val="left"/>
      <w:pPr>
        <w:tabs>
          <w:tab w:val="left" w:pos="1647"/>
        </w:tabs>
        <w:ind w:left="1647" w:hanging="359"/>
      </w:pPr>
      <w:rPr>
        <w:rFonts w:ascii="Courier New" w:hAnsi="Courier New" w:cs="Courier New" w:hint="default"/>
      </w:rPr>
    </w:lvl>
    <w:lvl w:ilvl="2" w:tplc="AADC335E">
      <w:start w:val="1"/>
      <w:numFmt w:val="bullet"/>
      <w:lvlText w:val=""/>
      <w:lvlJc w:val="left"/>
      <w:pPr>
        <w:tabs>
          <w:tab w:val="left" w:pos="2367"/>
        </w:tabs>
        <w:ind w:left="2367" w:hanging="359"/>
      </w:pPr>
      <w:rPr>
        <w:rFonts w:ascii="Wingdings" w:hAnsi="Wingdings" w:hint="default"/>
      </w:rPr>
    </w:lvl>
    <w:lvl w:ilvl="3" w:tplc="165665E6">
      <w:start w:val="1"/>
      <w:numFmt w:val="bullet"/>
      <w:lvlText w:val=""/>
      <w:lvlJc w:val="left"/>
      <w:pPr>
        <w:tabs>
          <w:tab w:val="left" w:pos="3087"/>
        </w:tabs>
        <w:ind w:left="3087" w:hanging="359"/>
      </w:pPr>
      <w:rPr>
        <w:rFonts w:ascii="Symbol" w:hAnsi="Symbol" w:hint="default"/>
      </w:rPr>
    </w:lvl>
    <w:lvl w:ilvl="4" w:tplc="C62294D6">
      <w:start w:val="1"/>
      <w:numFmt w:val="bullet"/>
      <w:lvlText w:val="o"/>
      <w:lvlJc w:val="left"/>
      <w:pPr>
        <w:tabs>
          <w:tab w:val="left" w:pos="3807"/>
        </w:tabs>
        <w:ind w:left="3807" w:hanging="359"/>
      </w:pPr>
      <w:rPr>
        <w:rFonts w:ascii="Courier New" w:hAnsi="Courier New" w:cs="Courier New" w:hint="default"/>
      </w:rPr>
    </w:lvl>
    <w:lvl w:ilvl="5" w:tplc="6742C7EC">
      <w:start w:val="1"/>
      <w:numFmt w:val="bullet"/>
      <w:lvlText w:val=""/>
      <w:lvlJc w:val="left"/>
      <w:pPr>
        <w:tabs>
          <w:tab w:val="left" w:pos="4527"/>
        </w:tabs>
        <w:ind w:left="4527" w:hanging="359"/>
      </w:pPr>
      <w:rPr>
        <w:rFonts w:ascii="Wingdings" w:hAnsi="Wingdings" w:hint="default"/>
      </w:rPr>
    </w:lvl>
    <w:lvl w:ilvl="6" w:tplc="47644214">
      <w:start w:val="1"/>
      <w:numFmt w:val="bullet"/>
      <w:lvlText w:val=""/>
      <w:lvlJc w:val="left"/>
      <w:pPr>
        <w:tabs>
          <w:tab w:val="left" w:pos="5247"/>
        </w:tabs>
        <w:ind w:left="5247" w:hanging="359"/>
      </w:pPr>
      <w:rPr>
        <w:rFonts w:ascii="Symbol" w:hAnsi="Symbol" w:hint="default"/>
      </w:rPr>
    </w:lvl>
    <w:lvl w:ilvl="7" w:tplc="781C3292">
      <w:start w:val="1"/>
      <w:numFmt w:val="bullet"/>
      <w:lvlText w:val="o"/>
      <w:lvlJc w:val="left"/>
      <w:pPr>
        <w:tabs>
          <w:tab w:val="left" w:pos="5967"/>
        </w:tabs>
        <w:ind w:left="5967" w:hanging="359"/>
      </w:pPr>
      <w:rPr>
        <w:rFonts w:ascii="Courier New" w:hAnsi="Courier New" w:cs="Courier New" w:hint="default"/>
      </w:rPr>
    </w:lvl>
    <w:lvl w:ilvl="8" w:tplc="5D10A082">
      <w:start w:val="1"/>
      <w:numFmt w:val="bullet"/>
      <w:lvlText w:val=""/>
      <w:lvlJc w:val="left"/>
      <w:pPr>
        <w:tabs>
          <w:tab w:val="left" w:pos="6687"/>
        </w:tabs>
        <w:ind w:left="6687" w:hanging="359"/>
      </w:pPr>
      <w:rPr>
        <w:rFonts w:ascii="Wingdings" w:hAnsi="Wingdings" w:hint="default"/>
      </w:rPr>
    </w:lvl>
  </w:abstractNum>
  <w:abstractNum w:abstractNumId="8" w15:restartNumberingAfterBreak="0">
    <w:nsid w:val="5D5A1DAD"/>
    <w:multiLevelType w:val="hybridMultilevel"/>
    <w:tmpl w:val="6212D668"/>
    <w:lvl w:ilvl="0" w:tplc="03DC6B28">
      <w:start w:val="2"/>
      <w:numFmt w:val="lowerLetter"/>
      <w:lvlText w:val="%1)"/>
      <w:lvlJc w:val="left"/>
      <w:pPr>
        <w:tabs>
          <w:tab w:val="left" w:pos="927"/>
        </w:tabs>
        <w:ind w:left="927" w:hanging="359"/>
      </w:pPr>
      <w:rPr>
        <w:rFonts w:hint="default"/>
      </w:rPr>
    </w:lvl>
    <w:lvl w:ilvl="1" w:tplc="6D04905E">
      <w:start w:val="1"/>
      <w:numFmt w:val="lowerLetter"/>
      <w:lvlText w:val="%2."/>
      <w:lvlJc w:val="left"/>
      <w:pPr>
        <w:tabs>
          <w:tab w:val="left" w:pos="1647"/>
        </w:tabs>
        <w:ind w:left="1647" w:hanging="359"/>
      </w:pPr>
    </w:lvl>
    <w:lvl w:ilvl="2" w:tplc="DB20FC38">
      <w:start w:val="1"/>
      <w:numFmt w:val="lowerRoman"/>
      <w:lvlText w:val="%3."/>
      <w:lvlJc w:val="right"/>
      <w:pPr>
        <w:tabs>
          <w:tab w:val="left" w:pos="2367"/>
        </w:tabs>
        <w:ind w:left="2367" w:hanging="179"/>
      </w:pPr>
    </w:lvl>
    <w:lvl w:ilvl="3" w:tplc="90A6A9E4">
      <w:start w:val="1"/>
      <w:numFmt w:val="decimal"/>
      <w:lvlText w:val="%4."/>
      <w:lvlJc w:val="left"/>
      <w:pPr>
        <w:tabs>
          <w:tab w:val="left" w:pos="3087"/>
        </w:tabs>
        <w:ind w:left="3087" w:hanging="359"/>
      </w:pPr>
    </w:lvl>
    <w:lvl w:ilvl="4" w:tplc="327410CC">
      <w:start w:val="1"/>
      <w:numFmt w:val="lowerLetter"/>
      <w:lvlText w:val="%5."/>
      <w:lvlJc w:val="left"/>
      <w:pPr>
        <w:tabs>
          <w:tab w:val="left" w:pos="3807"/>
        </w:tabs>
        <w:ind w:left="3807" w:hanging="359"/>
      </w:pPr>
    </w:lvl>
    <w:lvl w:ilvl="5" w:tplc="CB96D52C">
      <w:start w:val="1"/>
      <w:numFmt w:val="lowerRoman"/>
      <w:lvlText w:val="%6."/>
      <w:lvlJc w:val="right"/>
      <w:pPr>
        <w:tabs>
          <w:tab w:val="left" w:pos="4527"/>
        </w:tabs>
        <w:ind w:left="4527" w:hanging="179"/>
      </w:pPr>
    </w:lvl>
    <w:lvl w:ilvl="6" w:tplc="A692B472">
      <w:start w:val="1"/>
      <w:numFmt w:val="decimal"/>
      <w:lvlText w:val="%7."/>
      <w:lvlJc w:val="left"/>
      <w:pPr>
        <w:tabs>
          <w:tab w:val="left" w:pos="5247"/>
        </w:tabs>
        <w:ind w:left="5247" w:hanging="359"/>
      </w:pPr>
    </w:lvl>
    <w:lvl w:ilvl="7" w:tplc="28D6FA6E">
      <w:start w:val="1"/>
      <w:numFmt w:val="lowerLetter"/>
      <w:lvlText w:val="%8."/>
      <w:lvlJc w:val="left"/>
      <w:pPr>
        <w:tabs>
          <w:tab w:val="left" w:pos="5967"/>
        </w:tabs>
        <w:ind w:left="5967" w:hanging="359"/>
      </w:pPr>
    </w:lvl>
    <w:lvl w:ilvl="8" w:tplc="FADA2972">
      <w:start w:val="1"/>
      <w:numFmt w:val="lowerRoman"/>
      <w:lvlText w:val="%9."/>
      <w:lvlJc w:val="right"/>
      <w:pPr>
        <w:tabs>
          <w:tab w:val="left" w:pos="6687"/>
        </w:tabs>
        <w:ind w:left="6687" w:hanging="179"/>
      </w:pPr>
    </w:lvl>
  </w:abstractNum>
  <w:abstractNum w:abstractNumId="9" w15:restartNumberingAfterBreak="0">
    <w:nsid w:val="5DEA3316"/>
    <w:multiLevelType w:val="hybridMultilevel"/>
    <w:tmpl w:val="41B678E2"/>
    <w:lvl w:ilvl="0" w:tplc="12E896C8">
      <w:start w:val="2"/>
      <w:numFmt w:val="lowerLetter"/>
      <w:lvlText w:val="%1)"/>
      <w:lvlJc w:val="left"/>
      <w:pPr>
        <w:tabs>
          <w:tab w:val="left" w:pos="927"/>
        </w:tabs>
        <w:ind w:left="927" w:hanging="359"/>
      </w:pPr>
      <w:rPr>
        <w:rFonts w:hint="default"/>
        <w:b/>
      </w:rPr>
    </w:lvl>
    <w:lvl w:ilvl="1" w:tplc="DDD00DA6">
      <w:start w:val="1"/>
      <w:numFmt w:val="lowerLetter"/>
      <w:lvlText w:val="%2."/>
      <w:lvlJc w:val="left"/>
      <w:pPr>
        <w:tabs>
          <w:tab w:val="left" w:pos="1647"/>
        </w:tabs>
        <w:ind w:left="1647" w:hanging="359"/>
      </w:pPr>
    </w:lvl>
    <w:lvl w:ilvl="2" w:tplc="1B168E76">
      <w:start w:val="1"/>
      <w:numFmt w:val="lowerRoman"/>
      <w:lvlText w:val="%3."/>
      <w:lvlJc w:val="right"/>
      <w:pPr>
        <w:tabs>
          <w:tab w:val="left" w:pos="2367"/>
        </w:tabs>
        <w:ind w:left="2367" w:hanging="179"/>
      </w:pPr>
    </w:lvl>
    <w:lvl w:ilvl="3" w:tplc="DC10DD18">
      <w:start w:val="1"/>
      <w:numFmt w:val="decimal"/>
      <w:lvlText w:val="%4."/>
      <w:lvlJc w:val="left"/>
      <w:pPr>
        <w:tabs>
          <w:tab w:val="left" w:pos="3087"/>
        </w:tabs>
        <w:ind w:left="3087" w:hanging="359"/>
      </w:pPr>
    </w:lvl>
    <w:lvl w:ilvl="4" w:tplc="8CF4CEF6">
      <w:start w:val="1"/>
      <w:numFmt w:val="lowerLetter"/>
      <w:lvlText w:val="%5."/>
      <w:lvlJc w:val="left"/>
      <w:pPr>
        <w:tabs>
          <w:tab w:val="left" w:pos="3807"/>
        </w:tabs>
        <w:ind w:left="3807" w:hanging="359"/>
      </w:pPr>
    </w:lvl>
    <w:lvl w:ilvl="5" w:tplc="714CED94">
      <w:start w:val="1"/>
      <w:numFmt w:val="lowerRoman"/>
      <w:lvlText w:val="%6."/>
      <w:lvlJc w:val="right"/>
      <w:pPr>
        <w:tabs>
          <w:tab w:val="left" w:pos="4527"/>
        </w:tabs>
        <w:ind w:left="4527" w:hanging="179"/>
      </w:pPr>
    </w:lvl>
    <w:lvl w:ilvl="6" w:tplc="C8BC892C">
      <w:start w:val="1"/>
      <w:numFmt w:val="decimal"/>
      <w:lvlText w:val="%7."/>
      <w:lvlJc w:val="left"/>
      <w:pPr>
        <w:tabs>
          <w:tab w:val="left" w:pos="5247"/>
        </w:tabs>
        <w:ind w:left="5247" w:hanging="359"/>
      </w:pPr>
    </w:lvl>
    <w:lvl w:ilvl="7" w:tplc="05D04A24">
      <w:start w:val="1"/>
      <w:numFmt w:val="lowerLetter"/>
      <w:lvlText w:val="%8."/>
      <w:lvlJc w:val="left"/>
      <w:pPr>
        <w:tabs>
          <w:tab w:val="left" w:pos="5967"/>
        </w:tabs>
        <w:ind w:left="5967" w:hanging="359"/>
      </w:pPr>
    </w:lvl>
    <w:lvl w:ilvl="8" w:tplc="A11E79FE">
      <w:start w:val="1"/>
      <w:numFmt w:val="lowerRoman"/>
      <w:lvlText w:val="%9."/>
      <w:lvlJc w:val="right"/>
      <w:pPr>
        <w:tabs>
          <w:tab w:val="left" w:pos="6687"/>
        </w:tabs>
        <w:ind w:left="6687" w:hanging="179"/>
      </w:pPr>
    </w:lvl>
  </w:abstractNum>
  <w:abstractNum w:abstractNumId="10" w15:restartNumberingAfterBreak="0">
    <w:nsid w:val="609035FD"/>
    <w:multiLevelType w:val="hybridMultilevel"/>
    <w:tmpl w:val="B5B6BC42"/>
    <w:lvl w:ilvl="0" w:tplc="BEC2C804">
      <w:start w:val="1"/>
      <w:numFmt w:val="decimal"/>
      <w:lvlText w:val="%1."/>
      <w:lvlJc w:val="left"/>
      <w:pPr>
        <w:ind w:left="1080" w:hanging="359"/>
      </w:pPr>
      <w:rPr>
        <w:rFonts w:hint="default"/>
      </w:rPr>
    </w:lvl>
    <w:lvl w:ilvl="1" w:tplc="F2ECD18E">
      <w:start w:val="1"/>
      <w:numFmt w:val="lowerLetter"/>
      <w:lvlText w:val="%2."/>
      <w:lvlJc w:val="left"/>
      <w:pPr>
        <w:ind w:left="1800" w:hanging="359"/>
      </w:pPr>
    </w:lvl>
    <w:lvl w:ilvl="2" w:tplc="F3CED98C">
      <w:start w:val="1"/>
      <w:numFmt w:val="lowerRoman"/>
      <w:lvlText w:val="%3."/>
      <w:lvlJc w:val="right"/>
      <w:pPr>
        <w:ind w:left="2520" w:hanging="179"/>
      </w:pPr>
    </w:lvl>
    <w:lvl w:ilvl="3" w:tplc="935E26AE">
      <w:start w:val="1"/>
      <w:numFmt w:val="decimal"/>
      <w:lvlText w:val="%4."/>
      <w:lvlJc w:val="left"/>
      <w:pPr>
        <w:ind w:left="3240" w:hanging="359"/>
      </w:pPr>
    </w:lvl>
    <w:lvl w:ilvl="4" w:tplc="641E6D0E">
      <w:start w:val="1"/>
      <w:numFmt w:val="lowerLetter"/>
      <w:lvlText w:val="%5."/>
      <w:lvlJc w:val="left"/>
      <w:pPr>
        <w:ind w:left="3960" w:hanging="359"/>
      </w:pPr>
    </w:lvl>
    <w:lvl w:ilvl="5" w:tplc="1FF8B922">
      <w:start w:val="1"/>
      <w:numFmt w:val="lowerRoman"/>
      <w:lvlText w:val="%6."/>
      <w:lvlJc w:val="right"/>
      <w:pPr>
        <w:ind w:left="4680" w:hanging="179"/>
      </w:pPr>
    </w:lvl>
    <w:lvl w:ilvl="6" w:tplc="C78E1454">
      <w:start w:val="1"/>
      <w:numFmt w:val="decimal"/>
      <w:lvlText w:val="%7."/>
      <w:lvlJc w:val="left"/>
      <w:pPr>
        <w:ind w:left="5400" w:hanging="359"/>
      </w:pPr>
    </w:lvl>
    <w:lvl w:ilvl="7" w:tplc="39AAA646">
      <w:start w:val="1"/>
      <w:numFmt w:val="lowerLetter"/>
      <w:lvlText w:val="%8."/>
      <w:lvlJc w:val="left"/>
      <w:pPr>
        <w:ind w:left="6120" w:hanging="359"/>
      </w:pPr>
    </w:lvl>
    <w:lvl w:ilvl="8" w:tplc="7F1A8D80">
      <w:start w:val="1"/>
      <w:numFmt w:val="lowerRoman"/>
      <w:lvlText w:val="%9."/>
      <w:lvlJc w:val="right"/>
      <w:pPr>
        <w:ind w:left="6840" w:hanging="179"/>
      </w:pPr>
    </w:lvl>
  </w:abstractNum>
  <w:abstractNum w:abstractNumId="11" w15:restartNumberingAfterBreak="0">
    <w:nsid w:val="654E210E"/>
    <w:multiLevelType w:val="hybridMultilevel"/>
    <w:tmpl w:val="AAE0C7BC"/>
    <w:lvl w:ilvl="0" w:tplc="F36CFF40">
      <w:start w:val="1"/>
      <w:numFmt w:val="bullet"/>
      <w:lvlText w:val="-"/>
      <w:lvlJc w:val="left"/>
      <w:pPr>
        <w:tabs>
          <w:tab w:val="left" w:pos="720"/>
        </w:tabs>
        <w:ind w:left="720" w:hanging="359"/>
      </w:pPr>
      <w:rPr>
        <w:rFonts w:ascii="Times New Roman" w:eastAsia="Times New Roman" w:hAnsi="Times New Roman" w:cs="Times New Roman" w:hint="default"/>
      </w:rPr>
    </w:lvl>
    <w:lvl w:ilvl="1" w:tplc="F8A21FBC">
      <w:start w:val="1"/>
      <w:numFmt w:val="bullet"/>
      <w:lvlText w:val="o"/>
      <w:lvlJc w:val="left"/>
      <w:pPr>
        <w:tabs>
          <w:tab w:val="left" w:pos="1440"/>
        </w:tabs>
        <w:ind w:left="1440" w:hanging="359"/>
      </w:pPr>
      <w:rPr>
        <w:rFonts w:ascii="Courier New" w:hAnsi="Courier New" w:cs="Courier New" w:hint="default"/>
      </w:rPr>
    </w:lvl>
    <w:lvl w:ilvl="2" w:tplc="F07C755E">
      <w:start w:val="1"/>
      <w:numFmt w:val="bullet"/>
      <w:lvlText w:val=""/>
      <w:lvlJc w:val="left"/>
      <w:pPr>
        <w:tabs>
          <w:tab w:val="left" w:pos="2160"/>
        </w:tabs>
        <w:ind w:left="2160" w:hanging="359"/>
      </w:pPr>
      <w:rPr>
        <w:rFonts w:ascii="Wingdings" w:hAnsi="Wingdings" w:hint="default"/>
      </w:rPr>
    </w:lvl>
    <w:lvl w:ilvl="3" w:tplc="1F86C0E4">
      <w:start w:val="1"/>
      <w:numFmt w:val="bullet"/>
      <w:lvlText w:val=""/>
      <w:lvlJc w:val="left"/>
      <w:pPr>
        <w:tabs>
          <w:tab w:val="left" w:pos="2880"/>
        </w:tabs>
        <w:ind w:left="2880" w:hanging="359"/>
      </w:pPr>
      <w:rPr>
        <w:rFonts w:ascii="Symbol" w:hAnsi="Symbol" w:hint="default"/>
      </w:rPr>
    </w:lvl>
    <w:lvl w:ilvl="4" w:tplc="947E0FCC">
      <w:start w:val="1"/>
      <w:numFmt w:val="bullet"/>
      <w:lvlText w:val="o"/>
      <w:lvlJc w:val="left"/>
      <w:pPr>
        <w:tabs>
          <w:tab w:val="left" w:pos="3600"/>
        </w:tabs>
        <w:ind w:left="3600" w:hanging="359"/>
      </w:pPr>
      <w:rPr>
        <w:rFonts w:ascii="Courier New" w:hAnsi="Courier New" w:cs="Courier New" w:hint="default"/>
      </w:rPr>
    </w:lvl>
    <w:lvl w:ilvl="5" w:tplc="76703820">
      <w:start w:val="1"/>
      <w:numFmt w:val="bullet"/>
      <w:lvlText w:val=""/>
      <w:lvlJc w:val="left"/>
      <w:pPr>
        <w:tabs>
          <w:tab w:val="left" w:pos="4320"/>
        </w:tabs>
        <w:ind w:left="4320" w:hanging="359"/>
      </w:pPr>
      <w:rPr>
        <w:rFonts w:ascii="Wingdings" w:hAnsi="Wingdings" w:hint="default"/>
      </w:rPr>
    </w:lvl>
    <w:lvl w:ilvl="6" w:tplc="9626C720">
      <w:start w:val="1"/>
      <w:numFmt w:val="bullet"/>
      <w:lvlText w:val=""/>
      <w:lvlJc w:val="left"/>
      <w:pPr>
        <w:tabs>
          <w:tab w:val="left" w:pos="5040"/>
        </w:tabs>
        <w:ind w:left="5040" w:hanging="359"/>
      </w:pPr>
      <w:rPr>
        <w:rFonts w:ascii="Symbol" w:hAnsi="Symbol" w:hint="default"/>
      </w:rPr>
    </w:lvl>
    <w:lvl w:ilvl="7" w:tplc="B29A603E">
      <w:start w:val="1"/>
      <w:numFmt w:val="bullet"/>
      <w:lvlText w:val="o"/>
      <w:lvlJc w:val="left"/>
      <w:pPr>
        <w:tabs>
          <w:tab w:val="left" w:pos="5760"/>
        </w:tabs>
        <w:ind w:left="5760" w:hanging="359"/>
      </w:pPr>
      <w:rPr>
        <w:rFonts w:ascii="Courier New" w:hAnsi="Courier New" w:cs="Courier New" w:hint="default"/>
      </w:rPr>
    </w:lvl>
    <w:lvl w:ilvl="8" w:tplc="96525B8A">
      <w:start w:val="1"/>
      <w:numFmt w:val="bullet"/>
      <w:lvlText w:val=""/>
      <w:lvlJc w:val="left"/>
      <w:pPr>
        <w:tabs>
          <w:tab w:val="left" w:pos="6480"/>
        </w:tabs>
        <w:ind w:left="6480" w:hanging="359"/>
      </w:pPr>
      <w:rPr>
        <w:rFonts w:ascii="Wingdings" w:hAnsi="Wingdings" w:hint="default"/>
      </w:rPr>
    </w:lvl>
  </w:abstractNum>
  <w:abstractNum w:abstractNumId="12" w15:restartNumberingAfterBreak="0">
    <w:nsid w:val="68902825"/>
    <w:multiLevelType w:val="hybridMultilevel"/>
    <w:tmpl w:val="88AA8350"/>
    <w:lvl w:ilvl="0" w:tplc="0610FDC0">
      <w:start w:val="1"/>
      <w:numFmt w:val="decimal"/>
      <w:lvlText w:val="%1."/>
      <w:lvlJc w:val="left"/>
      <w:pPr>
        <w:ind w:left="1080" w:hanging="359"/>
      </w:pPr>
      <w:rPr>
        <w:rFonts w:ascii="Times New Roman" w:eastAsia="Times New Roman" w:hAnsi="Times New Roman" w:cs="Times New Roman"/>
      </w:rPr>
    </w:lvl>
    <w:lvl w:ilvl="1" w:tplc="60CAC2BA">
      <w:start w:val="1"/>
      <w:numFmt w:val="lowerLetter"/>
      <w:lvlText w:val="%2."/>
      <w:lvlJc w:val="left"/>
      <w:pPr>
        <w:ind w:left="1800" w:hanging="359"/>
      </w:pPr>
    </w:lvl>
    <w:lvl w:ilvl="2" w:tplc="F49C8C66">
      <w:start w:val="1"/>
      <w:numFmt w:val="lowerRoman"/>
      <w:lvlText w:val="%3."/>
      <w:lvlJc w:val="right"/>
      <w:pPr>
        <w:ind w:left="2520" w:hanging="179"/>
      </w:pPr>
    </w:lvl>
    <w:lvl w:ilvl="3" w:tplc="BE463ABE">
      <w:start w:val="1"/>
      <w:numFmt w:val="decimal"/>
      <w:lvlText w:val="%4."/>
      <w:lvlJc w:val="left"/>
      <w:pPr>
        <w:ind w:left="3240" w:hanging="359"/>
      </w:pPr>
    </w:lvl>
    <w:lvl w:ilvl="4" w:tplc="0E1EDFA8">
      <w:start w:val="1"/>
      <w:numFmt w:val="lowerLetter"/>
      <w:lvlText w:val="%5."/>
      <w:lvlJc w:val="left"/>
      <w:pPr>
        <w:ind w:left="3960" w:hanging="359"/>
      </w:pPr>
    </w:lvl>
    <w:lvl w:ilvl="5" w:tplc="C3483FA6">
      <w:start w:val="1"/>
      <w:numFmt w:val="lowerRoman"/>
      <w:lvlText w:val="%6."/>
      <w:lvlJc w:val="right"/>
      <w:pPr>
        <w:ind w:left="4680" w:hanging="179"/>
      </w:pPr>
    </w:lvl>
    <w:lvl w:ilvl="6" w:tplc="30D833DA">
      <w:start w:val="1"/>
      <w:numFmt w:val="decimal"/>
      <w:lvlText w:val="%7."/>
      <w:lvlJc w:val="left"/>
      <w:pPr>
        <w:ind w:left="5400" w:hanging="359"/>
      </w:pPr>
    </w:lvl>
    <w:lvl w:ilvl="7" w:tplc="8F88C48A">
      <w:start w:val="1"/>
      <w:numFmt w:val="lowerLetter"/>
      <w:lvlText w:val="%8."/>
      <w:lvlJc w:val="left"/>
      <w:pPr>
        <w:ind w:left="6120" w:hanging="359"/>
      </w:pPr>
    </w:lvl>
    <w:lvl w:ilvl="8" w:tplc="9D3EF722">
      <w:start w:val="1"/>
      <w:numFmt w:val="lowerRoman"/>
      <w:lvlText w:val="%9."/>
      <w:lvlJc w:val="right"/>
      <w:pPr>
        <w:ind w:left="6840" w:hanging="179"/>
      </w:pPr>
    </w:lvl>
  </w:abstractNum>
  <w:num w:numId="1" w16cid:durableId="66804395">
    <w:abstractNumId w:val="1"/>
  </w:num>
  <w:num w:numId="2" w16cid:durableId="1499493411">
    <w:abstractNumId w:val="5"/>
  </w:num>
  <w:num w:numId="3" w16cid:durableId="890192149">
    <w:abstractNumId w:val="0"/>
  </w:num>
  <w:num w:numId="4" w16cid:durableId="881399606">
    <w:abstractNumId w:val="12"/>
  </w:num>
  <w:num w:numId="5" w16cid:durableId="1645810201">
    <w:abstractNumId w:val="11"/>
  </w:num>
  <w:num w:numId="6" w16cid:durableId="104272008">
    <w:abstractNumId w:val="6"/>
  </w:num>
  <w:num w:numId="7" w16cid:durableId="1673756280">
    <w:abstractNumId w:val="7"/>
  </w:num>
  <w:num w:numId="8" w16cid:durableId="291788131">
    <w:abstractNumId w:val="8"/>
  </w:num>
  <w:num w:numId="9" w16cid:durableId="1294403508">
    <w:abstractNumId w:val="2"/>
  </w:num>
  <w:num w:numId="10" w16cid:durableId="2017270668">
    <w:abstractNumId w:val="9"/>
  </w:num>
  <w:num w:numId="11" w16cid:durableId="1481846174">
    <w:abstractNumId w:val="10"/>
  </w:num>
  <w:num w:numId="12" w16cid:durableId="2137335547">
    <w:abstractNumId w:val="4"/>
  </w:num>
  <w:num w:numId="13" w16cid:durableId="150019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AD9"/>
    <w:rsid w:val="0031442C"/>
    <w:rsid w:val="004C3D87"/>
    <w:rsid w:val="006C7AD9"/>
    <w:rsid w:val="00DE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C0C7"/>
  <w15:docId w15:val="{EF33D187-4D51-4A81-8D38-BF5FA379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uiPriority w:val="9"/>
    <w:qFormat/>
    <w:pPr>
      <w:spacing w:before="100" w:beforeAutospacing="1" w:after="100" w:afterAutospacing="1"/>
      <w:outlineLvl w:val="3"/>
    </w:pPr>
    <w:rPr>
      <w:b/>
      <w:bCs/>
      <w:sz w:val="24"/>
      <w:szCs w:val="24"/>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Roman" w:hAnsi="Times-Roman" w:hint="default"/>
      <w:b w:val="0"/>
      <w:bCs w:val="0"/>
      <w:i w:val="0"/>
      <w:iCs w:val="0"/>
      <w:color w:val="000000"/>
      <w:sz w:val="28"/>
      <w:szCs w:val="28"/>
    </w:rPr>
  </w:style>
  <w:style w:type="character" w:customStyle="1" w:styleId="Heading4Char">
    <w:name w:val="Heading 4 Char"/>
    <w:basedOn w:val="DefaultParagraphFont"/>
    <w:uiPriority w:val="9"/>
    <w:rPr>
      <w:b/>
      <w:bCs/>
      <w:sz w:val="24"/>
      <w:szCs w:val="24"/>
    </w:rPr>
  </w:style>
  <w:style w:type="character" w:customStyle="1" w:styleId="fontstyle21">
    <w:name w:val="fontstyle21"/>
    <w:basedOn w:val="DefaultParagraphFont"/>
    <w:rPr>
      <w:rFonts w:ascii="Times-Roman" w:hAnsi="Times-Roman" w:hint="default"/>
      <w:b w:val="0"/>
      <w:bCs w:val="0"/>
      <w:i w:val="0"/>
      <w:iCs w:val="0"/>
      <w:color w:val="000000"/>
      <w:sz w:val="30"/>
      <w:szCs w:val="30"/>
    </w:rPr>
  </w:style>
  <w:style w:type="character" w:customStyle="1" w:styleId="HeaderChar">
    <w:name w:val="Header Char"/>
    <w:basedOn w:val="DefaultParagraphFont"/>
    <w:uiPriority w:val="99"/>
    <w:rPr>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38"/>
      <w:szCs w:val="38"/>
    </w:rPr>
  </w:style>
  <w:style w:type="character" w:customStyle="1" w:styleId="fontstyle41">
    <w:name w:val="fontstyle41"/>
    <w:basedOn w:val="DefaultParagraphFont"/>
    <w:rPr>
      <w:rFonts w:ascii="TimesNewRomanPSMT" w:hAnsi="TimesNewRomanPSMT" w:hint="default"/>
      <w:b w:val="0"/>
      <w:bCs w:val="0"/>
      <w:i w:val="0"/>
      <w:iCs w:val="0"/>
      <w:color w:val="000000"/>
      <w:sz w:val="38"/>
      <w:szCs w:val="38"/>
    </w:rPr>
  </w:style>
  <w:style w:type="character" w:customStyle="1" w:styleId="fontstyle11">
    <w:name w:val="fontstyle11"/>
    <w:basedOn w:val="DefaultParagraphFont"/>
    <w:rPr>
      <w:rFonts w:ascii="Times New Roman" w:hAnsi="Times New Roman" w:cs="Times New Roman" w:hint="default"/>
      <w:b/>
      <w:bCs/>
      <w:i w:val="0"/>
      <w:iCs w:val="0"/>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 10</cp:lastModifiedBy>
  <cp:revision>2</cp:revision>
  <dcterms:created xsi:type="dcterms:W3CDTF">2026-05-11T10:14:00Z</dcterms:created>
  <dcterms:modified xsi:type="dcterms:W3CDTF">2026-05-11T10:15:00Z</dcterms:modified>
</cp:coreProperties>
</file>