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54DAC" w14:textId="23ECFBF0"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 xml:space="preserve">BIỂU THEO DÕI KẾT QUẢ THỰC HIỆN NHIỆM VỤ </w:t>
      </w:r>
      <w:r w:rsidR="00405BEB">
        <w:rPr>
          <w:rFonts w:eastAsia="Times New Roman" w:cs="Times New Roman"/>
          <w:b/>
          <w:bCs/>
          <w:color w:val="000000"/>
          <w:szCs w:val="28"/>
          <w:shd w:val="clear" w:color="auto" w:fill="FFFF00"/>
        </w:rPr>
        <w:t>(LŨY</w:t>
      </w:r>
      <w:r w:rsidRPr="009E4C1D">
        <w:rPr>
          <w:rFonts w:eastAsia="Times New Roman" w:cs="Times New Roman"/>
          <w:b/>
          <w:bCs/>
          <w:color w:val="000000"/>
          <w:szCs w:val="28"/>
          <w:shd w:val="clear" w:color="auto" w:fill="FFFF00"/>
        </w:rPr>
        <w:t xml:space="preserve"> KẾ)</w:t>
      </w:r>
    </w:p>
    <w:p w14:paraId="7C318BD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Tại Kết luận số 273 tại hội nghị Giao ban Thường trực Đảng ủy</w:t>
      </w:r>
    </w:p>
    <w:p w14:paraId="13CE6E1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i/>
          <w:iCs/>
          <w:color w:val="000000"/>
          <w:szCs w:val="28"/>
        </w:rPr>
        <w:t>(Từ ngày 6 đến ngày 12/7 năm 2026)</w:t>
      </w:r>
    </w:p>
    <w:p w14:paraId="7162C1D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2353"/>
        <w:gridCol w:w="1367"/>
        <w:gridCol w:w="1583"/>
        <w:gridCol w:w="1354"/>
        <w:gridCol w:w="1036"/>
        <w:gridCol w:w="1000"/>
        <w:gridCol w:w="871"/>
        <w:gridCol w:w="1464"/>
        <w:gridCol w:w="1312"/>
        <w:gridCol w:w="1702"/>
      </w:tblGrid>
      <w:tr w:rsidR="004920F6" w:rsidRPr="009E4C1D" w14:paraId="5710E839"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B46D7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D845F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012FE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97B7F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78582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DB254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 xml:space="preserve">Đã hoàn </w:t>
            </w:r>
            <w:bookmarkStart w:id="0" w:name="_GoBack"/>
            <w:bookmarkEnd w:id="0"/>
            <w:r w:rsidRPr="009E4C1D">
              <w:rPr>
                <w:rFonts w:eastAsia="Times New Roman" w:cs="Times New Roman"/>
                <w:b/>
                <w:bCs/>
                <w:color w:val="000000"/>
                <w:szCs w:val="28"/>
              </w:rPr>
              <w:t>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316BA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FBF09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6100"/>
                <w:szCs w:val="28"/>
              </w:rPr>
              <w:t>Chận,</w:t>
            </w:r>
          </w:p>
          <w:p w14:paraId="42497B3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07D25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1CBDF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B0008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Ghi chú</w:t>
            </w:r>
          </w:p>
        </w:tc>
      </w:tr>
      <w:tr w:rsidR="004920F6" w:rsidRPr="009E4C1D" w14:paraId="3B6E835A" w14:textId="77777777" w:rsidTr="009E4C1D">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A9C0DA"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58457D"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6E7B2B"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77E148"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0A7E00"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906D42"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BC8413"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ED7D31"/>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23938F"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FE0B9CE"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44DA0B"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6DB966"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12</w:t>
            </w:r>
          </w:p>
        </w:tc>
      </w:tr>
      <w:tr w:rsidR="004920F6" w:rsidRPr="009E4C1D" w14:paraId="27EEB25B"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B1F2E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16921"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Theo dõi việc thực hiện nhiệm vụ phát triển KT-XH, QP-AN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EAFA9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B75D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05ED1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664A2C"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38759D" w14:textId="2D35EAE0"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04FD0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6AB1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20E20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8C7845"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5E4F800C"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3D04E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F11D71"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Chỉ đạo thực hiện kế hoạch trồng rừng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03573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36F04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AD300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179092"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1214B1" w14:textId="08806846"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EB0BA79"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CEE643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87448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5DECBA"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7057C749"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F03C8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4EDDA9"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Triển khai kế hoạch duy tu, bảo dưỡng 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9A755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942F0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 , Ban quản lý dự 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DCB74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70A857"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F6ECC2" w14:textId="6A7D2419"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1E593D3"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64D06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9CF07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p w14:paraId="74C0E8DA"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B1F02D"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6C906030"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852CA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0F3405"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Đẩy nhanh tiến độ giải ngân vốn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4BA1E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8FA92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5A50B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D7FBE9"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E7FBA8" w14:textId="29CAF747"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ADFFA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345B5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A00320" w14:textId="77777777" w:rsidR="009E4C1D" w:rsidRPr="009E4C1D" w:rsidRDefault="009E4C1D" w:rsidP="009E4C1D">
            <w:pPr>
              <w:spacing w:after="0" w:line="240" w:lineRule="auto"/>
              <w:rPr>
                <w:rFonts w:eastAsia="Times New Roman" w:cs="Times New Roman"/>
                <w:sz w:val="24"/>
                <w:szCs w:val="24"/>
              </w:rPr>
            </w:pPr>
          </w:p>
          <w:p w14:paraId="65A4AE2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B9EB9A" w14:textId="77777777" w:rsidR="009E4C1D" w:rsidRPr="009E4C1D" w:rsidRDefault="009E4C1D" w:rsidP="009E4C1D">
            <w:pPr>
              <w:spacing w:after="0" w:line="240" w:lineRule="auto"/>
              <w:rPr>
                <w:rFonts w:eastAsia="Times New Roman" w:cs="Times New Roman"/>
                <w:sz w:val="24"/>
                <w:szCs w:val="24"/>
              </w:rPr>
            </w:pPr>
            <w:r w:rsidRPr="009E4C1D">
              <w:rPr>
                <w:rFonts w:eastAsia="Times New Roman" w:cs="Times New Roman"/>
                <w:color w:val="000000"/>
                <w:szCs w:val="28"/>
              </w:rPr>
              <w:t>47,3%</w:t>
            </w:r>
          </w:p>
        </w:tc>
      </w:tr>
      <w:tr w:rsidR="004920F6" w:rsidRPr="009E4C1D" w14:paraId="4B1F2CC6"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C70B5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0B1D30"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Khắc phục tồn tại về quản lý tài sản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6B9BC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43AC8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3EC0B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KL</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72ED44"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050E91" w14:textId="40C39229"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0C816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CC42A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24CC9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CA90BB"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414D6FF8"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595C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4FB1B6"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Xây dựng kế hoạch tuyển dụng, tiếp nhận công chức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61525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A1529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EA230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HD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4F8C67"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CA2DBA" w14:textId="77777777" w:rsidR="009E4C1D" w:rsidRPr="009E4C1D" w:rsidRDefault="009E4C1D" w:rsidP="009E4C1D">
            <w:pPr>
              <w:spacing w:after="0" w:line="240" w:lineRule="auto"/>
              <w:jc w:val="center"/>
              <w:rPr>
                <w:rFonts w:eastAsia="Times New Roman" w:cs="Times New Roman"/>
                <w:color w:val="ED7D31" w:themeColor="accent2"/>
                <w:sz w:val="24"/>
                <w:szCs w:val="24"/>
              </w:rPr>
            </w:pPr>
            <w:r w:rsidRPr="009E4C1D">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448F809"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60455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E5103C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0BD093"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2E11C609"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CD4B6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D2346A"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 xml:space="preserve">Rà soát, bố trí nhân </w:t>
            </w:r>
            <w:r w:rsidRPr="009E4C1D">
              <w:rPr>
                <w:rFonts w:eastAsia="Times New Roman" w:cs="Times New Roman"/>
                <w:color w:val="000000"/>
                <w:szCs w:val="28"/>
              </w:rPr>
              <w:lastRenderedPageBreak/>
              <w:t>lực các vị trí còn thiếu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318E5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2F670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 xml:space="preserve">Các đơn vị </w:t>
            </w:r>
            <w:r w:rsidRPr="009E4C1D">
              <w:rPr>
                <w:rFonts w:eastAsia="Times New Roman" w:cs="Times New Roman"/>
                <w:color w:val="000000"/>
                <w:szCs w:val="28"/>
              </w:rPr>
              <w:lastRenderedPageBreak/>
              <w:t>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90E1F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 xml:space="preserve">Trong </w:t>
            </w:r>
            <w:r w:rsidRPr="009E4C1D">
              <w:rPr>
                <w:rFonts w:eastAsia="Times New Roman" w:cs="Times New Roman"/>
                <w:color w:val="000000"/>
                <w:szCs w:val="28"/>
              </w:rPr>
              <w:lastRenderedPageBreak/>
              <w:t>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3AB4AE"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21DCD" w14:textId="77777777" w:rsidR="009E4C1D" w:rsidRPr="009E4C1D" w:rsidRDefault="009E4C1D" w:rsidP="009E4C1D">
            <w:pPr>
              <w:spacing w:after="0" w:line="240" w:lineRule="auto"/>
              <w:jc w:val="center"/>
              <w:rPr>
                <w:rFonts w:eastAsia="Times New Roman" w:cs="Times New Roman"/>
                <w:color w:val="ED7D31" w:themeColor="accent2"/>
                <w:sz w:val="24"/>
                <w:szCs w:val="24"/>
              </w:rPr>
            </w:pPr>
            <w:r w:rsidRPr="009E4C1D">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9AE09D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4BCDBD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 xml:space="preserve">Phòng văn </w:t>
            </w:r>
            <w:r w:rsidRPr="009E4C1D">
              <w:rPr>
                <w:rFonts w:eastAsia="Times New Roman" w:cs="Times New Roman"/>
                <w:color w:val="000000"/>
                <w:szCs w:val="28"/>
              </w:rPr>
              <w:lastRenderedPageBreak/>
              <w:t>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4BAE2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 xml:space="preserve">Đ/c Hảng </w:t>
            </w:r>
            <w:r w:rsidRPr="009E4C1D">
              <w:rPr>
                <w:rFonts w:eastAsia="Times New Roman" w:cs="Times New Roman"/>
                <w:color w:val="000000"/>
                <w:szCs w:val="28"/>
              </w:rPr>
              <w:lastRenderedPageBreak/>
              <w:t>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6544EC"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704AEC72"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E718D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B1CF13"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Kiểm tra quản lý, sử dụng kinh phí tại 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61B7E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D84AD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BC0FF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BD6C4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052F0" w14:textId="62BE7CB8"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9AA84E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BA335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B516AB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72ECA"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0A7D9555"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5DD54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CC45BB"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Chuẩn bị diễn tập phòng thủ dân sự ứng phó cháy rừng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9C0C9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Ban CHQS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B1DC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1FB8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AAAE7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F448A6" w14:textId="3DEDB17A"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693E956"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36B6AB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E9226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AA1CA"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6B5E865F"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D6944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033CAF"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Số hóa hồ sơ, cơ sở dữ liệu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3BFE0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8E624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Cho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D667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306B7A"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97DA33" w14:textId="77777777" w:rsidR="009E4C1D" w:rsidRPr="009E4C1D" w:rsidRDefault="009E4C1D" w:rsidP="009E4C1D">
            <w:pPr>
              <w:spacing w:after="0" w:line="240" w:lineRule="auto"/>
              <w:jc w:val="center"/>
              <w:rPr>
                <w:rFonts w:eastAsia="Times New Roman" w:cs="Times New Roman"/>
                <w:color w:val="ED7D31" w:themeColor="accent2"/>
                <w:sz w:val="24"/>
                <w:szCs w:val="24"/>
              </w:rPr>
            </w:pPr>
            <w:r w:rsidRPr="009E4C1D">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9A96D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498A3E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ED5600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D2283C"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7237523B"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55DF0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9D468"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Rà soát phân công BCH phụ trách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364A7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D4537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91A1B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F6B664"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BFCEEE" w14:textId="77777777" w:rsidR="009E4C1D" w:rsidRPr="009E4C1D" w:rsidRDefault="009E4C1D" w:rsidP="009E4C1D">
            <w:pPr>
              <w:spacing w:after="0" w:line="240" w:lineRule="auto"/>
              <w:jc w:val="center"/>
              <w:rPr>
                <w:rFonts w:eastAsia="Times New Roman" w:cs="Times New Roman"/>
                <w:color w:val="ED7D31" w:themeColor="accent2"/>
                <w:sz w:val="24"/>
                <w:szCs w:val="24"/>
              </w:rPr>
            </w:pPr>
            <w:r w:rsidRPr="009E4C1D">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724792"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B30797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B11FC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CE2D8"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49511637"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81EA38" w14:textId="14AAA84B"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0313D4"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Thực hiện chương trình kiểm tra, giám sát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1C69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00C58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A5BC7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3C939F"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F82BE7" w14:textId="77777777" w:rsidR="009E4C1D" w:rsidRPr="009E4C1D" w:rsidRDefault="009E4C1D" w:rsidP="009E4C1D">
            <w:pPr>
              <w:spacing w:after="0" w:line="240" w:lineRule="auto"/>
              <w:jc w:val="center"/>
              <w:rPr>
                <w:rFonts w:eastAsia="Times New Roman" w:cs="Times New Roman"/>
                <w:color w:val="ED7D31" w:themeColor="accent2"/>
                <w:sz w:val="24"/>
                <w:szCs w:val="24"/>
              </w:rPr>
            </w:pPr>
            <w:r w:rsidRPr="009E4C1D">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B9218D"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48CF8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4E357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655A97" w14:textId="77777777" w:rsidR="009E4C1D" w:rsidRPr="009E4C1D" w:rsidRDefault="009E4C1D" w:rsidP="009E4C1D">
            <w:pPr>
              <w:spacing w:after="0" w:line="240" w:lineRule="auto"/>
              <w:rPr>
                <w:rFonts w:eastAsia="Times New Roman" w:cs="Times New Roman"/>
                <w:sz w:val="24"/>
                <w:szCs w:val="24"/>
              </w:rPr>
            </w:pPr>
            <w:r w:rsidRPr="009E4C1D">
              <w:rPr>
                <w:rFonts w:eastAsia="Times New Roman" w:cs="Times New Roman"/>
                <w:color w:val="000000"/>
                <w:sz w:val="24"/>
                <w:szCs w:val="24"/>
              </w:rPr>
              <w:t>Thực hiện theo chương trình công tác năm 2026</w:t>
            </w:r>
          </w:p>
        </w:tc>
      </w:tr>
      <w:tr w:rsidR="004920F6" w:rsidRPr="009E4C1D" w14:paraId="4EB5BF65"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CE2122" w14:textId="0BE0AC5B"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D9F76E"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Triển khai phần mềm, hệ thống thông tin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F62E4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59075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7AA5D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9E2D5"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BFCD29" w14:textId="301C04B7"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2E782E"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C5783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A0D6D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5E537D"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0819A665"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7C6F7E" w14:textId="77777777" w:rsidR="009E4C1D" w:rsidRPr="009E4C1D" w:rsidRDefault="009E4C1D" w:rsidP="009E4C1D">
            <w:pPr>
              <w:spacing w:after="0" w:line="240" w:lineRule="auto"/>
              <w:rPr>
                <w:rFonts w:eastAsia="Times New Roman" w:cs="Times New Roman"/>
                <w:sz w:val="24"/>
                <w:szCs w:val="24"/>
              </w:rPr>
            </w:pPr>
          </w:p>
          <w:p w14:paraId="19CDFA89" w14:textId="4803BF5F"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11115F"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Nắm tình hình sau sáp nhập tại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D4147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21365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DF0F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82BD6E"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A9DC2F" w14:textId="51EDEFF9" w:rsidR="009E4C1D" w:rsidRPr="009E4C1D" w:rsidRDefault="009E4C1D" w:rsidP="009E4C1D">
            <w:pPr>
              <w:spacing w:after="0" w:line="240" w:lineRule="auto"/>
              <w:rPr>
                <w:rFonts w:eastAsia="Times New Roman" w:cs="Times New Roman"/>
                <w:color w:val="ED7D31" w:themeColor="accent2"/>
                <w:sz w:val="24"/>
                <w:szCs w:val="24"/>
              </w:rPr>
            </w:pPr>
            <w:r w:rsidRPr="009E4C1D">
              <w:rPr>
                <w:rFonts w:eastAsia="Times New Roman" w:cs="Times New Roman"/>
                <w:color w:val="ED7D31" w:themeColor="accent2"/>
                <w:sz w:val="24"/>
                <w:szCs w:val="24"/>
              </w:rPr>
              <w:t>      </w:t>
            </w:r>
            <w:r w:rsidR="004920F6"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D70E2E5"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EBD53B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417C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A9A98"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03C15CDF"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1116C1" w14:textId="77777777" w:rsidR="009E4C1D" w:rsidRPr="009E4C1D" w:rsidRDefault="009E4C1D" w:rsidP="009E4C1D">
            <w:pPr>
              <w:spacing w:after="0" w:line="240" w:lineRule="auto"/>
              <w:rPr>
                <w:rFonts w:eastAsia="Times New Roman" w:cs="Times New Roman"/>
                <w:sz w:val="24"/>
                <w:szCs w:val="24"/>
              </w:rPr>
            </w:pPr>
          </w:p>
          <w:p w14:paraId="39A2CE71" w14:textId="3CF3591C"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D6A735"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Tham dự sinh hoạt chi hội, chi đoàn tại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D9742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Người đứng đầu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98BC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833C9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Hằng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B724C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0B80B3" w14:textId="07EF5C52"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551DB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1626C7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E71F4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A742FB"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166C3503"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1487A4" w14:textId="77777777" w:rsidR="009E4C1D" w:rsidRPr="009E4C1D" w:rsidRDefault="009E4C1D" w:rsidP="009E4C1D">
            <w:pPr>
              <w:spacing w:after="0" w:line="240" w:lineRule="auto"/>
              <w:rPr>
                <w:rFonts w:eastAsia="Times New Roman" w:cs="Times New Roman"/>
                <w:sz w:val="24"/>
                <w:szCs w:val="24"/>
              </w:rPr>
            </w:pPr>
          </w:p>
          <w:p w14:paraId="2AA473FF" w14:textId="21DE9EFD"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02DA2D"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Rà soát, củng cố các mô hình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78B05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11B1B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DC1F4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A910E1"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F96E04" w14:textId="02489957"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AFE670C"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CC3F7C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062F0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477BFC"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3C2D004C"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A6BFC" w14:textId="77777777" w:rsidR="009E4C1D" w:rsidRPr="009E4C1D" w:rsidRDefault="009E4C1D" w:rsidP="009E4C1D">
            <w:pPr>
              <w:spacing w:after="0" w:line="240" w:lineRule="auto"/>
              <w:rPr>
                <w:rFonts w:eastAsia="Times New Roman" w:cs="Times New Roman"/>
                <w:sz w:val="24"/>
                <w:szCs w:val="24"/>
              </w:rPr>
            </w:pPr>
          </w:p>
          <w:p w14:paraId="6C4D8FB7" w14:textId="7F95F666"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lastRenderedPageBreak/>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8F5245"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lastRenderedPageBreak/>
              <w:t xml:space="preserve">Tuyên truyền, vận </w:t>
            </w:r>
            <w:r w:rsidRPr="009E4C1D">
              <w:rPr>
                <w:rFonts w:eastAsia="Times New Roman" w:cs="Times New Roman"/>
                <w:color w:val="000000"/>
                <w:szCs w:val="28"/>
              </w:rPr>
              <w:lastRenderedPageBreak/>
              <w:t>động Nhân dân thực hiện nhiệm vụ chính trị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54056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 xml:space="preserve">MTTQ và </w:t>
            </w:r>
            <w:r w:rsidRPr="009E4C1D">
              <w:rPr>
                <w:rFonts w:eastAsia="Times New Roman" w:cs="Times New Roman"/>
                <w:color w:val="000000"/>
                <w:szCs w:val="28"/>
              </w:rPr>
              <w:lastRenderedPageBreak/>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5FD5E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9E9DA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 xml:space="preserve">Thường </w:t>
            </w:r>
            <w:r w:rsidRPr="009E4C1D">
              <w:rPr>
                <w:rFonts w:eastAsia="Times New Roman" w:cs="Times New Roman"/>
                <w:color w:val="000000"/>
                <w:szCs w:val="28"/>
              </w:rPr>
              <w:lastRenderedPageBreak/>
              <w:t>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13885C"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62DFCE" w14:textId="362F5C1F" w:rsidR="009E4C1D" w:rsidRPr="009E4C1D" w:rsidRDefault="004920F6" w:rsidP="004920F6">
            <w:pPr>
              <w:spacing w:after="0" w:line="240" w:lineRule="auto"/>
              <w:jc w:val="center"/>
              <w:rPr>
                <w:rFonts w:eastAsia="Times New Roman" w:cs="Times New Roman"/>
                <w:color w:val="ED7D31" w:themeColor="accent2"/>
                <w:sz w:val="24"/>
                <w:szCs w:val="24"/>
              </w:rPr>
            </w:pPr>
            <w:r w:rsidRPr="00D71242">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030A605"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55DF2E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 xml:space="preserve">Các Đoàn </w:t>
            </w:r>
            <w:r w:rsidRPr="009E4C1D">
              <w:rPr>
                <w:rFonts w:eastAsia="Times New Roman" w:cs="Times New Roman"/>
                <w:color w:val="000000"/>
                <w:szCs w:val="28"/>
              </w:rPr>
              <w:lastRenderedPageBreak/>
              <w:t>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03C16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 xml:space="preserve">Đ/c Vàng </w:t>
            </w:r>
            <w:r w:rsidRPr="009E4C1D">
              <w:rPr>
                <w:rFonts w:eastAsia="Times New Roman" w:cs="Times New Roman"/>
                <w:color w:val="000000"/>
                <w:szCs w:val="28"/>
              </w:rPr>
              <w:lastRenderedPageBreak/>
              <w:t>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08362" w14:textId="77777777" w:rsidR="009E4C1D" w:rsidRPr="009E4C1D" w:rsidRDefault="009E4C1D" w:rsidP="009E4C1D">
            <w:pPr>
              <w:spacing w:after="0" w:line="240" w:lineRule="auto"/>
              <w:rPr>
                <w:rFonts w:eastAsia="Times New Roman" w:cs="Times New Roman"/>
                <w:sz w:val="24"/>
                <w:szCs w:val="24"/>
              </w:rPr>
            </w:pPr>
          </w:p>
        </w:tc>
      </w:tr>
    </w:tbl>
    <w:p w14:paraId="50DF09C8" w14:textId="77777777" w:rsidR="009E4C1D" w:rsidRPr="009E4C1D" w:rsidRDefault="009E4C1D" w:rsidP="009E4C1D">
      <w:pPr>
        <w:spacing w:after="0" w:line="240" w:lineRule="auto"/>
        <w:ind w:firstLine="720"/>
        <w:rPr>
          <w:rFonts w:eastAsia="Times New Roman" w:cs="Times New Roman"/>
          <w:sz w:val="24"/>
          <w:szCs w:val="24"/>
        </w:rPr>
      </w:pPr>
      <w:r w:rsidRPr="009E4C1D">
        <w:rPr>
          <w:rFonts w:eastAsia="Times New Roman" w:cs="Times New Roman"/>
          <w:b/>
          <w:bCs/>
          <w:color w:val="000000"/>
          <w:szCs w:val="28"/>
        </w:rPr>
        <w:lastRenderedPageBreak/>
        <w:t>Chú thích</w:t>
      </w:r>
      <w:r w:rsidRPr="009E4C1D">
        <w:rPr>
          <w:rFonts w:eastAsia="Times New Roman" w:cs="Times New Roman"/>
          <w:color w:val="000000"/>
          <w:szCs w:val="28"/>
        </w:rPr>
        <w:t xml:space="preserve">: Tổng </w:t>
      </w:r>
      <w:r w:rsidRPr="009E4C1D">
        <w:rPr>
          <w:rFonts w:eastAsia="Times New Roman" w:cs="Times New Roman"/>
          <w:b/>
          <w:bCs/>
          <w:color w:val="000000"/>
          <w:szCs w:val="28"/>
        </w:rPr>
        <w:t>19</w:t>
      </w:r>
      <w:r w:rsidRPr="009E4C1D">
        <w:rPr>
          <w:rFonts w:eastAsia="Times New Roman" w:cs="Times New Roman"/>
          <w:color w:val="000000"/>
          <w:szCs w:val="28"/>
        </w:rPr>
        <w:t xml:space="preserve"> nhiệm vụ lữu kế tại kết luận số 273 tại hội nghị Giao ban Thường trực Đảng ủy</w:t>
      </w:r>
      <w:r w:rsidRPr="009E4C1D">
        <w:rPr>
          <w:rFonts w:eastAsia="Times New Roman" w:cs="Times New Roman"/>
          <w:color w:val="000000"/>
          <w:sz w:val="24"/>
          <w:szCs w:val="24"/>
        </w:rPr>
        <w:t xml:space="preserve"> </w:t>
      </w:r>
      <w:r w:rsidRPr="009E4C1D">
        <w:rPr>
          <w:rFonts w:eastAsia="Times New Roman" w:cs="Times New Roman"/>
          <w:i/>
          <w:iCs/>
          <w:color w:val="000000"/>
          <w:szCs w:val="28"/>
        </w:rPr>
        <w:t>(Từ ngày 6 đến ngày 12/7 năm 2026)</w:t>
      </w:r>
      <w:r w:rsidRPr="009E4C1D">
        <w:rPr>
          <w:rFonts w:eastAsia="Times New Roman" w:cs="Times New Roman"/>
          <w:color w:val="000000"/>
          <w:szCs w:val="28"/>
        </w:rPr>
        <w:t>.</w:t>
      </w:r>
    </w:p>
    <w:p w14:paraId="17872F40" w14:textId="68857A4B" w:rsidR="009E4C1D" w:rsidRPr="009E4C1D" w:rsidRDefault="009E4C1D" w:rsidP="009E4C1D">
      <w:pPr>
        <w:spacing w:after="0" w:line="240" w:lineRule="auto"/>
        <w:rPr>
          <w:rFonts w:eastAsia="Times New Roman" w:cs="Times New Roman"/>
          <w:sz w:val="24"/>
          <w:szCs w:val="24"/>
        </w:rPr>
      </w:pPr>
      <w:r w:rsidRPr="009E4C1D">
        <w:rPr>
          <w:rFonts w:eastAsia="Times New Roman" w:cs="Times New Roman"/>
          <w:color w:val="000000"/>
          <w:szCs w:val="28"/>
        </w:rPr>
        <w:t> </w:t>
      </w:r>
      <w:r w:rsidRPr="009E4C1D">
        <w:rPr>
          <w:rFonts w:eastAsia="Times New Roman" w:cs="Times New Roman"/>
          <w:color w:val="000000"/>
          <w:szCs w:val="28"/>
        </w:rPr>
        <w:tab/>
        <w:t xml:space="preserve">Trong đó đã hoàn thành </w:t>
      </w:r>
      <w:r w:rsidR="00D71242">
        <w:rPr>
          <w:rFonts w:eastAsia="Times New Roman" w:cs="Times New Roman"/>
          <w:b/>
          <w:bCs/>
          <w:color w:val="000000"/>
          <w:szCs w:val="28"/>
        </w:rPr>
        <w:t>02</w:t>
      </w:r>
      <w:r w:rsidRPr="009E4C1D">
        <w:rPr>
          <w:rFonts w:eastAsia="Times New Roman" w:cs="Times New Roman"/>
          <w:color w:val="000000"/>
          <w:szCs w:val="28"/>
        </w:rPr>
        <w:t xml:space="preserve">, đang triển khai thực hiện </w:t>
      </w:r>
      <w:r w:rsidR="00D71242">
        <w:rPr>
          <w:rFonts w:eastAsia="Times New Roman" w:cs="Times New Roman"/>
          <w:b/>
          <w:bCs/>
          <w:color w:val="000000"/>
          <w:szCs w:val="28"/>
        </w:rPr>
        <w:t>17</w:t>
      </w:r>
      <w:r w:rsidRPr="009E4C1D">
        <w:rPr>
          <w:rFonts w:eastAsia="Times New Roman" w:cs="Times New Roman"/>
          <w:color w:val="000000"/>
          <w:szCs w:val="28"/>
        </w:rPr>
        <w:t xml:space="preserve"> nhiệm vụ.</w:t>
      </w:r>
    </w:p>
    <w:p w14:paraId="05A1B1E5" w14:textId="77777777" w:rsidR="00D03C23" w:rsidRPr="009E4C1D" w:rsidRDefault="00D03C23" w:rsidP="009E4C1D"/>
    <w:sectPr w:rsidR="00D03C23" w:rsidRPr="009E4C1D"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21E73" w14:textId="77777777" w:rsidR="008E4F1F" w:rsidRDefault="008E4F1F">
      <w:pPr>
        <w:spacing w:after="0" w:line="240" w:lineRule="auto"/>
      </w:pPr>
      <w:r>
        <w:separator/>
      </w:r>
    </w:p>
  </w:endnote>
  <w:endnote w:type="continuationSeparator" w:id="0">
    <w:p w14:paraId="6301EC34" w14:textId="77777777" w:rsidR="008E4F1F" w:rsidRDefault="008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BF25F" w14:textId="77777777" w:rsidR="008E4F1F" w:rsidRDefault="008E4F1F">
      <w:pPr>
        <w:spacing w:after="0" w:line="240" w:lineRule="auto"/>
      </w:pPr>
      <w:r>
        <w:separator/>
      </w:r>
    </w:p>
  </w:footnote>
  <w:footnote w:type="continuationSeparator" w:id="0">
    <w:p w14:paraId="7EA25696" w14:textId="77777777" w:rsidR="008E4F1F" w:rsidRDefault="008E4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405BEB">
          <w:rPr>
            <w:noProof/>
          </w:rPr>
          <w:t>3</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54CE"/>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5BEB"/>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20F6"/>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1AA"/>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2638"/>
    <w:rsid w:val="00543DC2"/>
    <w:rsid w:val="00545445"/>
    <w:rsid w:val="005475F6"/>
    <w:rsid w:val="00552B10"/>
    <w:rsid w:val="00553AE0"/>
    <w:rsid w:val="00553B2C"/>
    <w:rsid w:val="00554BDE"/>
    <w:rsid w:val="005666FC"/>
    <w:rsid w:val="005671D6"/>
    <w:rsid w:val="00567430"/>
    <w:rsid w:val="0057100E"/>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A55AC"/>
    <w:rsid w:val="008B52A0"/>
    <w:rsid w:val="008B5AFD"/>
    <w:rsid w:val="008B5B34"/>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E4F1F"/>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0B6A"/>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11A0"/>
    <w:rsid w:val="009E244E"/>
    <w:rsid w:val="009E4C1D"/>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3994"/>
    <w:rsid w:val="00B84EE4"/>
    <w:rsid w:val="00B86E94"/>
    <w:rsid w:val="00B91D70"/>
    <w:rsid w:val="00B946EC"/>
    <w:rsid w:val="00B94CC5"/>
    <w:rsid w:val="00BA02DD"/>
    <w:rsid w:val="00BA35E9"/>
    <w:rsid w:val="00BB04F9"/>
    <w:rsid w:val="00BB0730"/>
    <w:rsid w:val="00BB1840"/>
    <w:rsid w:val="00BB3AD2"/>
    <w:rsid w:val="00BC21E1"/>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144"/>
    <w:rsid w:val="00BF73B8"/>
    <w:rsid w:val="00C00E09"/>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242"/>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6620A"/>
    <w:rsid w:val="00F7504F"/>
    <w:rsid w:val="00F76699"/>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71022022">
      <w:bodyDiv w:val="1"/>
      <w:marLeft w:val="0"/>
      <w:marRight w:val="0"/>
      <w:marTop w:val="0"/>
      <w:marBottom w:val="0"/>
      <w:divBdr>
        <w:top w:val="none" w:sz="0" w:space="0" w:color="auto"/>
        <w:left w:val="none" w:sz="0" w:space="0" w:color="auto"/>
        <w:bottom w:val="none" w:sz="0" w:space="0" w:color="auto"/>
        <w:right w:val="none" w:sz="0" w:space="0" w:color="auto"/>
      </w:divBdr>
      <w:divsChild>
        <w:div w:id="1786122095">
          <w:marLeft w:val="-45"/>
          <w:marRight w:val="0"/>
          <w:marTop w:val="0"/>
          <w:marBottom w:val="0"/>
          <w:divBdr>
            <w:top w:val="none" w:sz="0" w:space="0" w:color="auto"/>
            <w:left w:val="none" w:sz="0" w:space="0" w:color="auto"/>
            <w:bottom w:val="none" w:sz="0" w:space="0" w:color="auto"/>
            <w:right w:val="none" w:sz="0" w:space="0" w:color="auto"/>
          </w:divBdr>
        </w:div>
      </w:divsChild>
    </w:div>
    <w:div w:id="526255162">
      <w:bodyDiv w:val="1"/>
      <w:marLeft w:val="0"/>
      <w:marRight w:val="0"/>
      <w:marTop w:val="0"/>
      <w:marBottom w:val="0"/>
      <w:divBdr>
        <w:top w:val="none" w:sz="0" w:space="0" w:color="auto"/>
        <w:left w:val="none" w:sz="0" w:space="0" w:color="auto"/>
        <w:bottom w:val="none" w:sz="0" w:space="0" w:color="auto"/>
        <w:right w:val="none" w:sz="0" w:space="0" w:color="auto"/>
      </w:divBdr>
      <w:divsChild>
        <w:div w:id="972324683">
          <w:marLeft w:val="-45"/>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FC53-58D1-4DEF-AB8C-4A5C3314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63</cp:revision>
  <dcterms:created xsi:type="dcterms:W3CDTF">2026-06-15T04:21:00Z</dcterms:created>
  <dcterms:modified xsi:type="dcterms:W3CDTF">2026-07-27T02:17:00Z</dcterms:modified>
</cp:coreProperties>
</file>