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jc w:val="center"/>
        <w:tblLayout w:type="fixed"/>
        <w:tblLook w:val="01E0" w:firstRow="1" w:lastRow="1" w:firstColumn="1" w:lastColumn="1" w:noHBand="0" w:noVBand="0"/>
      </w:tblPr>
      <w:tblGrid>
        <w:gridCol w:w="4678"/>
        <w:gridCol w:w="5222"/>
      </w:tblGrid>
      <w:tr w:rsidR="00D24D41" w:rsidRPr="00D24D41" w14:paraId="78D4075B" w14:textId="77777777" w:rsidTr="00845764">
        <w:trPr>
          <w:trHeight w:val="2117"/>
          <w:jc w:val="center"/>
        </w:trPr>
        <w:tc>
          <w:tcPr>
            <w:tcW w:w="4678" w:type="dxa"/>
          </w:tcPr>
          <w:p w14:paraId="1D1E2749" w14:textId="77777777" w:rsidR="00E91A78" w:rsidRPr="00D24D41" w:rsidRDefault="00597886">
            <w:pPr>
              <w:widowControl w:val="0"/>
              <w:suppressAutoHyphens w:val="0"/>
              <w:jc w:val="center"/>
              <w:rPr>
                <w:color w:val="000000" w:themeColor="text1"/>
              </w:rPr>
            </w:pPr>
            <w:r w:rsidRPr="00D24D41">
              <w:rPr>
                <w:color w:val="000000" w:themeColor="text1"/>
              </w:rPr>
              <w:t>ĐẢNG BỘ TỈNH LÀO CAI</w:t>
            </w:r>
          </w:p>
          <w:p w14:paraId="28D5EB18" w14:textId="77777777" w:rsidR="00E91A78" w:rsidRPr="00D24D41" w:rsidRDefault="00597886">
            <w:pPr>
              <w:widowControl w:val="0"/>
              <w:suppressAutoHyphens w:val="0"/>
              <w:jc w:val="center"/>
              <w:rPr>
                <w:b/>
                <w:color w:val="000000" w:themeColor="text1"/>
              </w:rPr>
            </w:pPr>
            <w:r w:rsidRPr="00D24D41">
              <w:rPr>
                <w:b/>
                <w:color w:val="000000" w:themeColor="text1"/>
              </w:rPr>
              <w:t>ĐẢNG ỦY XÃ LÙNG PHÌNH</w:t>
            </w:r>
          </w:p>
          <w:p w14:paraId="31A8CDD0" w14:textId="77777777" w:rsidR="00E91A78" w:rsidRPr="00D24D41" w:rsidRDefault="00597886">
            <w:pPr>
              <w:widowControl w:val="0"/>
              <w:suppressAutoHyphens w:val="0"/>
              <w:jc w:val="center"/>
              <w:rPr>
                <w:color w:val="000000" w:themeColor="text1"/>
              </w:rPr>
            </w:pPr>
            <w:r w:rsidRPr="00D24D41">
              <w:rPr>
                <w:color w:val="000000" w:themeColor="text1"/>
              </w:rPr>
              <w:t>*</w:t>
            </w:r>
          </w:p>
          <w:p w14:paraId="33EC7317" w14:textId="54A08260" w:rsidR="00E91A78" w:rsidRPr="00D24D41" w:rsidRDefault="00597886">
            <w:pPr>
              <w:widowControl w:val="0"/>
              <w:suppressAutoHyphens w:val="0"/>
              <w:jc w:val="center"/>
              <w:rPr>
                <w:color w:val="000000" w:themeColor="text1"/>
              </w:rPr>
            </w:pPr>
            <w:r w:rsidRPr="00D24D41">
              <w:rPr>
                <w:color w:val="000000" w:themeColor="text1"/>
                <w:lang w:val="fr-FR"/>
              </w:rPr>
              <w:t>Số</w:t>
            </w:r>
            <w:r w:rsidR="008014FC">
              <w:rPr>
                <w:color w:val="000000" w:themeColor="text1"/>
                <w:lang w:val="fr-FR"/>
              </w:rPr>
              <w:t xml:space="preserve">  </w:t>
            </w:r>
            <w:r w:rsidRPr="00D24D41">
              <w:rPr>
                <w:b/>
                <w:color w:val="000000" w:themeColor="text1"/>
              </w:rPr>
              <w:t xml:space="preserve">    </w:t>
            </w:r>
            <w:r w:rsidRPr="00845764">
              <w:rPr>
                <w:b/>
                <w:color w:val="000000" w:themeColor="text1"/>
              </w:rPr>
              <w:t xml:space="preserve">  </w:t>
            </w:r>
            <w:r w:rsidRPr="00D24D41">
              <w:rPr>
                <w:color w:val="000000" w:themeColor="text1"/>
                <w:lang w:val="fr-FR"/>
              </w:rPr>
              <w:t>-CV/</w:t>
            </w:r>
            <w:bookmarkStart w:id="0" w:name="_Hlk67472400"/>
            <w:bookmarkEnd w:id="0"/>
            <w:r w:rsidR="003840D4">
              <w:rPr>
                <w:color w:val="000000" w:themeColor="text1"/>
                <w:lang w:val="fr-FR"/>
              </w:rPr>
              <w:t>TTM</w:t>
            </w:r>
          </w:p>
          <w:p w14:paraId="5A8CA723" w14:textId="5CCCEB61" w:rsidR="00E91A78" w:rsidRPr="00AB548C" w:rsidRDefault="00597886" w:rsidP="003840D4">
            <w:pPr>
              <w:widowControl w:val="0"/>
              <w:tabs>
                <w:tab w:val="right" w:pos="9648"/>
              </w:tabs>
              <w:suppressAutoHyphens w:val="0"/>
              <w:jc w:val="center"/>
              <w:rPr>
                <w:rFonts w:eastAsia="OpenSymbol"/>
                <w:i/>
                <w:iCs/>
                <w:color w:val="000000" w:themeColor="text1"/>
                <w:sz w:val="24"/>
                <w:szCs w:val="24"/>
                <w:lang w:val="en-US"/>
              </w:rPr>
            </w:pPr>
            <w:r w:rsidRPr="00D24D41">
              <w:rPr>
                <w:rStyle w:val="fontstyle01"/>
                <w:rFonts w:ascii="Times New Roman" w:eastAsia="OpenSymbol" w:hAnsi="Times New Roman"/>
                <w:color w:val="000000" w:themeColor="text1"/>
              </w:rPr>
              <w:t>V/</w:t>
            </w:r>
            <w:r w:rsidR="004957AC" w:rsidRPr="004957AC">
              <w:rPr>
                <w:rFonts w:eastAsia="OpenSymbol"/>
                <w:i/>
                <w:iCs/>
                <w:color w:val="000000" w:themeColor="text1"/>
                <w:sz w:val="24"/>
                <w:szCs w:val="24"/>
              </w:rPr>
              <w:t>v</w:t>
            </w:r>
            <w:r w:rsidR="00845764" w:rsidRPr="00845764">
              <w:rPr>
                <w:rFonts w:eastAsia="OpenSymbol"/>
                <w:i/>
                <w:iCs/>
                <w:color w:val="000000" w:themeColor="text1"/>
                <w:sz w:val="24"/>
                <w:szCs w:val="24"/>
              </w:rPr>
              <w:t xml:space="preserve"> </w:t>
            </w:r>
            <w:r w:rsidR="003840D4" w:rsidRPr="003840D4">
              <w:rPr>
                <w:rFonts w:eastAsia="OpenSymbol"/>
                <w:i/>
                <w:iCs/>
                <w:color w:val="000000" w:themeColor="text1"/>
                <w:sz w:val="24"/>
                <w:szCs w:val="24"/>
              </w:rPr>
              <w:t xml:space="preserve">thực hiện chế độ báo về công tác </w:t>
            </w:r>
            <w:r w:rsidR="00AB548C">
              <w:rPr>
                <w:rFonts w:eastAsia="OpenSymbol"/>
                <w:i/>
                <w:iCs/>
                <w:color w:val="000000" w:themeColor="text1"/>
                <w:sz w:val="24"/>
                <w:szCs w:val="24"/>
                <w:lang w:val="en-US"/>
              </w:rPr>
              <w:t>Nội chính xã Lùng Phình</w:t>
            </w:r>
          </w:p>
          <w:p w14:paraId="1107FA9F" w14:textId="05BDB9C6" w:rsidR="009414D7" w:rsidRPr="008F4E02" w:rsidRDefault="009414D7">
            <w:pPr>
              <w:widowControl w:val="0"/>
              <w:tabs>
                <w:tab w:val="right" w:pos="9648"/>
              </w:tabs>
              <w:suppressAutoHyphens w:val="0"/>
              <w:jc w:val="center"/>
              <w:rPr>
                <w:color w:val="000000" w:themeColor="text1"/>
                <w:sz w:val="32"/>
                <w:szCs w:val="32"/>
              </w:rPr>
            </w:pPr>
          </w:p>
        </w:tc>
        <w:tc>
          <w:tcPr>
            <w:tcW w:w="5222" w:type="dxa"/>
          </w:tcPr>
          <w:p w14:paraId="7A266140" w14:textId="3419B7F0" w:rsidR="00E91A78" w:rsidRPr="00D24D41" w:rsidRDefault="00597886">
            <w:pPr>
              <w:widowControl w:val="0"/>
              <w:suppressAutoHyphens w:val="0"/>
              <w:jc w:val="center"/>
              <w:rPr>
                <w:b/>
                <w:bCs/>
                <w:color w:val="000000" w:themeColor="text1"/>
                <w:sz w:val="30"/>
                <w:szCs w:val="30"/>
                <w:lang w:val="fr-FR"/>
              </w:rPr>
            </w:pPr>
            <w:r w:rsidRPr="00D24D41">
              <w:rPr>
                <w:b/>
                <w:bCs/>
                <w:color w:val="000000" w:themeColor="text1"/>
                <w:sz w:val="30"/>
                <w:szCs w:val="30"/>
                <w:lang w:val="fr-FR"/>
              </w:rPr>
              <w:t>ĐẢNG CỘNG SẢN VIỆT NAM</w:t>
            </w:r>
          </w:p>
          <w:p w14:paraId="2D6DDCFF" w14:textId="59B247FB" w:rsidR="00E91A78" w:rsidRPr="00D24D41" w:rsidRDefault="00273194">
            <w:pPr>
              <w:widowControl w:val="0"/>
              <w:suppressAutoHyphens w:val="0"/>
              <w:jc w:val="center"/>
              <w:rPr>
                <w:b/>
                <w:bCs/>
                <w:color w:val="000000" w:themeColor="text1"/>
                <w:lang w:val="fr-FR"/>
              </w:rPr>
            </w:pPr>
            <w:r w:rsidRPr="00D24D41">
              <w:rPr>
                <w:b/>
                <w:bCs/>
                <w:noProof/>
                <w:color w:val="000000" w:themeColor="text1"/>
                <w:lang w:val="en-US" w:eastAsia="en-US"/>
              </w:rPr>
              <mc:AlternateContent>
                <mc:Choice Requires="wps">
                  <w:drawing>
                    <wp:anchor distT="5715" distB="5080" distL="5080" distR="5715" simplePos="0" relativeHeight="2" behindDoc="0" locked="0" layoutInCell="1" allowOverlap="1" wp14:anchorId="76C051AC" wp14:editId="7BD8871F">
                      <wp:simplePos x="0" y="0"/>
                      <wp:positionH relativeFrom="column">
                        <wp:posOffset>304751</wp:posOffset>
                      </wp:positionH>
                      <wp:positionV relativeFrom="paragraph">
                        <wp:posOffset>27940</wp:posOffset>
                      </wp:positionV>
                      <wp:extent cx="2609850" cy="635"/>
                      <wp:effectExtent l="0" t="0" r="19050" b="37465"/>
                      <wp:wrapNone/>
                      <wp:docPr id="1" name="Straight Arrow Connector 1"/>
                      <wp:cNvGraphicFramePr/>
                      <a:graphic xmlns:a="http://schemas.openxmlformats.org/drawingml/2006/main">
                        <a:graphicData uri="http://schemas.microsoft.com/office/word/2010/wordprocessingShape">
                          <wps:wsp>
                            <wps:cNvCnPr/>
                            <wps:spPr>
                              <a:xfrm>
                                <a:off x="0" y="0"/>
                                <a:ext cx="2609850" cy="635"/>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52013D" id="_x0000_t32" coordsize="21600,21600" o:spt="32" o:oned="t" path="m,l21600,21600e" filled="f">
                      <v:path arrowok="t" fillok="f" o:connecttype="none"/>
                      <o:lock v:ext="edit" shapetype="t"/>
                    </v:shapetype>
                    <v:shape id="Straight Arrow Connector 1" o:spid="_x0000_s1026" type="#_x0000_t32" style="position:absolute;margin-left:24pt;margin-top:2.2pt;width:205.5pt;height:.05pt;z-index:2;visibility:visible;mso-wrap-style:square;mso-width-percent:0;mso-height-percent:0;mso-wrap-distance-left:.4pt;mso-wrap-distance-top:.45pt;mso-wrap-distance-right:.45pt;mso-wrap-distance-bottom:.4pt;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"/>
                  </w:pict>
                </mc:Fallback>
              </mc:AlternateContent>
            </w:r>
          </w:p>
          <w:p w14:paraId="6AC3E924" w14:textId="7EF77275" w:rsidR="00E91A78" w:rsidRPr="00D24D41" w:rsidRDefault="00597886">
            <w:pPr>
              <w:widowControl w:val="0"/>
              <w:suppressAutoHyphens w:val="0"/>
              <w:jc w:val="center"/>
              <w:rPr>
                <w:color w:val="000000" w:themeColor="text1"/>
                <w:lang w:val="fr-FR"/>
              </w:rPr>
            </w:pPr>
            <w:r w:rsidRPr="00D24D41">
              <w:rPr>
                <w:i/>
                <w:iCs/>
                <w:color w:val="000000" w:themeColor="text1"/>
                <w:lang w:val="fr-FR"/>
              </w:rPr>
              <w:t xml:space="preserve">Lùng Phình, ngày </w:t>
            </w:r>
            <w:r w:rsidRPr="00D24D41">
              <w:rPr>
                <w:i/>
                <w:iCs/>
                <w:color w:val="000000" w:themeColor="text1"/>
              </w:rPr>
              <w:t xml:space="preserve">  </w:t>
            </w:r>
            <w:r w:rsidR="005A3A01" w:rsidRPr="005A3A01">
              <w:rPr>
                <w:i/>
                <w:iCs/>
                <w:color w:val="000000" w:themeColor="text1"/>
              </w:rPr>
              <w:t xml:space="preserve"> </w:t>
            </w:r>
            <w:r w:rsidRPr="00D24D41">
              <w:rPr>
                <w:i/>
                <w:iCs/>
                <w:color w:val="000000" w:themeColor="text1"/>
              </w:rPr>
              <w:t xml:space="preserve"> </w:t>
            </w:r>
            <w:r w:rsidRPr="00D24D41">
              <w:rPr>
                <w:i/>
                <w:iCs/>
                <w:color w:val="000000" w:themeColor="text1"/>
                <w:lang w:val="fr-FR"/>
              </w:rPr>
              <w:t xml:space="preserve"> tháng </w:t>
            </w:r>
            <w:r w:rsidR="009D1928">
              <w:rPr>
                <w:i/>
                <w:iCs/>
                <w:color w:val="000000" w:themeColor="text1"/>
                <w:lang w:val="fr-FR"/>
              </w:rPr>
              <w:t xml:space="preserve">   </w:t>
            </w:r>
            <w:r w:rsidRPr="00D24D41">
              <w:rPr>
                <w:i/>
                <w:iCs/>
                <w:color w:val="000000" w:themeColor="text1"/>
                <w:lang w:val="fr-FR"/>
              </w:rPr>
              <w:t xml:space="preserve"> năm 2026</w:t>
            </w:r>
          </w:p>
        </w:tc>
      </w:tr>
    </w:tbl>
    <w:tbl>
      <w:tblPr>
        <w:tblStyle w:val="TableGrid"/>
        <w:tblW w:w="9493" w:type="dxa"/>
        <w:tblLayout w:type="fixed"/>
        <w:tblLook w:val="04A0" w:firstRow="1" w:lastRow="0" w:firstColumn="1" w:lastColumn="0" w:noHBand="0" w:noVBand="1"/>
      </w:tblPr>
      <w:tblGrid>
        <w:gridCol w:w="2127"/>
        <w:gridCol w:w="7366"/>
      </w:tblGrid>
      <w:tr w:rsidR="00D24D41" w:rsidRPr="00D24D41" w14:paraId="420E6AD3" w14:textId="77777777" w:rsidTr="000A668D">
        <w:tc>
          <w:tcPr>
            <w:tcW w:w="2127" w:type="dxa"/>
            <w:tcBorders>
              <w:top w:val="nil"/>
              <w:left w:val="nil"/>
              <w:bottom w:val="nil"/>
              <w:right w:val="nil"/>
            </w:tcBorders>
          </w:tcPr>
          <w:p w14:paraId="792B22DE" w14:textId="77777777" w:rsidR="00E91A78" w:rsidRPr="00D24D41" w:rsidRDefault="00597886">
            <w:pPr>
              <w:jc w:val="right"/>
              <w:rPr>
                <w:i/>
                <w:iCs/>
                <w:color w:val="000000" w:themeColor="text1"/>
                <w:lang w:val="en-US"/>
              </w:rPr>
            </w:pPr>
            <w:r w:rsidRPr="00D24D41">
              <w:rPr>
                <w:i/>
                <w:iCs/>
                <w:color w:val="000000" w:themeColor="text1"/>
                <w:lang w:val="en-US"/>
              </w:rPr>
              <w:t>Kính gửi:</w:t>
            </w:r>
          </w:p>
        </w:tc>
        <w:tc>
          <w:tcPr>
            <w:tcW w:w="7366" w:type="dxa"/>
            <w:tcBorders>
              <w:top w:val="nil"/>
              <w:left w:val="nil"/>
              <w:bottom w:val="nil"/>
              <w:right w:val="nil"/>
            </w:tcBorders>
          </w:tcPr>
          <w:p w14:paraId="4A903664" w14:textId="792E750D" w:rsidR="000A668D" w:rsidRDefault="000A668D">
            <w:pPr>
              <w:pStyle w:val="NormalWeb"/>
              <w:spacing w:beforeAutospacing="0" w:afterAutospacing="0"/>
              <w:rPr>
                <w:color w:val="000000" w:themeColor="text1"/>
                <w:sz w:val="28"/>
                <w:szCs w:val="28"/>
              </w:rPr>
            </w:pPr>
            <w:r>
              <w:rPr>
                <w:color w:val="000000" w:themeColor="text1"/>
                <w:sz w:val="28"/>
                <w:szCs w:val="28"/>
              </w:rPr>
              <w:t>- HĐND - UBND xã,</w:t>
            </w:r>
          </w:p>
          <w:p w14:paraId="77BD348E" w14:textId="33694726" w:rsidR="002723CD" w:rsidRDefault="002723CD">
            <w:pPr>
              <w:pStyle w:val="NormalWeb"/>
              <w:spacing w:beforeAutospacing="0" w:afterAutospacing="0"/>
              <w:rPr>
                <w:color w:val="000000" w:themeColor="text1"/>
                <w:sz w:val="28"/>
                <w:szCs w:val="28"/>
              </w:rPr>
            </w:pPr>
            <w:r>
              <w:rPr>
                <w:color w:val="000000" w:themeColor="text1"/>
                <w:sz w:val="28"/>
                <w:szCs w:val="28"/>
              </w:rPr>
              <w:t>- Công an xã,</w:t>
            </w:r>
          </w:p>
          <w:p w14:paraId="409DB4DD" w14:textId="0188B5D0" w:rsidR="002723CD" w:rsidRDefault="002723CD">
            <w:pPr>
              <w:pStyle w:val="NormalWeb"/>
              <w:spacing w:beforeAutospacing="0" w:afterAutospacing="0"/>
              <w:rPr>
                <w:color w:val="000000" w:themeColor="text1"/>
                <w:sz w:val="28"/>
                <w:szCs w:val="28"/>
              </w:rPr>
            </w:pPr>
            <w:r>
              <w:rPr>
                <w:color w:val="000000" w:themeColor="text1"/>
                <w:sz w:val="28"/>
                <w:szCs w:val="28"/>
              </w:rPr>
              <w:t>- Ban Chỉ huy Quân sự xã,</w:t>
            </w:r>
          </w:p>
          <w:p w14:paraId="553E8CC0" w14:textId="77777777" w:rsidR="000A668D" w:rsidRDefault="000A668D">
            <w:pPr>
              <w:pStyle w:val="NormalWeb"/>
              <w:spacing w:beforeAutospacing="0" w:afterAutospacing="0"/>
              <w:rPr>
                <w:color w:val="000000" w:themeColor="text1"/>
                <w:sz w:val="28"/>
                <w:szCs w:val="28"/>
              </w:rPr>
            </w:pPr>
            <w:r>
              <w:rPr>
                <w:color w:val="000000" w:themeColor="text1"/>
                <w:sz w:val="28"/>
                <w:szCs w:val="28"/>
              </w:rPr>
              <w:t xml:space="preserve">- </w:t>
            </w:r>
            <w:r w:rsidRPr="000A668D">
              <w:rPr>
                <w:color w:val="000000" w:themeColor="text1"/>
                <w:sz w:val="28"/>
                <w:szCs w:val="28"/>
                <w:lang w:val="vi-VN"/>
              </w:rPr>
              <w:t xml:space="preserve">Các cơ quan tham mưu, giúp việc </w:t>
            </w:r>
            <w:r>
              <w:rPr>
                <w:color w:val="000000" w:themeColor="text1"/>
                <w:sz w:val="28"/>
                <w:szCs w:val="28"/>
              </w:rPr>
              <w:t>Đảng</w:t>
            </w:r>
            <w:r w:rsidRPr="000A668D">
              <w:rPr>
                <w:color w:val="000000" w:themeColor="text1"/>
                <w:sz w:val="28"/>
                <w:szCs w:val="28"/>
                <w:lang w:val="vi-VN"/>
              </w:rPr>
              <w:t xml:space="preserve"> ủy</w:t>
            </w:r>
            <w:r>
              <w:rPr>
                <w:color w:val="000000" w:themeColor="text1"/>
                <w:sz w:val="28"/>
                <w:szCs w:val="28"/>
              </w:rPr>
              <w:t>,</w:t>
            </w:r>
          </w:p>
          <w:p w14:paraId="35583968" w14:textId="77777777" w:rsidR="009A7971" w:rsidRDefault="000A668D">
            <w:pPr>
              <w:pStyle w:val="NormalWeb"/>
              <w:spacing w:beforeAutospacing="0" w:afterAutospacing="0"/>
              <w:rPr>
                <w:color w:val="000000" w:themeColor="text1"/>
                <w:sz w:val="28"/>
                <w:szCs w:val="28"/>
              </w:rPr>
            </w:pPr>
            <w:r>
              <w:rPr>
                <w:color w:val="000000" w:themeColor="text1"/>
                <w:sz w:val="28"/>
                <w:szCs w:val="28"/>
              </w:rPr>
              <w:t xml:space="preserve">- MTTQ và các tổ chức </w:t>
            </w:r>
            <w:r w:rsidR="00A95AE6">
              <w:rPr>
                <w:color w:val="000000" w:themeColor="text1"/>
                <w:sz w:val="28"/>
                <w:szCs w:val="28"/>
              </w:rPr>
              <w:t>c</w:t>
            </w:r>
            <w:r>
              <w:rPr>
                <w:color w:val="000000" w:themeColor="text1"/>
                <w:sz w:val="28"/>
                <w:szCs w:val="28"/>
              </w:rPr>
              <w:t xml:space="preserve">hính trị - </w:t>
            </w:r>
            <w:r w:rsidR="00A95AE6">
              <w:rPr>
                <w:color w:val="000000" w:themeColor="text1"/>
                <w:sz w:val="28"/>
                <w:szCs w:val="28"/>
              </w:rPr>
              <w:t>x</w:t>
            </w:r>
            <w:r>
              <w:rPr>
                <w:color w:val="000000" w:themeColor="text1"/>
                <w:sz w:val="28"/>
                <w:szCs w:val="28"/>
              </w:rPr>
              <w:t>ã hội xã,</w:t>
            </w:r>
            <w:r w:rsidRPr="000A668D">
              <w:rPr>
                <w:color w:val="000000" w:themeColor="text1"/>
                <w:sz w:val="28"/>
                <w:szCs w:val="28"/>
                <w:lang w:val="vi-VN"/>
              </w:rPr>
              <w:br/>
              <w:t xml:space="preserve">- Các </w:t>
            </w:r>
            <w:r>
              <w:rPr>
                <w:color w:val="000000" w:themeColor="text1"/>
                <w:sz w:val="28"/>
                <w:szCs w:val="28"/>
              </w:rPr>
              <w:t>Chi bộ</w:t>
            </w:r>
            <w:r w:rsidRPr="000A668D">
              <w:rPr>
                <w:color w:val="000000" w:themeColor="text1"/>
                <w:sz w:val="28"/>
                <w:szCs w:val="28"/>
                <w:lang w:val="vi-VN"/>
              </w:rPr>
              <w:t xml:space="preserve"> trực thuộc </w:t>
            </w:r>
            <w:r>
              <w:rPr>
                <w:color w:val="000000" w:themeColor="text1"/>
                <w:sz w:val="28"/>
                <w:szCs w:val="28"/>
              </w:rPr>
              <w:t>Đảng</w:t>
            </w:r>
            <w:r w:rsidRPr="000A668D">
              <w:rPr>
                <w:color w:val="000000" w:themeColor="text1"/>
                <w:sz w:val="28"/>
                <w:szCs w:val="28"/>
                <w:lang w:val="vi-VN"/>
              </w:rPr>
              <w:t xml:space="preserve"> ủy</w:t>
            </w:r>
            <w:r>
              <w:rPr>
                <w:color w:val="000000" w:themeColor="text1"/>
                <w:sz w:val="28"/>
                <w:szCs w:val="28"/>
              </w:rPr>
              <w:t>,</w:t>
            </w:r>
          </w:p>
          <w:p w14:paraId="2024E268" w14:textId="44380D04" w:rsidR="00E91A78" w:rsidRPr="00D24D41" w:rsidRDefault="000A668D">
            <w:pPr>
              <w:pStyle w:val="NormalWeb"/>
              <w:spacing w:beforeAutospacing="0" w:afterAutospacing="0"/>
              <w:rPr>
                <w:color w:val="000000" w:themeColor="text1"/>
                <w:sz w:val="28"/>
                <w:szCs w:val="28"/>
              </w:rPr>
            </w:pPr>
            <w:r w:rsidRPr="000A668D">
              <w:rPr>
                <w:color w:val="000000" w:themeColor="text1"/>
                <w:sz w:val="28"/>
                <w:szCs w:val="28"/>
                <w:lang w:val="vi-VN"/>
              </w:rPr>
              <w:t xml:space="preserve">- Các đồng chí Thành viên </w:t>
            </w:r>
            <w:r>
              <w:rPr>
                <w:color w:val="000000" w:themeColor="text1"/>
                <w:sz w:val="28"/>
                <w:szCs w:val="28"/>
              </w:rPr>
              <w:t>Tổ tham mưu công tác Nội chính thuộc Đảng uỷ xã (</w:t>
            </w:r>
            <w:r w:rsidRPr="00576CA6">
              <w:rPr>
                <w:i/>
                <w:iCs/>
                <w:color w:val="000000" w:themeColor="text1"/>
                <w:sz w:val="28"/>
                <w:szCs w:val="28"/>
              </w:rPr>
              <w:t>theo Quyết định số 256-QĐ/</w:t>
            </w:r>
            <w:r w:rsidR="00576CA6" w:rsidRPr="00576CA6">
              <w:rPr>
                <w:i/>
                <w:iCs/>
                <w:color w:val="000000" w:themeColor="text1"/>
                <w:sz w:val="28"/>
                <w:szCs w:val="28"/>
              </w:rPr>
              <w:t>ĐU ngày 23/7/2026 của Ban Thường vụ Đảng uỷ xã</w:t>
            </w:r>
            <w:r w:rsidR="00576CA6">
              <w:rPr>
                <w:color w:val="000000" w:themeColor="text1"/>
                <w:sz w:val="28"/>
                <w:szCs w:val="28"/>
              </w:rPr>
              <w:t>)</w:t>
            </w:r>
            <w:r w:rsidR="006D6DBF">
              <w:rPr>
                <w:color w:val="000000" w:themeColor="text1"/>
                <w:sz w:val="28"/>
                <w:szCs w:val="28"/>
              </w:rPr>
              <w:t>.</w:t>
            </w:r>
          </w:p>
        </w:tc>
      </w:tr>
    </w:tbl>
    <w:p w14:paraId="3E24FF96" w14:textId="13DBEDFB" w:rsidR="00E91A78" w:rsidRPr="00845764" w:rsidRDefault="00597886">
      <w:pPr>
        <w:jc w:val="center"/>
        <w:rPr>
          <w:color w:val="000000" w:themeColor="text1"/>
        </w:rPr>
      </w:pPr>
      <w:r w:rsidRPr="00845764">
        <w:rPr>
          <w:color w:val="000000" w:themeColor="text1"/>
        </w:rPr>
        <w:t>----</w:t>
      </w:r>
    </w:p>
    <w:p w14:paraId="774567A2" w14:textId="77777777" w:rsidR="006A31C2" w:rsidRPr="004E2742" w:rsidRDefault="006A31C2">
      <w:pPr>
        <w:jc w:val="center"/>
        <w:rPr>
          <w:color w:val="000000" w:themeColor="text1"/>
          <w:sz w:val="18"/>
          <w:szCs w:val="18"/>
        </w:rPr>
      </w:pPr>
    </w:p>
    <w:p w14:paraId="56D17BDF" w14:textId="3E71AF1F" w:rsidR="003924B7" w:rsidRPr="004E2742" w:rsidRDefault="00BE4077" w:rsidP="00785172">
      <w:pPr>
        <w:spacing w:after="120" w:line="340" w:lineRule="exact"/>
        <w:ind w:firstLine="567"/>
        <w:jc w:val="both"/>
        <w:rPr>
          <w:color w:val="000000" w:themeColor="text1"/>
        </w:rPr>
      </w:pPr>
      <w:r w:rsidRPr="004E2742">
        <w:rPr>
          <w:color w:val="000000" w:themeColor="text1"/>
        </w:rPr>
        <w:t xml:space="preserve">Căn cứ  Công văn số 18-CV/BNCTU ngày 15/7/2026 của Ban Nội chính Tỉnh uỷ Lào Cai về việc </w:t>
      </w:r>
      <w:r w:rsidR="00F31E3B" w:rsidRPr="004E2742">
        <w:rPr>
          <w:color w:val="000000" w:themeColor="text1"/>
        </w:rPr>
        <w:t>hướng dẫn tạm thời thực hiện chế độ báo về công tác NC,</w:t>
      </w:r>
      <w:r w:rsidR="002723CD" w:rsidRPr="004E2742">
        <w:rPr>
          <w:color w:val="000000" w:themeColor="text1"/>
        </w:rPr>
        <w:t xml:space="preserve"> </w:t>
      </w:r>
      <w:r w:rsidR="00F31E3B" w:rsidRPr="004E2742">
        <w:rPr>
          <w:color w:val="000000" w:themeColor="text1"/>
        </w:rPr>
        <w:t>PCTNLPTC, CCTP và công tác tiếp dân, xử lý đơn thư</w:t>
      </w:r>
      <w:r w:rsidR="002723CD" w:rsidRPr="004E2742">
        <w:rPr>
          <w:color w:val="000000" w:themeColor="text1"/>
        </w:rPr>
        <w:t xml:space="preserve">. Ban Thường vụ Đảng uỷ xã hướng dẫn các cơ quan, đơn vị có liên quan thực hiện chế độ thông tin, báo cáo về công tác nội chính, PCTNLPTC, CCTP, công tác tiếp dân, tiếp nhận, xử lý đơn thư và chế độ thông tin, báo cáo </w:t>
      </w:r>
      <w:r w:rsidR="009A7971" w:rsidRPr="004E2742">
        <w:rPr>
          <w:color w:val="000000" w:themeColor="text1"/>
        </w:rPr>
        <w:t xml:space="preserve">Tổ tham mưu </w:t>
      </w:r>
      <w:r w:rsidR="00AB548C">
        <w:rPr>
          <w:color w:val="000000" w:themeColor="text1"/>
          <w:lang w:val="en-US"/>
        </w:rPr>
        <w:t xml:space="preserve">công tác </w:t>
      </w:r>
      <w:r w:rsidR="009A7971" w:rsidRPr="004E2742">
        <w:rPr>
          <w:color w:val="000000" w:themeColor="text1"/>
        </w:rPr>
        <w:t>Nội chính xã</w:t>
      </w:r>
      <w:r w:rsidR="002723CD" w:rsidRPr="004E2742">
        <w:rPr>
          <w:color w:val="000000" w:themeColor="text1"/>
        </w:rPr>
        <w:t xml:space="preserve"> như sau:</w:t>
      </w:r>
    </w:p>
    <w:p w14:paraId="4502CE5B" w14:textId="77777777" w:rsidR="00070FAE" w:rsidRPr="004E2742" w:rsidRDefault="00070FAE" w:rsidP="00785172">
      <w:pPr>
        <w:spacing w:after="120" w:line="340" w:lineRule="exact"/>
        <w:ind w:firstLine="567"/>
        <w:jc w:val="both"/>
        <w:rPr>
          <w:b/>
          <w:bCs/>
          <w:color w:val="000000" w:themeColor="text1"/>
        </w:rPr>
      </w:pPr>
      <w:r w:rsidRPr="004E2742">
        <w:rPr>
          <w:b/>
          <w:bCs/>
          <w:color w:val="000000" w:themeColor="text1"/>
        </w:rPr>
        <w:t>I. HÌNH THỨC, NỘI DUNG VÀ PHƯƠNG THỨC THỰC HIỆN</w:t>
      </w:r>
    </w:p>
    <w:p w14:paraId="6A5E84D4" w14:textId="66FE4DFD" w:rsidR="00070FAE" w:rsidRPr="004E2742" w:rsidRDefault="00070FAE" w:rsidP="00785172">
      <w:pPr>
        <w:spacing w:after="120" w:line="340" w:lineRule="exact"/>
        <w:ind w:firstLine="567"/>
        <w:jc w:val="both"/>
        <w:rPr>
          <w:b/>
          <w:bCs/>
          <w:color w:val="000000" w:themeColor="text1"/>
        </w:rPr>
      </w:pPr>
      <w:r w:rsidRPr="004E2742">
        <w:rPr>
          <w:b/>
          <w:bCs/>
          <w:color w:val="000000" w:themeColor="text1"/>
        </w:rPr>
        <w:t>1. Các loại báo cáo</w:t>
      </w:r>
    </w:p>
    <w:p w14:paraId="2E459B09" w14:textId="77777777" w:rsidR="00070FAE" w:rsidRPr="00B819C2" w:rsidRDefault="00070FAE" w:rsidP="00785172">
      <w:pPr>
        <w:spacing w:after="120" w:line="340" w:lineRule="exact"/>
        <w:ind w:firstLine="567"/>
        <w:jc w:val="both"/>
        <w:rPr>
          <w:b/>
          <w:bCs/>
          <w:color w:val="000000" w:themeColor="text1"/>
        </w:rPr>
      </w:pPr>
      <w:r w:rsidRPr="004E2742">
        <w:rPr>
          <w:b/>
          <w:bCs/>
          <w:color w:val="000000" w:themeColor="text1"/>
        </w:rPr>
        <w:t>1.1. Báo cáo tổng hợp định kỳ</w:t>
      </w:r>
    </w:p>
    <w:p w14:paraId="688050AF" w14:textId="5A7DCE42" w:rsidR="009A7971" w:rsidRPr="00B819C2" w:rsidRDefault="00070FAE" w:rsidP="00785172">
      <w:pPr>
        <w:spacing w:after="120" w:line="340" w:lineRule="exact"/>
        <w:ind w:firstLine="567"/>
        <w:jc w:val="both"/>
        <w:rPr>
          <w:color w:val="000000" w:themeColor="text1"/>
        </w:rPr>
      </w:pPr>
      <w:r w:rsidRPr="004E2742">
        <w:rPr>
          <w:color w:val="000000" w:themeColor="text1"/>
        </w:rPr>
        <w:t>Hệ thống báo cáo định kỳ gồm có: (1) Báo cáo tuần; (2) Báo cáo tháng;</w:t>
      </w:r>
      <w:r w:rsidRPr="004E2742">
        <w:rPr>
          <w:color w:val="000000" w:themeColor="text1"/>
        </w:rPr>
        <w:br/>
        <w:t>(3) Báo cáo quý; (4) Báo cáo 6 tháng; (5) Báo cáo 9 tháng; (6) Báo cáo năm về</w:t>
      </w:r>
      <w:r w:rsidRPr="004E2742">
        <w:rPr>
          <w:color w:val="000000" w:themeColor="text1"/>
        </w:rPr>
        <w:br/>
        <w:t>công tác nội chính, PCTNLPTC, CCTP (</w:t>
      </w:r>
      <w:r w:rsidRPr="004E2742">
        <w:rPr>
          <w:i/>
          <w:iCs/>
          <w:color w:val="000000" w:themeColor="text1"/>
        </w:rPr>
        <w:t>Báo cáo tháng 3 được lồng ghép vào</w:t>
      </w:r>
      <w:r w:rsidRPr="004E2742">
        <w:rPr>
          <w:i/>
          <w:iCs/>
          <w:color w:val="000000" w:themeColor="text1"/>
        </w:rPr>
        <w:br/>
        <w:t>báo cáo quý I; báo cáo tháng 6 được lồng ghép vào báo cáo 6 tháng; báo cáo</w:t>
      </w:r>
      <w:r w:rsidRPr="004E2742">
        <w:rPr>
          <w:i/>
          <w:iCs/>
          <w:color w:val="000000" w:themeColor="text1"/>
        </w:rPr>
        <w:br/>
        <w:t>tháng 9 được lồng ghép vào báo cáo 9 tháng; báo cáo tháng 12 được lồng</w:t>
      </w:r>
      <w:r w:rsidRPr="004E2742">
        <w:rPr>
          <w:i/>
          <w:iCs/>
          <w:color w:val="000000" w:themeColor="text1"/>
        </w:rPr>
        <w:br/>
        <w:t>ghép vào báo cáo năm</w:t>
      </w:r>
      <w:r w:rsidRPr="004E2742">
        <w:rPr>
          <w:color w:val="000000" w:themeColor="text1"/>
        </w:rPr>
        <w:t>); (7) Báo cáo kết quả xử lý các vụ án, vụ việc thuộc</w:t>
      </w:r>
      <w:r w:rsidRPr="004E2742">
        <w:rPr>
          <w:color w:val="000000" w:themeColor="text1"/>
        </w:rPr>
        <w:br/>
        <w:t>diện Ban Chỉ đạo PCTNLPTC tỉnh chỉ đạo xử lý; (8) Báo cáo chuyên đề</w:t>
      </w:r>
      <w:r w:rsidRPr="00B819C2">
        <w:rPr>
          <w:color w:val="000000" w:themeColor="text1"/>
        </w:rPr>
        <w:t>.</w:t>
      </w:r>
    </w:p>
    <w:p w14:paraId="74A3F036" w14:textId="44BCC030" w:rsidR="00070FAE" w:rsidRPr="00B819C2" w:rsidRDefault="00070FAE" w:rsidP="00785172">
      <w:pPr>
        <w:spacing w:after="120" w:line="340" w:lineRule="exact"/>
        <w:ind w:firstLine="567"/>
        <w:jc w:val="both"/>
        <w:rPr>
          <w:color w:val="000000" w:themeColor="text1"/>
        </w:rPr>
      </w:pPr>
      <w:r w:rsidRPr="00B819C2">
        <w:rPr>
          <w:color w:val="000000" w:themeColor="text1"/>
        </w:rPr>
        <w:t>Cụ thể c</w:t>
      </w:r>
      <w:r w:rsidRPr="004E2742">
        <w:rPr>
          <w:color w:val="000000" w:themeColor="text1"/>
        </w:rPr>
        <w:t>ác cơ quan, đơn vị thực hiện cung cấp thông tin, số liệu và báo cáo theo các loại sau:</w:t>
      </w:r>
    </w:p>
    <w:p w14:paraId="66291756" w14:textId="0AB47AF0" w:rsidR="00070FAE" w:rsidRPr="004E2742" w:rsidRDefault="00070FAE" w:rsidP="00785172">
      <w:pPr>
        <w:spacing w:after="120" w:line="340" w:lineRule="exact"/>
        <w:ind w:firstLine="567"/>
        <w:jc w:val="both"/>
        <w:rPr>
          <w:color w:val="000000" w:themeColor="text1"/>
        </w:rPr>
      </w:pPr>
      <w:r w:rsidRPr="00B819C2">
        <w:rPr>
          <w:i/>
          <w:iCs/>
          <w:color w:val="000000" w:themeColor="text1"/>
        </w:rPr>
        <w:t xml:space="preserve">1.1.1. Báo cáo tuần: </w:t>
      </w:r>
      <w:r w:rsidRPr="004E2742">
        <w:rPr>
          <w:color w:val="000000" w:themeColor="text1"/>
        </w:rPr>
        <w:t>Phản ánh những vấn đề nổi lên về an ninh quốc gia,</w:t>
      </w:r>
      <w:r w:rsidR="0025216D" w:rsidRPr="00B819C2">
        <w:rPr>
          <w:color w:val="000000" w:themeColor="text1"/>
        </w:rPr>
        <w:t xml:space="preserve"> </w:t>
      </w:r>
      <w:r w:rsidRPr="004E2742">
        <w:rPr>
          <w:color w:val="000000" w:themeColor="text1"/>
        </w:rPr>
        <w:t>trật tự an toàn xã hội và kết quả chủ yếu công tác nội chính, PCTNLPTC và</w:t>
      </w:r>
      <w:r w:rsidR="0025216D" w:rsidRPr="00B819C2">
        <w:rPr>
          <w:color w:val="000000" w:themeColor="text1"/>
        </w:rPr>
        <w:t xml:space="preserve"> </w:t>
      </w:r>
      <w:r w:rsidRPr="004E2742">
        <w:rPr>
          <w:color w:val="000000" w:themeColor="text1"/>
        </w:rPr>
        <w:t>CCTP, công tác tiếp dân, tiếp nhận, xử lý, giải quyết đơn thư trong tuần;</w:t>
      </w:r>
      <w:r w:rsidR="0025216D" w:rsidRPr="00B819C2">
        <w:rPr>
          <w:color w:val="000000" w:themeColor="text1"/>
        </w:rPr>
        <w:t xml:space="preserve"> </w:t>
      </w:r>
      <w:r w:rsidRPr="004E2742">
        <w:rPr>
          <w:color w:val="000000" w:themeColor="text1"/>
        </w:rPr>
        <w:t>nhiệm vụ trọng tâm của tuần tiếp theo; tiến độ, kết quả giải quyết các vụ án,</w:t>
      </w:r>
      <w:r w:rsidR="0025216D" w:rsidRPr="00B819C2">
        <w:rPr>
          <w:color w:val="000000" w:themeColor="text1"/>
        </w:rPr>
        <w:t xml:space="preserve"> </w:t>
      </w:r>
      <w:r w:rsidRPr="004E2742">
        <w:rPr>
          <w:color w:val="000000" w:themeColor="text1"/>
        </w:rPr>
        <w:t xml:space="preserve">vụ việc phức tạp kéo dài do </w:t>
      </w:r>
      <w:r w:rsidRPr="004E2742">
        <w:rPr>
          <w:color w:val="000000" w:themeColor="text1"/>
        </w:rPr>
        <w:lastRenderedPageBreak/>
        <w:t>Thường trực Tỉnh ủy chỉ đạo (nếu có); việc thực</w:t>
      </w:r>
      <w:r w:rsidR="0025216D" w:rsidRPr="00B819C2">
        <w:rPr>
          <w:color w:val="000000" w:themeColor="text1"/>
        </w:rPr>
        <w:t xml:space="preserve"> </w:t>
      </w:r>
      <w:r w:rsidRPr="004E2742">
        <w:rPr>
          <w:color w:val="000000" w:themeColor="text1"/>
        </w:rPr>
        <w:t xml:space="preserve">hiện các kết luận của Thường trực Tỉnh ủy; các kiến nghị, đề xuất. </w:t>
      </w:r>
      <w:r w:rsidRPr="004E2742">
        <w:rPr>
          <w:b/>
          <w:bCs/>
          <w:i/>
          <w:iCs/>
          <w:color w:val="000000" w:themeColor="text1"/>
        </w:rPr>
        <w:t>(theo Đ</w:t>
      </w:r>
      <w:bookmarkStart w:id="1" w:name="_GoBack"/>
      <w:bookmarkEnd w:id="1"/>
      <w:r w:rsidRPr="004E2742">
        <w:rPr>
          <w:b/>
          <w:bCs/>
          <w:i/>
          <w:iCs/>
          <w:color w:val="000000" w:themeColor="text1"/>
        </w:rPr>
        <w:t>ề</w:t>
      </w:r>
      <w:r w:rsidR="0025216D" w:rsidRPr="00B819C2">
        <w:rPr>
          <w:b/>
          <w:bCs/>
          <w:i/>
          <w:iCs/>
          <w:color w:val="000000" w:themeColor="text1"/>
        </w:rPr>
        <w:t xml:space="preserve"> </w:t>
      </w:r>
      <w:r w:rsidRPr="004E2742">
        <w:rPr>
          <w:b/>
          <w:bCs/>
          <w:i/>
          <w:iCs/>
          <w:color w:val="000000" w:themeColor="text1"/>
        </w:rPr>
        <w:t>cương số 01 và phụ lục gửi kèm)</w:t>
      </w:r>
      <w:r w:rsidRPr="004E2742">
        <w:rPr>
          <w:color w:val="000000" w:themeColor="text1"/>
        </w:rPr>
        <w:t>.</w:t>
      </w:r>
    </w:p>
    <w:p w14:paraId="3BDFA5F5" w14:textId="0CFEDE04" w:rsidR="00070FAE" w:rsidRPr="004E2742" w:rsidRDefault="00070FAE" w:rsidP="00785172">
      <w:pPr>
        <w:spacing w:after="120" w:line="340" w:lineRule="exact"/>
        <w:ind w:firstLine="567"/>
        <w:jc w:val="both"/>
        <w:rPr>
          <w:i/>
          <w:iCs/>
          <w:color w:val="000000" w:themeColor="text1"/>
        </w:rPr>
      </w:pPr>
      <w:r w:rsidRPr="004E2742">
        <w:rPr>
          <w:i/>
          <w:iCs/>
          <w:color w:val="000000" w:themeColor="text1"/>
        </w:rPr>
        <w:t xml:space="preserve">1.1.2. Báo cáo tháng: </w:t>
      </w:r>
      <w:r w:rsidRPr="004E2742">
        <w:rPr>
          <w:color w:val="000000" w:themeColor="text1"/>
        </w:rPr>
        <w:t>Phản ánh những vấn đề nổi lên về an ninh quốc</w:t>
      </w:r>
      <w:r w:rsidR="004E2742" w:rsidRPr="004E2742">
        <w:rPr>
          <w:color w:val="000000" w:themeColor="text1"/>
        </w:rPr>
        <w:t xml:space="preserve"> </w:t>
      </w:r>
      <w:r w:rsidRPr="004E2742">
        <w:rPr>
          <w:color w:val="000000" w:themeColor="text1"/>
        </w:rPr>
        <w:t>gia, trật tự an toàn xã hội; tóm tắt công tác lãnh đạo, chỉ đạo và kết quả chủ</w:t>
      </w:r>
      <w:r w:rsidR="004E2742" w:rsidRPr="004E2742">
        <w:rPr>
          <w:color w:val="000000" w:themeColor="text1"/>
        </w:rPr>
        <w:t xml:space="preserve"> </w:t>
      </w:r>
      <w:r w:rsidRPr="004E2742">
        <w:rPr>
          <w:color w:val="000000" w:themeColor="text1"/>
        </w:rPr>
        <w:t>yếu công tác nội chính, PCTNLPTC và CCTP, công tác tiếp dân, tiếp nhận,</w:t>
      </w:r>
      <w:r w:rsidR="004E2742" w:rsidRPr="004E2742">
        <w:rPr>
          <w:color w:val="000000" w:themeColor="text1"/>
        </w:rPr>
        <w:t xml:space="preserve"> </w:t>
      </w:r>
      <w:r w:rsidRPr="004E2742">
        <w:rPr>
          <w:color w:val="000000" w:themeColor="text1"/>
        </w:rPr>
        <w:t>xử lý, giải quyết, đơn thư trong tháng; thực hiện các kết luận, chỉ đạo của</w:t>
      </w:r>
      <w:r w:rsidR="004E2742" w:rsidRPr="004E2742">
        <w:rPr>
          <w:color w:val="000000" w:themeColor="text1"/>
        </w:rPr>
        <w:t xml:space="preserve"> </w:t>
      </w:r>
      <w:r w:rsidR="006A115C" w:rsidRPr="006A115C">
        <w:rPr>
          <w:color w:val="000000" w:themeColor="text1"/>
        </w:rPr>
        <w:t>Tổ tham mưu Nội chính</w:t>
      </w:r>
      <w:r w:rsidRPr="004E2742">
        <w:rPr>
          <w:color w:val="000000" w:themeColor="text1"/>
        </w:rPr>
        <w:t>; các kiến nghị, đề xuất. Đối với các cơ quan</w:t>
      </w:r>
      <w:r w:rsidR="004E2742" w:rsidRPr="004E2742">
        <w:rPr>
          <w:color w:val="000000" w:themeColor="text1"/>
        </w:rPr>
        <w:t xml:space="preserve"> </w:t>
      </w:r>
      <w:r w:rsidRPr="004E2742">
        <w:rPr>
          <w:color w:val="000000" w:themeColor="text1"/>
        </w:rPr>
        <w:t>có lãnh đạo là thành viên Ban Chỉ đạo PCTNLPTC có thêm nội dung đánh</w:t>
      </w:r>
      <w:r w:rsidR="004E2742" w:rsidRPr="004E2742">
        <w:rPr>
          <w:color w:val="000000" w:themeColor="text1"/>
        </w:rPr>
        <w:t xml:space="preserve"> </w:t>
      </w:r>
      <w:r w:rsidRPr="004E2742">
        <w:rPr>
          <w:color w:val="000000" w:themeColor="text1"/>
        </w:rPr>
        <w:t>giá về hoạt động của thành viên Ban Chỉ đạo.</w:t>
      </w:r>
      <w:r w:rsidRPr="004E2742">
        <w:rPr>
          <w:i/>
          <w:iCs/>
          <w:color w:val="000000" w:themeColor="text1"/>
        </w:rPr>
        <w:t xml:space="preserve"> </w:t>
      </w:r>
      <w:r w:rsidRPr="004E2742">
        <w:rPr>
          <w:b/>
          <w:bCs/>
          <w:i/>
          <w:iCs/>
          <w:color w:val="000000" w:themeColor="text1"/>
        </w:rPr>
        <w:t>(theo Đề cương số 02 và</w:t>
      </w:r>
      <w:r w:rsidR="004E2742" w:rsidRPr="00B819C2">
        <w:rPr>
          <w:b/>
          <w:bCs/>
          <w:i/>
          <w:iCs/>
          <w:color w:val="000000" w:themeColor="text1"/>
        </w:rPr>
        <w:t xml:space="preserve"> </w:t>
      </w:r>
      <w:r w:rsidRPr="004E2742">
        <w:rPr>
          <w:b/>
          <w:bCs/>
          <w:i/>
          <w:iCs/>
          <w:color w:val="000000" w:themeColor="text1"/>
        </w:rPr>
        <w:t>phục lục gửi kèm)</w:t>
      </w:r>
      <w:r w:rsidRPr="004E2742">
        <w:rPr>
          <w:i/>
          <w:iCs/>
          <w:color w:val="000000" w:themeColor="text1"/>
        </w:rPr>
        <w:t>.</w:t>
      </w:r>
    </w:p>
    <w:p w14:paraId="40B7FC19" w14:textId="7B0E9C59" w:rsidR="00070FAE" w:rsidRPr="004E2742" w:rsidRDefault="00070FAE" w:rsidP="00785172">
      <w:pPr>
        <w:spacing w:after="120" w:line="340" w:lineRule="exact"/>
        <w:ind w:firstLine="567"/>
        <w:jc w:val="both"/>
        <w:rPr>
          <w:i/>
          <w:iCs/>
          <w:color w:val="000000" w:themeColor="text1"/>
        </w:rPr>
      </w:pPr>
      <w:r w:rsidRPr="004E2742">
        <w:rPr>
          <w:i/>
          <w:iCs/>
          <w:color w:val="000000" w:themeColor="text1"/>
        </w:rPr>
        <w:t>1.1.3. Báo cáo quý I, báo cáo 6 tháng, báo cáo 9 tháng và báo cáo năm:</w:t>
      </w:r>
      <w:r w:rsidRPr="004E2742">
        <w:rPr>
          <w:i/>
          <w:iCs/>
          <w:color w:val="000000" w:themeColor="text1"/>
        </w:rPr>
        <w:br/>
      </w:r>
      <w:r w:rsidRPr="004E2742">
        <w:rPr>
          <w:color w:val="000000" w:themeColor="text1"/>
        </w:rPr>
        <w:t>Đánh giá tổng quát, toàn diện về tình hình, kết quả lãnh đạo, chỉ đạo của cấp</w:t>
      </w:r>
      <w:r w:rsidR="0025216D" w:rsidRPr="0025216D">
        <w:rPr>
          <w:color w:val="000000" w:themeColor="text1"/>
        </w:rPr>
        <w:t xml:space="preserve"> </w:t>
      </w:r>
      <w:r w:rsidRPr="004E2742">
        <w:rPr>
          <w:color w:val="000000" w:themeColor="text1"/>
        </w:rPr>
        <w:t>ủy, tổ</w:t>
      </w:r>
      <w:r w:rsidR="0025216D" w:rsidRPr="0025216D">
        <w:rPr>
          <w:color w:val="000000" w:themeColor="text1"/>
        </w:rPr>
        <w:t xml:space="preserve"> </w:t>
      </w:r>
      <w:r w:rsidRPr="004E2742">
        <w:rPr>
          <w:color w:val="000000" w:themeColor="text1"/>
        </w:rPr>
        <w:t>chức đảng, cơ quan, đơn vị, việc thực hiện các quy định của Đảng,</w:t>
      </w:r>
      <w:r w:rsidR="0025216D" w:rsidRPr="0025216D">
        <w:rPr>
          <w:color w:val="000000" w:themeColor="text1"/>
        </w:rPr>
        <w:t xml:space="preserve"> </w:t>
      </w:r>
      <w:r w:rsidRPr="004E2742">
        <w:rPr>
          <w:color w:val="000000" w:themeColor="text1"/>
        </w:rPr>
        <w:t>Nhà nước về công tác nội chính, PCTNLPTC, CCTP, công tác tiếp dân, tiếp</w:t>
      </w:r>
      <w:r w:rsidR="0025216D" w:rsidRPr="0025216D">
        <w:rPr>
          <w:color w:val="000000" w:themeColor="text1"/>
        </w:rPr>
        <w:t xml:space="preserve"> </w:t>
      </w:r>
      <w:r w:rsidRPr="004E2742">
        <w:rPr>
          <w:color w:val="000000" w:themeColor="text1"/>
        </w:rPr>
        <w:t xml:space="preserve">nhận, xử lý, giải quyết đơn thư; việc thực hiện các kết luận, chỉ đạo của </w:t>
      </w:r>
      <w:r w:rsidR="006A115C" w:rsidRPr="006A115C">
        <w:rPr>
          <w:color w:val="000000" w:themeColor="text1"/>
        </w:rPr>
        <w:t>Tổ tham mưu Nội chính</w:t>
      </w:r>
      <w:r w:rsidRPr="004E2742">
        <w:rPr>
          <w:color w:val="000000" w:themeColor="text1"/>
        </w:rPr>
        <w:t>; nêu rõ những kết đạt được, những hạn chế, khó</w:t>
      </w:r>
      <w:r w:rsidR="0025216D" w:rsidRPr="0025216D">
        <w:rPr>
          <w:color w:val="000000" w:themeColor="text1"/>
        </w:rPr>
        <w:t xml:space="preserve"> </w:t>
      </w:r>
      <w:r w:rsidRPr="004E2742">
        <w:rPr>
          <w:color w:val="000000" w:themeColor="text1"/>
        </w:rPr>
        <w:t>khăn, vướng mắc và nguyên nhân; đề ra những nhiệm vụ, giải pháp trọng</w:t>
      </w:r>
      <w:r w:rsidR="0025216D" w:rsidRPr="0025216D">
        <w:rPr>
          <w:color w:val="000000" w:themeColor="text1"/>
        </w:rPr>
        <w:t xml:space="preserve"> </w:t>
      </w:r>
      <w:r w:rsidRPr="004E2742">
        <w:rPr>
          <w:color w:val="000000" w:themeColor="text1"/>
        </w:rPr>
        <w:t>tâm cho thời gian tiếp theo; các kiến nghị, đề xuất. Đối với các cơ quan có</w:t>
      </w:r>
      <w:r w:rsidR="0025216D" w:rsidRPr="0025216D">
        <w:rPr>
          <w:color w:val="000000" w:themeColor="text1"/>
        </w:rPr>
        <w:t xml:space="preserve"> </w:t>
      </w:r>
      <w:r w:rsidRPr="004E2742">
        <w:rPr>
          <w:color w:val="000000" w:themeColor="text1"/>
        </w:rPr>
        <w:t xml:space="preserve">lãnh đạo là thành viên </w:t>
      </w:r>
      <w:r w:rsidR="006A115C" w:rsidRPr="006A115C">
        <w:rPr>
          <w:color w:val="000000" w:themeColor="text1"/>
        </w:rPr>
        <w:t>Tổ tham mưu Nội chính</w:t>
      </w:r>
      <w:r w:rsidRPr="004E2742">
        <w:rPr>
          <w:color w:val="000000" w:themeColor="text1"/>
        </w:rPr>
        <w:t xml:space="preserve"> có thêm nội dung đánh</w:t>
      </w:r>
      <w:r w:rsidR="0025216D" w:rsidRPr="0025216D">
        <w:rPr>
          <w:color w:val="000000" w:themeColor="text1"/>
        </w:rPr>
        <w:t xml:space="preserve"> </w:t>
      </w:r>
      <w:r w:rsidRPr="004E2742">
        <w:rPr>
          <w:color w:val="000000" w:themeColor="text1"/>
        </w:rPr>
        <w:t>giá về hoạt động của thành viên Ban Chỉ đạo.</w:t>
      </w:r>
      <w:r w:rsidRPr="004E2742">
        <w:rPr>
          <w:i/>
          <w:iCs/>
          <w:color w:val="000000" w:themeColor="text1"/>
        </w:rPr>
        <w:t xml:space="preserve"> </w:t>
      </w:r>
      <w:r w:rsidRPr="004E2742">
        <w:rPr>
          <w:b/>
          <w:bCs/>
          <w:i/>
          <w:iCs/>
          <w:color w:val="000000" w:themeColor="text1"/>
        </w:rPr>
        <w:t>(theo Đề cương số 3 và phụ</w:t>
      </w:r>
      <w:r w:rsidR="0025216D" w:rsidRPr="00B819C2">
        <w:rPr>
          <w:b/>
          <w:bCs/>
          <w:i/>
          <w:iCs/>
          <w:color w:val="000000" w:themeColor="text1"/>
        </w:rPr>
        <w:t xml:space="preserve"> </w:t>
      </w:r>
      <w:r w:rsidRPr="004E2742">
        <w:rPr>
          <w:b/>
          <w:bCs/>
          <w:i/>
          <w:iCs/>
          <w:color w:val="000000" w:themeColor="text1"/>
        </w:rPr>
        <w:t>lục gửi kèm)</w:t>
      </w:r>
      <w:r w:rsidRPr="004E2742">
        <w:rPr>
          <w:i/>
          <w:iCs/>
          <w:color w:val="000000" w:themeColor="text1"/>
        </w:rPr>
        <w:t>.</w:t>
      </w:r>
    </w:p>
    <w:p w14:paraId="7A70516E" w14:textId="082D8E87" w:rsidR="00070FAE" w:rsidRPr="004E2742" w:rsidRDefault="00070FAE" w:rsidP="00785172">
      <w:pPr>
        <w:spacing w:after="120" w:line="340" w:lineRule="exact"/>
        <w:ind w:firstLine="567"/>
        <w:jc w:val="both"/>
        <w:rPr>
          <w:i/>
          <w:iCs/>
          <w:color w:val="000000" w:themeColor="text1"/>
        </w:rPr>
      </w:pPr>
      <w:r w:rsidRPr="004E2742">
        <w:rPr>
          <w:i/>
          <w:iCs/>
          <w:color w:val="000000" w:themeColor="text1"/>
        </w:rPr>
        <w:t>1.1.4. Báo cáo định kỳ hằng tháng về kết quả xử lý vụ việc, vụ án thuộc</w:t>
      </w:r>
      <w:r w:rsidR="0025216D" w:rsidRPr="0025216D">
        <w:rPr>
          <w:i/>
          <w:iCs/>
          <w:color w:val="000000" w:themeColor="text1"/>
        </w:rPr>
        <w:t xml:space="preserve"> </w:t>
      </w:r>
      <w:r w:rsidRPr="004E2742">
        <w:rPr>
          <w:i/>
          <w:iCs/>
          <w:color w:val="000000" w:themeColor="text1"/>
        </w:rPr>
        <w:t>diện Ban Chỉ đạo phòng, chống tham nhũng, tiêu cực tỉnh chỉ đạo xử lý (thực</w:t>
      </w:r>
      <w:r w:rsidR="0025216D" w:rsidRPr="0025216D">
        <w:rPr>
          <w:i/>
          <w:iCs/>
          <w:color w:val="000000" w:themeColor="text1"/>
        </w:rPr>
        <w:t xml:space="preserve"> </w:t>
      </w:r>
      <w:r w:rsidRPr="004E2742">
        <w:rPr>
          <w:i/>
          <w:iCs/>
          <w:color w:val="000000" w:themeColor="text1"/>
        </w:rPr>
        <w:t>hiện đối với các cấp ủy, tổ chức đảng, cơ quan, đơn vị có trách nhiệm trực</w:t>
      </w:r>
      <w:r w:rsidR="0025216D" w:rsidRPr="0025216D">
        <w:rPr>
          <w:i/>
          <w:iCs/>
          <w:color w:val="000000" w:themeColor="text1"/>
        </w:rPr>
        <w:t xml:space="preserve"> </w:t>
      </w:r>
      <w:r w:rsidRPr="004E2742">
        <w:rPr>
          <w:i/>
          <w:iCs/>
          <w:color w:val="000000" w:themeColor="text1"/>
        </w:rPr>
        <w:t xml:space="preserve">tiếp tham mưu chỉ đạo, trực tiếp xử lý vụ án, vụ việc): </w:t>
      </w:r>
      <w:r w:rsidRPr="004E2742">
        <w:rPr>
          <w:color w:val="000000" w:themeColor="text1"/>
        </w:rPr>
        <w:t>Tổng hợp, báo cáo tiến</w:t>
      </w:r>
      <w:r w:rsidR="0025216D" w:rsidRPr="0025216D">
        <w:rPr>
          <w:color w:val="000000" w:themeColor="text1"/>
        </w:rPr>
        <w:t xml:space="preserve"> </w:t>
      </w:r>
      <w:r w:rsidRPr="004E2742">
        <w:rPr>
          <w:color w:val="000000" w:themeColor="text1"/>
        </w:rPr>
        <w:t>độ xử lý các vụ việc, vụ án; phương hướng xử lý các vụ việc, vụ án trong</w:t>
      </w:r>
      <w:r w:rsidR="0025216D" w:rsidRPr="0025216D">
        <w:rPr>
          <w:color w:val="000000" w:themeColor="text1"/>
        </w:rPr>
        <w:t xml:space="preserve"> </w:t>
      </w:r>
      <w:r w:rsidRPr="004E2742">
        <w:rPr>
          <w:color w:val="000000" w:themeColor="text1"/>
        </w:rPr>
        <w:t>thời gian tới; xác định các khó khăn, vướng mắc và các kiến nghị, đề xuất</w:t>
      </w:r>
      <w:r w:rsidR="0025216D" w:rsidRPr="0025216D">
        <w:rPr>
          <w:color w:val="000000" w:themeColor="text1"/>
        </w:rPr>
        <w:t xml:space="preserve"> </w:t>
      </w:r>
      <w:r w:rsidRPr="004E2742">
        <w:rPr>
          <w:b/>
          <w:bCs/>
          <w:i/>
          <w:iCs/>
          <w:color w:val="000000" w:themeColor="text1"/>
        </w:rPr>
        <w:t>(theo Biểu mẫu số 4 gửi kèm)</w:t>
      </w:r>
      <w:r w:rsidR="00A05322" w:rsidRPr="004E2742">
        <w:rPr>
          <w:b/>
          <w:bCs/>
          <w:i/>
          <w:iCs/>
          <w:color w:val="000000" w:themeColor="text1"/>
        </w:rPr>
        <w:t>.</w:t>
      </w:r>
    </w:p>
    <w:p w14:paraId="36199558" w14:textId="77777777" w:rsidR="00A05322" w:rsidRPr="004E2742" w:rsidRDefault="00A05322" w:rsidP="00785172">
      <w:pPr>
        <w:spacing w:after="120" w:line="340" w:lineRule="exact"/>
        <w:ind w:firstLine="567"/>
        <w:jc w:val="both"/>
        <w:rPr>
          <w:b/>
          <w:bCs/>
          <w:color w:val="000000" w:themeColor="text1"/>
        </w:rPr>
      </w:pPr>
      <w:r w:rsidRPr="004E2742">
        <w:rPr>
          <w:b/>
          <w:bCs/>
          <w:color w:val="000000" w:themeColor="text1"/>
        </w:rPr>
        <w:t>1.2. Báo cáo đột xuất</w:t>
      </w:r>
    </w:p>
    <w:p w14:paraId="176E5E12" w14:textId="6D5BB306" w:rsidR="00A05322" w:rsidRPr="004E2742" w:rsidRDefault="00A05322" w:rsidP="00785172">
      <w:pPr>
        <w:spacing w:after="120" w:line="340" w:lineRule="exact"/>
        <w:ind w:firstLine="567"/>
        <w:jc w:val="both"/>
        <w:rPr>
          <w:color w:val="000000" w:themeColor="text1"/>
        </w:rPr>
      </w:pPr>
      <w:r w:rsidRPr="004E2742">
        <w:rPr>
          <w:color w:val="000000" w:themeColor="text1"/>
        </w:rPr>
        <w:t>- Thực hiện đối với các vấn đề, vụ việc, vụ án nghiêm trọng, phức tạp, dư luận xã hội quan tâm</w:t>
      </w:r>
      <w:r w:rsidRPr="004E2742">
        <w:rPr>
          <w:rStyle w:val="FootnoteReference"/>
          <w:color w:val="000000" w:themeColor="text1"/>
        </w:rPr>
        <w:footnoteReference w:id="1"/>
      </w:r>
      <w:r w:rsidRPr="004E2742">
        <w:rPr>
          <w:color w:val="000000" w:themeColor="text1"/>
        </w:rPr>
        <w:t>, trong đó, đặc biệt lưu ý các vụ án, vụ việc thuộc diện cấp ủy lãnh đạo, chỉ đạo xử lý theo Chỉ thị số 26-CT/TW của Bộ Chính</w:t>
      </w:r>
      <w:r w:rsidR="0027656B" w:rsidRPr="004E2742">
        <w:rPr>
          <w:color w:val="000000" w:themeColor="text1"/>
        </w:rPr>
        <w:t xml:space="preserve"> </w:t>
      </w:r>
      <w:r w:rsidRPr="004E2742">
        <w:rPr>
          <w:color w:val="000000" w:themeColor="text1"/>
        </w:rPr>
        <w:t xml:space="preserve">trị và Hướng dẫn số 04-HD/TU của Ban Bí thư. </w:t>
      </w:r>
    </w:p>
    <w:p w14:paraId="15F2E51C" w14:textId="630C6EB4" w:rsidR="009A7971" w:rsidRPr="004E2742" w:rsidRDefault="00A05322" w:rsidP="00785172">
      <w:pPr>
        <w:spacing w:after="120" w:line="340" w:lineRule="exact"/>
        <w:ind w:firstLine="567"/>
        <w:jc w:val="both"/>
        <w:rPr>
          <w:color w:val="000000" w:themeColor="text1"/>
        </w:rPr>
      </w:pPr>
      <w:r w:rsidRPr="004E2742">
        <w:rPr>
          <w:color w:val="000000" w:themeColor="text1"/>
        </w:rPr>
        <w:t>- Thực hiện đối với các vấn đề, vụ án, vụ việc khác: Thực hiện khi có</w:t>
      </w:r>
      <w:r w:rsidR="0027656B" w:rsidRPr="004E2742">
        <w:rPr>
          <w:color w:val="000000" w:themeColor="text1"/>
        </w:rPr>
        <w:t xml:space="preserve"> </w:t>
      </w:r>
      <w:r w:rsidRPr="004E2742">
        <w:rPr>
          <w:color w:val="000000" w:themeColor="text1"/>
        </w:rPr>
        <w:t>yêu cầu của Thường trực, Ban Thường vụ Tỉnh ủy, Ban Chỉ đạo, Thường</w:t>
      </w:r>
      <w:r w:rsidR="0027656B" w:rsidRPr="004E2742">
        <w:rPr>
          <w:color w:val="000000" w:themeColor="text1"/>
        </w:rPr>
        <w:t xml:space="preserve"> </w:t>
      </w:r>
      <w:r w:rsidRPr="004E2742">
        <w:rPr>
          <w:color w:val="000000" w:themeColor="text1"/>
        </w:rPr>
        <w:t>trực Ban Chỉ đạo, Cơ quan thường trực Ban Chỉ đ</w:t>
      </w:r>
      <w:r w:rsidR="0027656B" w:rsidRPr="004E2742">
        <w:rPr>
          <w:color w:val="000000" w:themeColor="text1"/>
        </w:rPr>
        <w:t>ạ</w:t>
      </w:r>
      <w:r w:rsidRPr="004E2742">
        <w:rPr>
          <w:color w:val="000000" w:themeColor="text1"/>
        </w:rPr>
        <w:t>o (Ban Nội chính Tỉnh ủy)</w:t>
      </w:r>
      <w:r w:rsidR="00043B9E" w:rsidRPr="004E2742">
        <w:rPr>
          <w:color w:val="000000" w:themeColor="text1"/>
        </w:rPr>
        <w:t xml:space="preserve">, Thường trực, Ban Thường vụ Đảng uỷ xã </w:t>
      </w:r>
      <w:r w:rsidRPr="004E2742">
        <w:rPr>
          <w:color w:val="000000" w:themeColor="text1"/>
        </w:rPr>
        <w:t xml:space="preserve">và </w:t>
      </w:r>
      <w:r w:rsidR="0027656B" w:rsidRPr="004E2742">
        <w:rPr>
          <w:color w:val="000000" w:themeColor="text1"/>
        </w:rPr>
        <w:t>Tổ t</w:t>
      </w:r>
      <w:r w:rsidRPr="004E2742">
        <w:rPr>
          <w:color w:val="000000" w:themeColor="text1"/>
        </w:rPr>
        <w:t>rưởng</w:t>
      </w:r>
      <w:r w:rsidR="0027656B" w:rsidRPr="004E2742">
        <w:rPr>
          <w:color w:val="000000" w:themeColor="text1"/>
        </w:rPr>
        <w:t xml:space="preserve"> Tổ tham mưu Nội chính xã</w:t>
      </w:r>
      <w:r w:rsidRPr="004E2742">
        <w:rPr>
          <w:color w:val="000000" w:themeColor="text1"/>
        </w:rPr>
        <w:t xml:space="preserve"> được phân công</w:t>
      </w:r>
      <w:r w:rsidR="0027656B" w:rsidRPr="004E2742">
        <w:rPr>
          <w:color w:val="000000" w:themeColor="text1"/>
        </w:rPr>
        <w:t xml:space="preserve"> </w:t>
      </w:r>
      <w:r w:rsidRPr="004E2742">
        <w:rPr>
          <w:color w:val="000000" w:themeColor="text1"/>
        </w:rPr>
        <w:t>chỉ đạo xử lý vụ án, vụ việc.</w:t>
      </w:r>
    </w:p>
    <w:p w14:paraId="3645B7A1" w14:textId="77777777" w:rsidR="00A05322" w:rsidRPr="004E2742" w:rsidRDefault="00A05322" w:rsidP="00785172">
      <w:pPr>
        <w:spacing w:after="120" w:line="340" w:lineRule="exact"/>
        <w:ind w:firstLine="567"/>
        <w:jc w:val="both"/>
        <w:rPr>
          <w:b/>
          <w:bCs/>
          <w:color w:val="000000" w:themeColor="text1"/>
          <w:spacing w:val="-4"/>
        </w:rPr>
      </w:pPr>
      <w:r w:rsidRPr="004E2742">
        <w:rPr>
          <w:b/>
          <w:bCs/>
          <w:color w:val="000000" w:themeColor="text1"/>
          <w:spacing w:val="-4"/>
        </w:rPr>
        <w:lastRenderedPageBreak/>
        <w:t>1.3. Báo cáo chuyên đề</w:t>
      </w:r>
    </w:p>
    <w:p w14:paraId="7E107CB0" w14:textId="75372957" w:rsidR="00A05322"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Báo cáo về những vấn đề nổi bật có ảnh hưởng lớn đến hoạt động của</w:t>
      </w:r>
      <w:r w:rsidR="00043B9E" w:rsidRPr="004E2742">
        <w:rPr>
          <w:color w:val="000000" w:themeColor="text1"/>
          <w:spacing w:val="-4"/>
        </w:rPr>
        <w:t xml:space="preserve"> </w:t>
      </w:r>
      <w:r w:rsidRPr="004E2742">
        <w:rPr>
          <w:color w:val="000000" w:themeColor="text1"/>
          <w:spacing w:val="-4"/>
        </w:rPr>
        <w:t>cấp ủy, cơ quan, tổ chức đảng về công tác nội chính, PCTNLPTC và CCTP</w:t>
      </w:r>
      <w:r w:rsidR="00043B9E" w:rsidRPr="004E2742">
        <w:rPr>
          <w:color w:val="000000" w:themeColor="text1"/>
          <w:spacing w:val="-4"/>
        </w:rPr>
        <w:t xml:space="preserve"> </w:t>
      </w:r>
      <w:r w:rsidRPr="004E2742">
        <w:rPr>
          <w:color w:val="000000" w:themeColor="text1"/>
          <w:spacing w:val="-4"/>
        </w:rPr>
        <w:t>công tác tiếp công dân, tiếp nhận, xử lý, giải quyết đơn thư; kết quả nghiên</w:t>
      </w:r>
      <w:r w:rsidR="00043B9E" w:rsidRPr="004E2742">
        <w:rPr>
          <w:color w:val="000000" w:themeColor="text1"/>
          <w:spacing w:val="-4"/>
        </w:rPr>
        <w:t xml:space="preserve"> </w:t>
      </w:r>
      <w:r w:rsidRPr="004E2742">
        <w:rPr>
          <w:color w:val="000000" w:themeColor="text1"/>
          <w:spacing w:val="-4"/>
        </w:rPr>
        <w:t>cứu chuyên đề hoặc kết quả thực hiện Nghị quyết đại hội đảng các cấp, nghị</w:t>
      </w:r>
      <w:r w:rsidR="00043B9E" w:rsidRPr="004E2742">
        <w:rPr>
          <w:color w:val="000000" w:themeColor="text1"/>
          <w:spacing w:val="-4"/>
        </w:rPr>
        <w:t xml:space="preserve"> </w:t>
      </w:r>
      <w:r w:rsidRPr="004E2742">
        <w:rPr>
          <w:color w:val="000000" w:themeColor="text1"/>
          <w:spacing w:val="-4"/>
        </w:rPr>
        <w:t>quyết, chỉ thị, quy định, kết luận…. của Trung ương, của Tỉnh ủy về công tác</w:t>
      </w:r>
      <w:r w:rsidR="00043B9E" w:rsidRPr="004E2742">
        <w:rPr>
          <w:color w:val="000000" w:themeColor="text1"/>
          <w:spacing w:val="-4"/>
        </w:rPr>
        <w:t xml:space="preserve"> </w:t>
      </w:r>
      <w:r w:rsidRPr="004E2742">
        <w:rPr>
          <w:color w:val="000000" w:themeColor="text1"/>
          <w:spacing w:val="-4"/>
        </w:rPr>
        <w:t>nội chính, PCTNLPTC và CCTP, công tác tiếp dân, tiếp nhận, xử lý, giải</w:t>
      </w:r>
      <w:r w:rsidR="00043B9E" w:rsidRPr="004E2742">
        <w:rPr>
          <w:color w:val="000000" w:themeColor="text1"/>
          <w:spacing w:val="-4"/>
        </w:rPr>
        <w:t xml:space="preserve"> </w:t>
      </w:r>
      <w:r w:rsidRPr="004E2742">
        <w:rPr>
          <w:color w:val="000000" w:themeColor="text1"/>
          <w:spacing w:val="-4"/>
        </w:rPr>
        <w:t>quyết đơn thư.</w:t>
      </w:r>
    </w:p>
    <w:p w14:paraId="7A8F4477" w14:textId="5E910775" w:rsidR="00A05322"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Việc xây dựng báo cáo chuyên đề được thực hiện theo quy định về sơ</w:t>
      </w:r>
      <w:r w:rsidR="00043B9E" w:rsidRPr="004E2742">
        <w:rPr>
          <w:color w:val="000000" w:themeColor="text1"/>
          <w:spacing w:val="-4"/>
        </w:rPr>
        <w:t xml:space="preserve"> </w:t>
      </w:r>
      <w:r w:rsidRPr="004E2742">
        <w:rPr>
          <w:color w:val="000000" w:themeColor="text1"/>
          <w:spacing w:val="-4"/>
        </w:rPr>
        <w:t>kết, tổng kết việc thực hiện các nghị quyết, chỉ thị, quy định, kết luận…. hoặc</w:t>
      </w:r>
      <w:r w:rsidR="00043B9E" w:rsidRPr="004E2742">
        <w:rPr>
          <w:color w:val="000000" w:themeColor="text1"/>
          <w:spacing w:val="-4"/>
        </w:rPr>
        <w:t xml:space="preserve"> </w:t>
      </w:r>
      <w:r w:rsidRPr="004E2742">
        <w:rPr>
          <w:color w:val="000000" w:themeColor="text1"/>
          <w:spacing w:val="-4"/>
        </w:rPr>
        <w:t>theo chỉ đạo, hướng dẫn cụ thể của Trung ương, của Tỉnh ủy.</w:t>
      </w:r>
    </w:p>
    <w:p w14:paraId="252C2748" w14:textId="77777777" w:rsidR="00A05322" w:rsidRPr="004E2742" w:rsidRDefault="00A05322" w:rsidP="00785172">
      <w:pPr>
        <w:spacing w:after="120" w:line="340" w:lineRule="exact"/>
        <w:ind w:firstLine="567"/>
        <w:jc w:val="both"/>
        <w:rPr>
          <w:b/>
          <w:bCs/>
          <w:color w:val="000000" w:themeColor="text1"/>
          <w:spacing w:val="-4"/>
        </w:rPr>
      </w:pPr>
      <w:r w:rsidRPr="004E2742">
        <w:rPr>
          <w:b/>
          <w:bCs/>
          <w:color w:val="000000" w:themeColor="text1"/>
          <w:spacing w:val="-4"/>
        </w:rPr>
        <w:t>2. Thời gian lấy số liệu báo cáo và thời hạn gửi báo cáo</w:t>
      </w:r>
    </w:p>
    <w:p w14:paraId="14AD45EB" w14:textId="77777777" w:rsidR="00A05322" w:rsidRPr="004E2742" w:rsidRDefault="00A05322" w:rsidP="00785172">
      <w:pPr>
        <w:spacing w:after="120" w:line="340" w:lineRule="exact"/>
        <w:ind w:firstLine="567"/>
        <w:jc w:val="both"/>
        <w:rPr>
          <w:b/>
          <w:bCs/>
          <w:color w:val="000000" w:themeColor="text1"/>
          <w:spacing w:val="-4"/>
        </w:rPr>
      </w:pPr>
      <w:r w:rsidRPr="004E2742">
        <w:rPr>
          <w:b/>
          <w:bCs/>
          <w:color w:val="000000" w:themeColor="text1"/>
          <w:spacing w:val="-4"/>
        </w:rPr>
        <w:t>2.1. Thời gian lấy số liệu báo cáo</w:t>
      </w:r>
    </w:p>
    <w:p w14:paraId="3BA7F96D" w14:textId="49F659F4" w:rsidR="00A05322" w:rsidRPr="00785172" w:rsidRDefault="00A05322" w:rsidP="00785172">
      <w:pPr>
        <w:spacing w:after="120" w:line="340" w:lineRule="exact"/>
        <w:ind w:firstLine="567"/>
        <w:jc w:val="both"/>
        <w:rPr>
          <w:color w:val="000000" w:themeColor="text1"/>
          <w:spacing w:val="-10"/>
        </w:rPr>
      </w:pPr>
      <w:r w:rsidRPr="00785172">
        <w:rPr>
          <w:color w:val="000000" w:themeColor="text1"/>
          <w:spacing w:val="-10"/>
        </w:rPr>
        <w:t xml:space="preserve">- </w:t>
      </w:r>
      <w:r w:rsidR="00785172" w:rsidRPr="00785172">
        <w:rPr>
          <w:color w:val="000000" w:themeColor="text1"/>
          <w:spacing w:val="-10"/>
          <w:lang w:val="en-US"/>
        </w:rPr>
        <w:t>B</w:t>
      </w:r>
      <w:r w:rsidRPr="00785172">
        <w:rPr>
          <w:color w:val="000000" w:themeColor="text1"/>
          <w:spacing w:val="-10"/>
        </w:rPr>
        <w:t>áo cáo tuần được tính từ ngày thứ 6 của tuần trước đến ngày</w:t>
      </w:r>
      <w:r w:rsidR="00D16EAA" w:rsidRPr="00785172">
        <w:rPr>
          <w:color w:val="000000" w:themeColor="text1"/>
          <w:spacing w:val="-10"/>
        </w:rPr>
        <w:t xml:space="preserve"> </w:t>
      </w:r>
      <w:r w:rsidRPr="00785172">
        <w:rPr>
          <w:color w:val="000000" w:themeColor="text1"/>
          <w:spacing w:val="-10"/>
        </w:rPr>
        <w:t>thứ 5 của tuần báo cáo;</w:t>
      </w:r>
    </w:p>
    <w:p w14:paraId="7DA49E9F" w14:textId="0303E8EE" w:rsidR="00A05322" w:rsidRPr="00785172" w:rsidRDefault="00A05322" w:rsidP="00785172">
      <w:pPr>
        <w:spacing w:after="120" w:line="340" w:lineRule="exact"/>
        <w:ind w:firstLine="567"/>
        <w:jc w:val="both"/>
        <w:rPr>
          <w:color w:val="000000" w:themeColor="text1"/>
          <w:spacing w:val="-10"/>
        </w:rPr>
      </w:pPr>
      <w:r w:rsidRPr="00785172">
        <w:rPr>
          <w:color w:val="000000" w:themeColor="text1"/>
          <w:spacing w:val="-10"/>
        </w:rPr>
        <w:t xml:space="preserve">- </w:t>
      </w:r>
      <w:r w:rsidR="00785172" w:rsidRPr="00785172">
        <w:rPr>
          <w:color w:val="000000" w:themeColor="text1"/>
          <w:spacing w:val="-10"/>
          <w:lang w:val="en-US"/>
        </w:rPr>
        <w:t>B</w:t>
      </w:r>
      <w:r w:rsidRPr="00785172">
        <w:rPr>
          <w:color w:val="000000" w:themeColor="text1"/>
          <w:spacing w:val="-10"/>
        </w:rPr>
        <w:t>áo cáo tháng được tính từ ngày 19 của tháng trước đến ngày</w:t>
      </w:r>
      <w:r w:rsidR="00D16EAA" w:rsidRPr="00785172">
        <w:rPr>
          <w:color w:val="000000" w:themeColor="text1"/>
          <w:spacing w:val="-10"/>
        </w:rPr>
        <w:t xml:space="preserve"> </w:t>
      </w:r>
      <w:r w:rsidRPr="00785172">
        <w:rPr>
          <w:color w:val="000000" w:themeColor="text1"/>
          <w:spacing w:val="-10"/>
        </w:rPr>
        <w:t>18 của</w:t>
      </w:r>
      <w:r w:rsidR="00D16EAA" w:rsidRPr="00785172">
        <w:rPr>
          <w:color w:val="000000" w:themeColor="text1"/>
          <w:spacing w:val="-10"/>
        </w:rPr>
        <w:t xml:space="preserve"> </w:t>
      </w:r>
      <w:r w:rsidRPr="00785172">
        <w:rPr>
          <w:color w:val="000000" w:themeColor="text1"/>
          <w:spacing w:val="-10"/>
        </w:rPr>
        <w:t>tháng báo cáo;</w:t>
      </w:r>
    </w:p>
    <w:p w14:paraId="670BAAD2" w14:textId="43D63CD3" w:rsidR="00A05322"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w:t>
      </w:r>
      <w:r w:rsidR="00785172">
        <w:rPr>
          <w:color w:val="000000" w:themeColor="text1"/>
          <w:spacing w:val="-4"/>
          <w:lang w:val="en-US"/>
        </w:rPr>
        <w:t>B</w:t>
      </w:r>
      <w:r w:rsidRPr="004E2742">
        <w:rPr>
          <w:color w:val="000000" w:themeColor="text1"/>
          <w:spacing w:val="-4"/>
        </w:rPr>
        <w:t>áo cáo quý I được tính từ ngày 19 tháng 12 của năm trước đến</w:t>
      </w:r>
      <w:r w:rsidR="00D16EAA" w:rsidRPr="004E2742">
        <w:rPr>
          <w:color w:val="000000" w:themeColor="text1"/>
          <w:spacing w:val="-4"/>
        </w:rPr>
        <w:t xml:space="preserve"> </w:t>
      </w:r>
      <w:r w:rsidRPr="004E2742">
        <w:rPr>
          <w:color w:val="000000" w:themeColor="text1"/>
          <w:spacing w:val="-4"/>
        </w:rPr>
        <w:t>ngày 18</w:t>
      </w:r>
      <w:r w:rsidR="00D16EAA" w:rsidRPr="004E2742">
        <w:rPr>
          <w:color w:val="000000" w:themeColor="text1"/>
          <w:spacing w:val="-4"/>
        </w:rPr>
        <w:t xml:space="preserve"> </w:t>
      </w:r>
      <w:r w:rsidRPr="004E2742">
        <w:rPr>
          <w:color w:val="000000" w:themeColor="text1"/>
          <w:spacing w:val="-4"/>
        </w:rPr>
        <w:t>tháng 3 của năm báo cáo;</w:t>
      </w:r>
    </w:p>
    <w:p w14:paraId="3D07769A" w14:textId="1D385D14" w:rsidR="00A05322"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w:t>
      </w:r>
      <w:r w:rsidR="00785172">
        <w:rPr>
          <w:color w:val="000000" w:themeColor="text1"/>
          <w:spacing w:val="-4"/>
          <w:lang w:val="en-US"/>
        </w:rPr>
        <w:t>B</w:t>
      </w:r>
      <w:r w:rsidRPr="004E2742">
        <w:rPr>
          <w:color w:val="000000" w:themeColor="text1"/>
          <w:spacing w:val="-4"/>
        </w:rPr>
        <w:t>áo cáo 6 tháng được tính từ ngày 19 tháng 12 của năm trước</w:t>
      </w:r>
      <w:r w:rsidR="00D16EAA" w:rsidRPr="004E2742">
        <w:rPr>
          <w:color w:val="000000" w:themeColor="text1"/>
          <w:spacing w:val="-4"/>
        </w:rPr>
        <w:t xml:space="preserve"> </w:t>
      </w:r>
      <w:r w:rsidRPr="004E2742">
        <w:rPr>
          <w:color w:val="000000" w:themeColor="text1"/>
          <w:spacing w:val="-4"/>
        </w:rPr>
        <w:t>đến ngày 18 tháng 6 của năm báo cáo;</w:t>
      </w:r>
    </w:p>
    <w:p w14:paraId="62F3C7B2" w14:textId="662A10FB" w:rsidR="00A05322"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w:t>
      </w:r>
      <w:r w:rsidR="00785172">
        <w:rPr>
          <w:color w:val="000000" w:themeColor="text1"/>
          <w:spacing w:val="-4"/>
          <w:lang w:val="en-US"/>
        </w:rPr>
        <w:t>B</w:t>
      </w:r>
      <w:r w:rsidRPr="004E2742">
        <w:rPr>
          <w:color w:val="000000" w:themeColor="text1"/>
          <w:spacing w:val="-4"/>
        </w:rPr>
        <w:t>áo cáo 9 tháng được tính từ ngày 19 tháng 12 của năm trước</w:t>
      </w:r>
      <w:r w:rsidR="00D16EAA" w:rsidRPr="004E2742">
        <w:rPr>
          <w:color w:val="000000" w:themeColor="text1"/>
          <w:spacing w:val="-4"/>
        </w:rPr>
        <w:t xml:space="preserve"> </w:t>
      </w:r>
      <w:r w:rsidRPr="004E2742">
        <w:rPr>
          <w:color w:val="000000" w:themeColor="text1"/>
          <w:spacing w:val="-4"/>
        </w:rPr>
        <w:t>đến ngày 18 tháng 9 của năm báo cáo;</w:t>
      </w:r>
    </w:p>
    <w:p w14:paraId="00CCAC33" w14:textId="366B2268" w:rsidR="00A05322"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w:t>
      </w:r>
      <w:r w:rsidR="00785172">
        <w:rPr>
          <w:color w:val="000000" w:themeColor="text1"/>
          <w:spacing w:val="-4"/>
          <w:lang w:val="en-US"/>
        </w:rPr>
        <w:t>B</w:t>
      </w:r>
      <w:r w:rsidRPr="004E2742">
        <w:rPr>
          <w:color w:val="000000" w:themeColor="text1"/>
          <w:spacing w:val="-4"/>
        </w:rPr>
        <w:t>áo cáo năm được tính từ ngày 19 tháng 12 của năm trước đến</w:t>
      </w:r>
      <w:r w:rsidR="00D16EAA" w:rsidRPr="004E2742">
        <w:rPr>
          <w:color w:val="000000" w:themeColor="text1"/>
          <w:spacing w:val="-4"/>
        </w:rPr>
        <w:t xml:space="preserve"> </w:t>
      </w:r>
      <w:r w:rsidRPr="004E2742">
        <w:rPr>
          <w:color w:val="000000" w:themeColor="text1"/>
          <w:spacing w:val="-4"/>
        </w:rPr>
        <w:t>ngày 18 tháng 12 của năm báo cáo.</w:t>
      </w:r>
    </w:p>
    <w:p w14:paraId="2B572E60" w14:textId="77777777" w:rsidR="00D16EAA" w:rsidRPr="004E2742" w:rsidRDefault="00A05322" w:rsidP="00785172">
      <w:pPr>
        <w:spacing w:after="120" w:line="340" w:lineRule="exact"/>
        <w:ind w:firstLine="567"/>
        <w:jc w:val="both"/>
        <w:rPr>
          <w:b/>
          <w:bCs/>
          <w:color w:val="000000" w:themeColor="text1"/>
          <w:spacing w:val="-4"/>
        </w:rPr>
      </w:pPr>
      <w:r w:rsidRPr="004E2742">
        <w:rPr>
          <w:b/>
          <w:bCs/>
          <w:color w:val="000000" w:themeColor="text1"/>
          <w:spacing w:val="-4"/>
        </w:rPr>
        <w:t>2.2. Thời hạn gửi báo cáo</w:t>
      </w:r>
    </w:p>
    <w:p w14:paraId="0BD7B3BC" w14:textId="77C956FF" w:rsidR="00D16EAA"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Báo cáo tuần gửi trước </w:t>
      </w:r>
      <w:r w:rsidR="00E02440" w:rsidRPr="004E2742">
        <w:rPr>
          <w:color w:val="000000" w:themeColor="text1"/>
          <w:spacing w:val="-4"/>
        </w:rPr>
        <w:t>7</w:t>
      </w:r>
      <w:r w:rsidRPr="004E2742">
        <w:rPr>
          <w:color w:val="000000" w:themeColor="text1"/>
          <w:spacing w:val="-4"/>
        </w:rPr>
        <w:t xml:space="preserve"> giờ ngày Thứ năm hằng tuần.</w:t>
      </w:r>
    </w:p>
    <w:p w14:paraId="0E6A324D" w14:textId="2607C47D" w:rsidR="00D16EAA"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Báo cáo tháng: Gửi trước ngày </w:t>
      </w:r>
      <w:r w:rsidR="0027656B" w:rsidRPr="004E2742">
        <w:rPr>
          <w:color w:val="000000" w:themeColor="text1"/>
          <w:spacing w:val="-4"/>
        </w:rPr>
        <w:t>18</w:t>
      </w:r>
      <w:r w:rsidRPr="004E2742">
        <w:rPr>
          <w:color w:val="000000" w:themeColor="text1"/>
          <w:spacing w:val="-4"/>
        </w:rPr>
        <w:t xml:space="preserve"> của tháng báo cáo;</w:t>
      </w:r>
    </w:p>
    <w:p w14:paraId="73A930BE" w14:textId="1EB5387D" w:rsidR="00500BF7" w:rsidRPr="004E2742" w:rsidRDefault="00A05322" w:rsidP="00785172">
      <w:pPr>
        <w:spacing w:after="120" w:line="340" w:lineRule="exact"/>
        <w:ind w:firstLine="567"/>
        <w:jc w:val="both"/>
        <w:rPr>
          <w:color w:val="000000" w:themeColor="text1"/>
          <w:spacing w:val="-4"/>
        </w:rPr>
      </w:pPr>
      <w:r w:rsidRPr="004E2742">
        <w:rPr>
          <w:color w:val="000000" w:themeColor="text1"/>
          <w:spacing w:val="-4"/>
        </w:rPr>
        <w:t xml:space="preserve">- Báo cáo quý I: Gửi trước ngày </w:t>
      </w:r>
      <w:r w:rsidR="0027656B" w:rsidRPr="004E2742">
        <w:rPr>
          <w:color w:val="000000" w:themeColor="text1"/>
          <w:spacing w:val="-4"/>
        </w:rPr>
        <w:t>18</w:t>
      </w:r>
      <w:r w:rsidRPr="004E2742">
        <w:rPr>
          <w:color w:val="000000" w:themeColor="text1"/>
          <w:spacing w:val="-4"/>
        </w:rPr>
        <w:t xml:space="preserve"> tháng 3;</w:t>
      </w:r>
    </w:p>
    <w:p w14:paraId="35531A9A" w14:textId="027CF524" w:rsidR="00500BF7" w:rsidRPr="004E2742" w:rsidRDefault="00500BF7" w:rsidP="00785172">
      <w:pPr>
        <w:spacing w:after="120" w:line="340" w:lineRule="exact"/>
        <w:ind w:firstLine="567"/>
        <w:jc w:val="both"/>
        <w:rPr>
          <w:color w:val="000000" w:themeColor="text1"/>
          <w:spacing w:val="-4"/>
        </w:rPr>
      </w:pPr>
      <w:r w:rsidRPr="004E2742">
        <w:rPr>
          <w:color w:val="000000" w:themeColor="text1"/>
          <w:spacing w:val="-4"/>
        </w:rPr>
        <w:t xml:space="preserve">- Báo cáo 6 tháng: Gửi trước ngày </w:t>
      </w:r>
      <w:r w:rsidR="0027656B" w:rsidRPr="004E2742">
        <w:rPr>
          <w:color w:val="000000" w:themeColor="text1"/>
          <w:spacing w:val="-4"/>
        </w:rPr>
        <w:t>1</w:t>
      </w:r>
      <w:r w:rsidR="00043B9E" w:rsidRPr="004E2742">
        <w:rPr>
          <w:color w:val="000000" w:themeColor="text1"/>
          <w:spacing w:val="-4"/>
        </w:rPr>
        <w:t>8</w:t>
      </w:r>
      <w:r w:rsidRPr="004E2742">
        <w:rPr>
          <w:color w:val="000000" w:themeColor="text1"/>
          <w:spacing w:val="-4"/>
        </w:rPr>
        <w:t xml:space="preserve"> tháng 6;</w:t>
      </w:r>
    </w:p>
    <w:p w14:paraId="13F03BA9" w14:textId="22503698" w:rsidR="00500BF7" w:rsidRPr="004E2742" w:rsidRDefault="00500BF7" w:rsidP="00785172">
      <w:pPr>
        <w:spacing w:after="120" w:line="340" w:lineRule="exact"/>
        <w:ind w:firstLine="567"/>
        <w:jc w:val="both"/>
        <w:rPr>
          <w:color w:val="000000" w:themeColor="text1"/>
          <w:spacing w:val="-4"/>
        </w:rPr>
      </w:pPr>
      <w:r w:rsidRPr="004E2742">
        <w:rPr>
          <w:color w:val="000000" w:themeColor="text1"/>
          <w:spacing w:val="-4"/>
        </w:rPr>
        <w:t xml:space="preserve">- Báo cáo 9 tháng: Gửi trước ngày </w:t>
      </w:r>
      <w:r w:rsidR="0027656B" w:rsidRPr="004E2742">
        <w:rPr>
          <w:color w:val="000000" w:themeColor="text1"/>
          <w:spacing w:val="-4"/>
        </w:rPr>
        <w:t>1</w:t>
      </w:r>
      <w:r w:rsidR="00043B9E" w:rsidRPr="004E2742">
        <w:rPr>
          <w:color w:val="000000" w:themeColor="text1"/>
          <w:spacing w:val="-4"/>
        </w:rPr>
        <w:t>8</w:t>
      </w:r>
      <w:r w:rsidRPr="004E2742">
        <w:rPr>
          <w:color w:val="000000" w:themeColor="text1"/>
          <w:spacing w:val="-4"/>
        </w:rPr>
        <w:t xml:space="preserve"> tháng 9;</w:t>
      </w:r>
    </w:p>
    <w:p w14:paraId="1358CFC4" w14:textId="6B683C1C" w:rsidR="00500BF7" w:rsidRPr="004E2742" w:rsidRDefault="00500BF7" w:rsidP="00785172">
      <w:pPr>
        <w:spacing w:after="120" w:line="340" w:lineRule="exact"/>
        <w:ind w:firstLine="567"/>
        <w:jc w:val="both"/>
        <w:rPr>
          <w:color w:val="000000" w:themeColor="text1"/>
          <w:spacing w:val="-4"/>
        </w:rPr>
      </w:pPr>
      <w:r w:rsidRPr="004E2742">
        <w:rPr>
          <w:color w:val="000000" w:themeColor="text1"/>
          <w:spacing w:val="-4"/>
        </w:rPr>
        <w:t xml:space="preserve">- Báo cáo năm: Gửi trước ngày </w:t>
      </w:r>
      <w:r w:rsidR="0027656B" w:rsidRPr="004E2742">
        <w:rPr>
          <w:color w:val="000000" w:themeColor="text1"/>
          <w:spacing w:val="-4"/>
        </w:rPr>
        <w:t>1</w:t>
      </w:r>
      <w:r w:rsidR="00043B9E" w:rsidRPr="004E2742">
        <w:rPr>
          <w:color w:val="000000" w:themeColor="text1"/>
          <w:spacing w:val="-4"/>
        </w:rPr>
        <w:t>0</w:t>
      </w:r>
      <w:r w:rsidRPr="004E2742">
        <w:rPr>
          <w:color w:val="000000" w:themeColor="text1"/>
          <w:spacing w:val="-4"/>
        </w:rPr>
        <w:t xml:space="preserve"> tháng 12;</w:t>
      </w:r>
    </w:p>
    <w:p w14:paraId="41D8FAD9" w14:textId="44A1F442" w:rsidR="00500BF7" w:rsidRPr="004E2742" w:rsidRDefault="00500BF7" w:rsidP="00785172">
      <w:pPr>
        <w:spacing w:after="120" w:line="340" w:lineRule="exact"/>
        <w:ind w:firstLine="567"/>
        <w:jc w:val="both"/>
        <w:rPr>
          <w:color w:val="000000" w:themeColor="text1"/>
          <w:spacing w:val="-4"/>
        </w:rPr>
      </w:pPr>
      <w:r w:rsidRPr="004E2742">
        <w:rPr>
          <w:color w:val="000000" w:themeColor="text1"/>
          <w:spacing w:val="-4"/>
        </w:rPr>
        <w:t>- Báo cáo đột xuất: Gửi ngay bằng cách thức nhanh nhất hoặc theo thời</w:t>
      </w:r>
      <w:r w:rsidR="0027656B" w:rsidRPr="004E2742">
        <w:rPr>
          <w:color w:val="000000" w:themeColor="text1"/>
          <w:spacing w:val="-4"/>
        </w:rPr>
        <w:t xml:space="preserve"> </w:t>
      </w:r>
      <w:r w:rsidRPr="004E2742">
        <w:rPr>
          <w:color w:val="000000" w:themeColor="text1"/>
          <w:spacing w:val="-4"/>
        </w:rPr>
        <w:t xml:space="preserve">hạn trong văn bản yêu cầu của Thường trực </w:t>
      </w:r>
      <w:r w:rsidR="006A115C" w:rsidRPr="006A115C">
        <w:rPr>
          <w:color w:val="000000" w:themeColor="text1"/>
          <w:spacing w:val="-4"/>
        </w:rPr>
        <w:t>Đảng</w:t>
      </w:r>
      <w:r w:rsidRPr="004E2742">
        <w:rPr>
          <w:color w:val="000000" w:themeColor="text1"/>
          <w:spacing w:val="-4"/>
        </w:rPr>
        <w:t xml:space="preserve"> ủy, Ban Thường vụ </w:t>
      </w:r>
      <w:r w:rsidR="006A115C" w:rsidRPr="006A115C">
        <w:rPr>
          <w:color w:val="000000" w:themeColor="text1"/>
          <w:spacing w:val="-4"/>
        </w:rPr>
        <w:t>Đảng</w:t>
      </w:r>
      <w:r w:rsidRPr="004E2742">
        <w:rPr>
          <w:color w:val="000000" w:themeColor="text1"/>
          <w:spacing w:val="-4"/>
        </w:rPr>
        <w:t xml:space="preserve"> ủy,</w:t>
      </w:r>
      <w:r w:rsidR="0027656B" w:rsidRPr="004E2742">
        <w:rPr>
          <w:color w:val="000000" w:themeColor="text1"/>
          <w:spacing w:val="-4"/>
        </w:rPr>
        <w:t xml:space="preserve"> </w:t>
      </w:r>
      <w:r w:rsidR="006A115C" w:rsidRPr="006A115C">
        <w:rPr>
          <w:color w:val="000000" w:themeColor="text1"/>
          <w:spacing w:val="-4"/>
        </w:rPr>
        <w:t>Tổ tham mưu Nội chính</w:t>
      </w:r>
      <w:r w:rsidRPr="004E2742">
        <w:rPr>
          <w:color w:val="000000" w:themeColor="text1"/>
          <w:spacing w:val="-4"/>
        </w:rPr>
        <w:t>.</w:t>
      </w:r>
    </w:p>
    <w:p w14:paraId="37403968" w14:textId="77777777" w:rsidR="0027656B" w:rsidRPr="004E2742" w:rsidRDefault="00500BF7" w:rsidP="00785172">
      <w:pPr>
        <w:spacing w:after="120" w:line="340" w:lineRule="exact"/>
        <w:ind w:firstLine="567"/>
        <w:jc w:val="both"/>
        <w:rPr>
          <w:b/>
          <w:bCs/>
          <w:color w:val="000000" w:themeColor="text1"/>
          <w:spacing w:val="-4"/>
        </w:rPr>
      </w:pPr>
      <w:r w:rsidRPr="004E2742">
        <w:rPr>
          <w:b/>
          <w:bCs/>
          <w:color w:val="000000" w:themeColor="text1"/>
          <w:spacing w:val="-4"/>
        </w:rPr>
        <w:t>3. Các cơ quan, đơn vị, tổ chức đảng thực hiện báo cáo</w:t>
      </w:r>
      <w:r w:rsidR="0027656B" w:rsidRPr="004E2742">
        <w:rPr>
          <w:b/>
          <w:bCs/>
          <w:color w:val="000000" w:themeColor="text1"/>
          <w:spacing w:val="-4"/>
        </w:rPr>
        <w:t xml:space="preserve"> </w:t>
      </w:r>
    </w:p>
    <w:p w14:paraId="68A1730A" w14:textId="56C19141" w:rsidR="0038684F" w:rsidRPr="00B819C2" w:rsidRDefault="00500BF7" w:rsidP="00785172">
      <w:pPr>
        <w:pStyle w:val="NormalWeb"/>
        <w:spacing w:beforeAutospacing="0" w:after="120" w:afterAutospacing="0" w:line="340" w:lineRule="exact"/>
        <w:ind w:firstLine="567"/>
        <w:jc w:val="both"/>
        <w:rPr>
          <w:color w:val="000000" w:themeColor="text1"/>
          <w:sz w:val="28"/>
          <w:szCs w:val="28"/>
          <w:lang w:val="vi-VN"/>
        </w:rPr>
      </w:pPr>
      <w:r w:rsidRPr="004E2742">
        <w:rPr>
          <w:b/>
          <w:bCs/>
          <w:color w:val="000000" w:themeColor="text1"/>
          <w:spacing w:val="-4"/>
          <w:sz w:val="28"/>
          <w:szCs w:val="28"/>
          <w:lang w:val="vi-VN"/>
        </w:rPr>
        <w:t>3.1. Báo cáo tuần:</w:t>
      </w:r>
      <w:r w:rsidR="00043B9E" w:rsidRPr="004E2742">
        <w:rPr>
          <w:color w:val="000000" w:themeColor="text1"/>
          <w:sz w:val="28"/>
          <w:szCs w:val="28"/>
          <w:lang w:val="vi-VN"/>
        </w:rPr>
        <w:t xml:space="preserve"> HĐND - UBND xã; Công an xã; Ban Chỉ huy Quân sự xã; Các cơ quan tham mưu, giúp việc Đảng ủy; MTTQ và các tổ chức chính trị - xã hội </w:t>
      </w:r>
      <w:r w:rsidR="00043B9E" w:rsidRPr="004E2742">
        <w:rPr>
          <w:color w:val="000000" w:themeColor="text1"/>
          <w:sz w:val="28"/>
          <w:szCs w:val="28"/>
          <w:lang w:val="vi-VN"/>
        </w:rPr>
        <w:lastRenderedPageBreak/>
        <w:t>xã; Các Chi bộ trực thuộc Đảng ủy; Các đồng chí Thành viên Tổ tham mưu công tác Nội chính thuộc Đảng uỷ xã (</w:t>
      </w:r>
      <w:r w:rsidR="00043B9E" w:rsidRPr="004E2742">
        <w:rPr>
          <w:i/>
          <w:iCs/>
          <w:color w:val="000000" w:themeColor="text1"/>
          <w:sz w:val="28"/>
          <w:szCs w:val="28"/>
          <w:lang w:val="vi-VN"/>
        </w:rPr>
        <w:t>theo Quyết định số 256-QĐ/ĐU ngày 23/7/2026 của Ban Thường vụ Đảng uỷ xã</w:t>
      </w:r>
      <w:r w:rsidR="00043B9E" w:rsidRPr="004E2742">
        <w:rPr>
          <w:color w:val="000000" w:themeColor="text1"/>
          <w:sz w:val="28"/>
          <w:szCs w:val="28"/>
          <w:lang w:val="vi-VN"/>
        </w:rPr>
        <w:t>)</w:t>
      </w:r>
      <w:r w:rsidR="0038684F" w:rsidRPr="004E2742">
        <w:rPr>
          <w:color w:val="000000" w:themeColor="text1"/>
          <w:sz w:val="28"/>
          <w:szCs w:val="28"/>
          <w:lang w:val="vi-VN"/>
        </w:rPr>
        <w:t>.</w:t>
      </w:r>
    </w:p>
    <w:p w14:paraId="002C1240" w14:textId="77777777" w:rsidR="0038684F" w:rsidRPr="004E2742" w:rsidRDefault="00500BF7" w:rsidP="00785172">
      <w:pPr>
        <w:pStyle w:val="NormalWeb"/>
        <w:spacing w:beforeAutospacing="0" w:after="120" w:afterAutospacing="0" w:line="340" w:lineRule="exact"/>
        <w:ind w:firstLine="567"/>
        <w:jc w:val="both"/>
        <w:rPr>
          <w:color w:val="000000" w:themeColor="text1"/>
          <w:spacing w:val="-4"/>
          <w:sz w:val="28"/>
          <w:szCs w:val="28"/>
          <w:lang w:val="vi-VN"/>
        </w:rPr>
      </w:pPr>
      <w:r w:rsidRPr="004E2742">
        <w:rPr>
          <w:b/>
          <w:bCs/>
          <w:color w:val="000000" w:themeColor="text1"/>
          <w:spacing w:val="-4"/>
          <w:sz w:val="28"/>
          <w:szCs w:val="28"/>
          <w:lang w:val="vi-VN"/>
        </w:rPr>
        <w:t xml:space="preserve">3.2. Báo cáo tháng, quý, 6 tháng, 9 tháng và năm </w:t>
      </w:r>
      <w:r w:rsidRPr="004E2742">
        <w:rPr>
          <w:i/>
          <w:iCs/>
          <w:color w:val="000000" w:themeColor="text1"/>
          <w:spacing w:val="-4"/>
          <w:sz w:val="28"/>
          <w:szCs w:val="28"/>
          <w:lang w:val="vi-VN"/>
        </w:rPr>
        <w:t>(theo đề cương báo</w:t>
      </w:r>
      <w:r w:rsidRPr="004E2742">
        <w:rPr>
          <w:i/>
          <w:iCs/>
          <w:color w:val="000000" w:themeColor="text1"/>
          <w:spacing w:val="-4"/>
          <w:sz w:val="28"/>
          <w:szCs w:val="28"/>
          <w:lang w:val="vi-VN"/>
        </w:rPr>
        <w:br/>
        <w:t xml:space="preserve">cáo và các biểu mẫu gửi kèm Công văn này): </w:t>
      </w:r>
      <w:r w:rsidR="0038684F" w:rsidRPr="004E2742">
        <w:rPr>
          <w:color w:val="000000" w:themeColor="text1"/>
          <w:sz w:val="28"/>
          <w:szCs w:val="28"/>
          <w:lang w:val="vi-VN"/>
        </w:rPr>
        <w:t>HĐND - UBND xã; Công an xã; Ban Chỉ huy Quân sự xã; Các cơ quan tham mưu, giúp việc Đảng ủy; MTTQ và các tổ chức chính trị - xã hội xã; Các Chi bộ trực thuộc Đảng ủy; Các đồng chí Thành viên Tổ tham mưu công tác Nội chính thuộc Đảng uỷ xã (</w:t>
      </w:r>
      <w:r w:rsidR="0038684F" w:rsidRPr="004E2742">
        <w:rPr>
          <w:i/>
          <w:iCs/>
          <w:color w:val="000000" w:themeColor="text1"/>
          <w:sz w:val="28"/>
          <w:szCs w:val="28"/>
          <w:lang w:val="vi-VN"/>
        </w:rPr>
        <w:t>theo Quyết định số 256-QĐ/ĐU ngày 23/7/2026 của Ban Thường vụ Đảng uỷ xã</w:t>
      </w:r>
      <w:r w:rsidR="0038684F" w:rsidRPr="004E2742">
        <w:rPr>
          <w:color w:val="000000" w:themeColor="text1"/>
          <w:sz w:val="28"/>
          <w:szCs w:val="28"/>
          <w:lang w:val="vi-VN"/>
        </w:rPr>
        <w:t>)</w:t>
      </w:r>
      <w:r w:rsidRPr="004E2742">
        <w:rPr>
          <w:color w:val="000000" w:themeColor="text1"/>
          <w:spacing w:val="-4"/>
          <w:sz w:val="28"/>
          <w:szCs w:val="28"/>
          <w:lang w:val="vi-VN"/>
        </w:rPr>
        <w:t>.</w:t>
      </w:r>
    </w:p>
    <w:p w14:paraId="295E6CAA" w14:textId="77777777" w:rsidR="0038684F" w:rsidRPr="00B819C2" w:rsidRDefault="00500BF7" w:rsidP="00785172">
      <w:pPr>
        <w:pStyle w:val="NormalWeb"/>
        <w:spacing w:beforeAutospacing="0" w:after="120" w:afterAutospacing="0" w:line="340" w:lineRule="exact"/>
        <w:ind w:firstLine="567"/>
        <w:jc w:val="both"/>
        <w:rPr>
          <w:color w:val="000000" w:themeColor="text1"/>
          <w:spacing w:val="-4"/>
          <w:sz w:val="28"/>
          <w:szCs w:val="28"/>
          <w:lang w:val="vi-VN"/>
        </w:rPr>
      </w:pPr>
      <w:r w:rsidRPr="004E2742">
        <w:rPr>
          <w:b/>
          <w:bCs/>
          <w:color w:val="000000" w:themeColor="text1"/>
          <w:spacing w:val="-4"/>
          <w:sz w:val="28"/>
          <w:szCs w:val="28"/>
          <w:lang w:val="vi-VN"/>
        </w:rPr>
        <w:t xml:space="preserve">3.3. Đối với báo cáo đột xuất: </w:t>
      </w:r>
      <w:r w:rsidR="0038684F" w:rsidRPr="004E2742">
        <w:rPr>
          <w:color w:val="000000" w:themeColor="text1"/>
          <w:sz w:val="28"/>
          <w:szCs w:val="28"/>
          <w:lang w:val="vi-VN"/>
        </w:rPr>
        <w:t>HĐND - UBND xã; Công an xã; Ban Chỉ huy Quân sự xã; Các cơ quan tham mưu, giúp việc Đảng ủy; MTTQ và các tổ chức chính trị - xã hội xã; Các Chi bộ trực thuộc Đảng ủy; Các đồng chí Thành viên Tổ tham mưu công tác Nội chính thuộc Đảng uỷ xã (</w:t>
      </w:r>
      <w:r w:rsidR="0038684F" w:rsidRPr="004E2742">
        <w:rPr>
          <w:i/>
          <w:iCs/>
          <w:color w:val="000000" w:themeColor="text1"/>
          <w:sz w:val="28"/>
          <w:szCs w:val="28"/>
          <w:lang w:val="vi-VN"/>
        </w:rPr>
        <w:t>theo Quyết định số 256-QĐ/ĐU ngày 23/7/2026 của Ban Thường vụ Đảng uỷ xã</w:t>
      </w:r>
      <w:r w:rsidR="0038684F" w:rsidRPr="004E2742">
        <w:rPr>
          <w:color w:val="000000" w:themeColor="text1"/>
          <w:sz w:val="28"/>
          <w:szCs w:val="28"/>
          <w:lang w:val="vi-VN"/>
        </w:rPr>
        <w:t xml:space="preserve">) </w:t>
      </w:r>
      <w:r w:rsidRPr="004E2742">
        <w:rPr>
          <w:color w:val="000000" w:themeColor="text1"/>
          <w:spacing w:val="-4"/>
          <w:sz w:val="28"/>
          <w:szCs w:val="28"/>
          <w:lang w:val="vi-VN"/>
        </w:rPr>
        <w:t>và T</w:t>
      </w:r>
      <w:r w:rsidR="0038684F" w:rsidRPr="004E2742">
        <w:rPr>
          <w:color w:val="000000" w:themeColor="text1"/>
          <w:spacing w:val="-4"/>
          <w:sz w:val="28"/>
          <w:szCs w:val="28"/>
          <w:lang w:val="vi-VN"/>
        </w:rPr>
        <w:t>ổ trưởng</w:t>
      </w:r>
      <w:r w:rsidRPr="004E2742">
        <w:rPr>
          <w:color w:val="000000" w:themeColor="text1"/>
          <w:spacing w:val="-4"/>
          <w:sz w:val="28"/>
          <w:szCs w:val="28"/>
          <w:lang w:val="vi-VN"/>
        </w:rPr>
        <w:t xml:space="preserve">, </w:t>
      </w:r>
      <w:r w:rsidR="0038684F" w:rsidRPr="004E2742">
        <w:rPr>
          <w:color w:val="000000" w:themeColor="text1"/>
          <w:spacing w:val="-4"/>
          <w:sz w:val="28"/>
          <w:szCs w:val="28"/>
          <w:lang w:val="vi-VN"/>
        </w:rPr>
        <w:t>Tổ phó Tổ tham mưu công tác Nội chính xã.</w:t>
      </w:r>
    </w:p>
    <w:p w14:paraId="01F090B0" w14:textId="77777777" w:rsidR="0038684F" w:rsidRPr="00B819C2" w:rsidRDefault="00500BF7" w:rsidP="00785172">
      <w:pPr>
        <w:pStyle w:val="NormalWeb"/>
        <w:spacing w:beforeAutospacing="0" w:after="120" w:afterAutospacing="0" w:line="340" w:lineRule="exact"/>
        <w:ind w:firstLine="567"/>
        <w:jc w:val="both"/>
        <w:rPr>
          <w:b/>
          <w:bCs/>
          <w:color w:val="000000" w:themeColor="text1"/>
          <w:spacing w:val="-4"/>
          <w:sz w:val="28"/>
          <w:szCs w:val="28"/>
          <w:lang w:val="vi-VN"/>
        </w:rPr>
      </w:pPr>
      <w:r w:rsidRPr="004E2742">
        <w:rPr>
          <w:b/>
          <w:bCs/>
          <w:color w:val="000000" w:themeColor="text1"/>
          <w:spacing w:val="-4"/>
          <w:sz w:val="28"/>
          <w:szCs w:val="28"/>
          <w:lang w:val="vi-VN"/>
        </w:rPr>
        <w:t>4. Nơi nhận và hình thức gửi báo cáo</w:t>
      </w:r>
    </w:p>
    <w:p w14:paraId="5C35D548" w14:textId="77777777" w:rsidR="0038684F" w:rsidRPr="00B819C2" w:rsidRDefault="00500BF7" w:rsidP="00785172">
      <w:pPr>
        <w:pStyle w:val="NormalWeb"/>
        <w:spacing w:beforeAutospacing="0" w:after="120" w:afterAutospacing="0" w:line="340" w:lineRule="exact"/>
        <w:ind w:firstLine="567"/>
        <w:jc w:val="both"/>
        <w:rPr>
          <w:b/>
          <w:bCs/>
          <w:color w:val="000000" w:themeColor="text1"/>
          <w:spacing w:val="-4"/>
          <w:sz w:val="28"/>
          <w:szCs w:val="28"/>
          <w:lang w:val="vi-VN"/>
        </w:rPr>
      </w:pPr>
      <w:r w:rsidRPr="004E2742">
        <w:rPr>
          <w:b/>
          <w:bCs/>
          <w:color w:val="000000" w:themeColor="text1"/>
          <w:spacing w:val="-4"/>
          <w:sz w:val="28"/>
          <w:szCs w:val="28"/>
          <w:lang w:val="vi-VN"/>
        </w:rPr>
        <w:t>4.1. Nơi nhận báo cáo</w:t>
      </w:r>
    </w:p>
    <w:p w14:paraId="03B5F78E" w14:textId="2F371EF5" w:rsidR="0038684F" w:rsidRPr="00B819C2" w:rsidRDefault="00500BF7" w:rsidP="00785172">
      <w:pPr>
        <w:pStyle w:val="NormalWeb"/>
        <w:spacing w:beforeAutospacing="0" w:after="120" w:afterAutospacing="0" w:line="340" w:lineRule="exact"/>
        <w:ind w:firstLine="567"/>
        <w:jc w:val="both"/>
        <w:rPr>
          <w:color w:val="000000" w:themeColor="text1"/>
          <w:spacing w:val="-4"/>
          <w:sz w:val="28"/>
          <w:szCs w:val="28"/>
          <w:lang w:val="vi-VN"/>
        </w:rPr>
      </w:pPr>
      <w:r w:rsidRPr="004E2742">
        <w:rPr>
          <w:color w:val="000000" w:themeColor="text1"/>
          <w:spacing w:val="-4"/>
          <w:sz w:val="28"/>
          <w:szCs w:val="28"/>
          <w:lang w:val="vi-VN"/>
        </w:rPr>
        <w:t xml:space="preserve">Báo cáo và các biểu mẫu cho từng loại báo cáo gửi về </w:t>
      </w:r>
      <w:r w:rsidR="0038684F" w:rsidRPr="00B819C2">
        <w:rPr>
          <w:color w:val="000000" w:themeColor="text1"/>
          <w:spacing w:val="-4"/>
          <w:sz w:val="28"/>
          <w:szCs w:val="28"/>
          <w:lang w:val="vi-VN"/>
        </w:rPr>
        <w:t xml:space="preserve">Tổ tham mưu Nội chính </w:t>
      </w:r>
      <w:r w:rsidR="00164F16" w:rsidRPr="00B819C2">
        <w:rPr>
          <w:color w:val="000000" w:themeColor="text1"/>
          <w:spacing w:val="-4"/>
          <w:sz w:val="28"/>
          <w:szCs w:val="28"/>
          <w:lang w:val="vi-VN"/>
        </w:rPr>
        <w:t>thuộc Đảng uỷ xã</w:t>
      </w:r>
      <w:r w:rsidR="00C70703" w:rsidRPr="00B819C2">
        <w:rPr>
          <w:color w:val="000000" w:themeColor="text1"/>
          <w:spacing w:val="-4"/>
          <w:sz w:val="28"/>
          <w:szCs w:val="28"/>
          <w:lang w:val="vi-VN"/>
        </w:rPr>
        <w:t>,</w:t>
      </w:r>
      <w:r w:rsidRPr="00C70703">
        <w:rPr>
          <w:color w:val="000000" w:themeColor="text1"/>
          <w:spacing w:val="-4"/>
          <w:sz w:val="28"/>
          <w:szCs w:val="28"/>
          <w:lang w:val="vi-VN"/>
        </w:rPr>
        <w:t xml:space="preserve"> địa chỉ: </w:t>
      </w:r>
      <w:r w:rsidR="00164F16" w:rsidRPr="00B819C2">
        <w:rPr>
          <w:color w:val="000000" w:themeColor="text1"/>
          <w:spacing w:val="-4"/>
          <w:sz w:val="28"/>
          <w:szCs w:val="28"/>
          <w:lang w:val="vi-VN"/>
        </w:rPr>
        <w:t>Trụ sở Đảng uỷ - UBND xã Lùng Phình</w:t>
      </w:r>
      <w:r w:rsidRPr="00C70703">
        <w:rPr>
          <w:color w:val="000000" w:themeColor="text1"/>
          <w:spacing w:val="-4"/>
          <w:sz w:val="28"/>
          <w:szCs w:val="28"/>
          <w:lang w:val="vi-VN"/>
        </w:rPr>
        <w:t>.</w:t>
      </w:r>
    </w:p>
    <w:p w14:paraId="34815395" w14:textId="77777777" w:rsidR="00164F16" w:rsidRPr="00B819C2" w:rsidRDefault="00500BF7" w:rsidP="00785172">
      <w:pPr>
        <w:pStyle w:val="NormalWeb"/>
        <w:spacing w:beforeAutospacing="0" w:after="120" w:afterAutospacing="0" w:line="340" w:lineRule="exact"/>
        <w:ind w:firstLine="567"/>
        <w:jc w:val="both"/>
        <w:rPr>
          <w:b/>
          <w:bCs/>
          <w:color w:val="000000" w:themeColor="text1"/>
          <w:spacing w:val="-4"/>
          <w:sz w:val="28"/>
          <w:szCs w:val="28"/>
          <w:lang w:val="vi-VN"/>
        </w:rPr>
      </w:pPr>
      <w:r w:rsidRPr="004E2742">
        <w:rPr>
          <w:b/>
          <w:bCs/>
          <w:color w:val="000000" w:themeColor="text1"/>
          <w:spacing w:val="-4"/>
          <w:sz w:val="28"/>
          <w:szCs w:val="28"/>
          <w:lang w:val="vi-VN"/>
        </w:rPr>
        <w:t>4.2. Hình thức gửi báo cáo</w:t>
      </w:r>
    </w:p>
    <w:p w14:paraId="622712F0" w14:textId="3F71B673" w:rsidR="00164F16" w:rsidRPr="004E2742" w:rsidRDefault="00500BF7" w:rsidP="00785172">
      <w:pPr>
        <w:pStyle w:val="NormalWeb"/>
        <w:spacing w:beforeAutospacing="0" w:after="120" w:afterAutospacing="0" w:line="340" w:lineRule="exact"/>
        <w:ind w:firstLine="567"/>
        <w:jc w:val="both"/>
        <w:rPr>
          <w:color w:val="000000" w:themeColor="text1"/>
          <w:spacing w:val="-4"/>
          <w:sz w:val="28"/>
          <w:szCs w:val="28"/>
          <w:lang w:val="vi-VN"/>
        </w:rPr>
      </w:pPr>
      <w:r w:rsidRPr="004E2742">
        <w:rPr>
          <w:color w:val="000000" w:themeColor="text1"/>
          <w:spacing w:val="-4"/>
          <w:sz w:val="28"/>
          <w:szCs w:val="28"/>
          <w:lang w:val="vi-VN"/>
        </w:rPr>
        <w:t xml:space="preserve">Báo cáo bằng văn bản gửi về </w:t>
      </w:r>
      <w:r w:rsidR="00164F16" w:rsidRPr="00B819C2">
        <w:rPr>
          <w:color w:val="000000" w:themeColor="text1"/>
          <w:spacing w:val="-4"/>
          <w:sz w:val="28"/>
          <w:szCs w:val="28"/>
          <w:lang w:val="vi-VN"/>
        </w:rPr>
        <w:t>Tổ tham mưu</w:t>
      </w:r>
      <w:r w:rsidRPr="004E2742">
        <w:rPr>
          <w:color w:val="000000" w:themeColor="text1"/>
          <w:spacing w:val="-4"/>
          <w:sz w:val="28"/>
          <w:szCs w:val="28"/>
          <w:lang w:val="vi-VN"/>
        </w:rPr>
        <w:t>; đồng thời, gửi bản</w:t>
      </w:r>
      <w:r w:rsidR="00164F16" w:rsidRPr="00B819C2">
        <w:rPr>
          <w:color w:val="000000" w:themeColor="text1"/>
          <w:spacing w:val="-4"/>
          <w:sz w:val="28"/>
          <w:szCs w:val="28"/>
          <w:lang w:val="vi-VN"/>
        </w:rPr>
        <w:t xml:space="preserve"> </w:t>
      </w:r>
      <w:r w:rsidRPr="004E2742">
        <w:rPr>
          <w:color w:val="000000" w:themeColor="text1"/>
          <w:spacing w:val="-4"/>
          <w:sz w:val="28"/>
          <w:szCs w:val="28"/>
          <w:lang w:val="vi-VN"/>
        </w:rPr>
        <w:t xml:space="preserve">điện tử </w:t>
      </w:r>
      <w:r w:rsidRPr="004E2742">
        <w:rPr>
          <w:i/>
          <w:iCs/>
          <w:color w:val="000000" w:themeColor="text1"/>
          <w:spacing w:val="-4"/>
          <w:sz w:val="28"/>
          <w:szCs w:val="28"/>
          <w:lang w:val="vi-VN"/>
        </w:rPr>
        <w:t xml:space="preserve">(đối với các báo cáo không mật) </w:t>
      </w:r>
      <w:r w:rsidRPr="004E2742">
        <w:rPr>
          <w:color w:val="000000" w:themeColor="text1"/>
          <w:spacing w:val="-4"/>
          <w:sz w:val="28"/>
          <w:szCs w:val="28"/>
          <w:lang w:val="vi-VN"/>
        </w:rPr>
        <w:t>gử</w:t>
      </w:r>
      <w:r w:rsidR="00164F16" w:rsidRPr="00B819C2">
        <w:rPr>
          <w:color w:val="000000" w:themeColor="text1"/>
          <w:spacing w:val="-4"/>
          <w:sz w:val="28"/>
          <w:szCs w:val="28"/>
          <w:lang w:val="vi-VN"/>
        </w:rPr>
        <w:t>i</w:t>
      </w:r>
      <w:r w:rsidRPr="004E2742">
        <w:rPr>
          <w:color w:val="000000" w:themeColor="text1"/>
          <w:spacing w:val="-4"/>
          <w:sz w:val="28"/>
          <w:szCs w:val="28"/>
          <w:lang w:val="vi-VN"/>
        </w:rPr>
        <w:t xml:space="preserve"> qua Hệ thống thông tin điều hành</w:t>
      </w:r>
      <w:r w:rsidR="00164F16" w:rsidRPr="00B819C2">
        <w:rPr>
          <w:color w:val="000000" w:themeColor="text1"/>
          <w:spacing w:val="-4"/>
          <w:sz w:val="28"/>
          <w:szCs w:val="28"/>
          <w:lang w:val="vi-VN"/>
        </w:rPr>
        <w:t xml:space="preserve"> </w:t>
      </w:r>
      <w:r w:rsidRPr="004E2742">
        <w:rPr>
          <w:color w:val="000000" w:themeColor="text1"/>
          <w:spacing w:val="-4"/>
          <w:sz w:val="28"/>
          <w:szCs w:val="28"/>
          <w:lang w:val="vi-VN"/>
        </w:rPr>
        <w:t>tác nghiệp được quy định dùng chung trong các cơ quan Đảng. Các báo cáo</w:t>
      </w:r>
      <w:r w:rsidR="00164F16" w:rsidRPr="004E2742">
        <w:rPr>
          <w:color w:val="000000" w:themeColor="text1"/>
          <w:spacing w:val="-4"/>
          <w:sz w:val="28"/>
          <w:szCs w:val="28"/>
          <w:lang w:val="vi-VN"/>
        </w:rPr>
        <w:t xml:space="preserve"> </w:t>
      </w:r>
      <w:r w:rsidRPr="004E2742">
        <w:rPr>
          <w:color w:val="000000" w:themeColor="text1"/>
          <w:spacing w:val="-4"/>
          <w:sz w:val="28"/>
          <w:szCs w:val="28"/>
          <w:lang w:val="vi-VN"/>
        </w:rPr>
        <w:t>có độ mật (“Mật”, “Tối mật”, “Tuyệt mật”) thực hiện theo chế độ bảo mật</w:t>
      </w:r>
      <w:r w:rsidR="004E2742" w:rsidRPr="004E2742">
        <w:rPr>
          <w:color w:val="000000" w:themeColor="text1"/>
          <w:spacing w:val="-4"/>
          <w:sz w:val="28"/>
          <w:szCs w:val="28"/>
          <w:lang w:val="vi-VN"/>
        </w:rPr>
        <w:t xml:space="preserve"> </w:t>
      </w:r>
      <w:r w:rsidRPr="004E2742">
        <w:rPr>
          <w:color w:val="000000" w:themeColor="text1"/>
          <w:spacing w:val="-4"/>
          <w:sz w:val="28"/>
          <w:szCs w:val="28"/>
          <w:lang w:val="vi-VN"/>
        </w:rPr>
        <w:t>hiện hành.</w:t>
      </w:r>
    </w:p>
    <w:p w14:paraId="1910BD1E" w14:textId="77777777" w:rsidR="00164F16" w:rsidRPr="004E2742" w:rsidRDefault="00500BF7" w:rsidP="00785172">
      <w:pPr>
        <w:pStyle w:val="NormalWeb"/>
        <w:spacing w:beforeAutospacing="0" w:after="120" w:afterAutospacing="0" w:line="340" w:lineRule="exact"/>
        <w:ind w:firstLine="567"/>
        <w:jc w:val="both"/>
        <w:rPr>
          <w:b/>
          <w:bCs/>
          <w:color w:val="000000" w:themeColor="text1"/>
          <w:spacing w:val="-4"/>
          <w:sz w:val="28"/>
          <w:szCs w:val="28"/>
          <w:lang w:val="vi-VN"/>
        </w:rPr>
      </w:pPr>
      <w:r w:rsidRPr="004E2742">
        <w:rPr>
          <w:b/>
          <w:bCs/>
          <w:color w:val="000000" w:themeColor="text1"/>
          <w:spacing w:val="-4"/>
          <w:sz w:val="28"/>
          <w:szCs w:val="28"/>
          <w:lang w:val="vi-VN"/>
        </w:rPr>
        <w:t>5. Tổ chức thực hiện</w:t>
      </w:r>
    </w:p>
    <w:p w14:paraId="13BE0783" w14:textId="1D0DC47D" w:rsidR="00D16EAA" w:rsidRPr="00B819C2" w:rsidRDefault="00500BF7" w:rsidP="00785172">
      <w:pPr>
        <w:pStyle w:val="NormalWeb"/>
        <w:spacing w:beforeAutospacing="0" w:after="120" w:afterAutospacing="0" w:line="340" w:lineRule="exact"/>
        <w:ind w:firstLine="567"/>
        <w:jc w:val="both"/>
        <w:rPr>
          <w:color w:val="000000" w:themeColor="text1"/>
          <w:spacing w:val="-4"/>
          <w:sz w:val="28"/>
          <w:szCs w:val="28"/>
          <w:lang w:val="vi-VN"/>
        </w:rPr>
      </w:pPr>
      <w:r w:rsidRPr="004E2742">
        <w:rPr>
          <w:b/>
          <w:bCs/>
          <w:color w:val="000000" w:themeColor="text1"/>
          <w:spacing w:val="-4"/>
          <w:sz w:val="28"/>
          <w:szCs w:val="28"/>
          <w:lang w:val="vi-VN"/>
        </w:rPr>
        <w:t xml:space="preserve">5.1. </w:t>
      </w:r>
      <w:r w:rsidR="00F520DD" w:rsidRPr="004E2742">
        <w:rPr>
          <w:color w:val="000000" w:themeColor="text1"/>
          <w:spacing w:val="-4"/>
          <w:sz w:val="28"/>
          <w:szCs w:val="28"/>
          <w:lang w:val="vi-VN"/>
        </w:rPr>
        <w:t>Tổ tham mưu Nội chính</w:t>
      </w:r>
      <w:r w:rsidRPr="004E2742">
        <w:rPr>
          <w:color w:val="000000" w:themeColor="text1"/>
          <w:spacing w:val="-4"/>
          <w:sz w:val="28"/>
          <w:szCs w:val="28"/>
          <w:lang w:val="vi-VN"/>
        </w:rPr>
        <w:t xml:space="preserve"> đề nghị các cơ</w:t>
      </w:r>
      <w:r w:rsidR="00F520DD" w:rsidRPr="004E2742">
        <w:rPr>
          <w:color w:val="000000" w:themeColor="text1"/>
          <w:spacing w:val="-4"/>
          <w:sz w:val="28"/>
          <w:szCs w:val="28"/>
          <w:lang w:val="vi-VN"/>
        </w:rPr>
        <w:t xml:space="preserve"> </w:t>
      </w:r>
      <w:r w:rsidRPr="004E2742">
        <w:rPr>
          <w:color w:val="000000" w:themeColor="text1"/>
          <w:spacing w:val="-4"/>
          <w:sz w:val="28"/>
          <w:szCs w:val="28"/>
          <w:lang w:val="vi-VN"/>
        </w:rPr>
        <w:t>quan, đơn vị căn cứ chức năng, nhiệm vụ được giao thực hiện chế độ thông</w:t>
      </w:r>
      <w:r w:rsidR="00F520DD" w:rsidRPr="004E2742">
        <w:rPr>
          <w:color w:val="000000" w:themeColor="text1"/>
          <w:spacing w:val="-4"/>
          <w:sz w:val="28"/>
          <w:szCs w:val="28"/>
          <w:lang w:val="vi-VN"/>
        </w:rPr>
        <w:t xml:space="preserve"> </w:t>
      </w:r>
      <w:r w:rsidRPr="004E2742">
        <w:rPr>
          <w:color w:val="000000" w:themeColor="text1"/>
          <w:spacing w:val="-4"/>
          <w:sz w:val="28"/>
          <w:szCs w:val="28"/>
          <w:lang w:val="vi-VN"/>
        </w:rPr>
        <w:t>tin, báo cáo về công tác nội chính, PCTNLPTC, CCTP, công tác tiếp dân,</w:t>
      </w:r>
      <w:r w:rsidR="00164F16" w:rsidRPr="004E2742">
        <w:rPr>
          <w:color w:val="000000" w:themeColor="text1"/>
          <w:spacing w:val="-4"/>
          <w:sz w:val="28"/>
          <w:szCs w:val="28"/>
          <w:lang w:val="vi-VN"/>
        </w:rPr>
        <w:t xml:space="preserve"> tiếp nhận, xử lý, giải quyết đơn thư, báo cáo đến </w:t>
      </w:r>
      <w:r w:rsidR="00AF4F94" w:rsidRPr="00AF4F94">
        <w:rPr>
          <w:color w:val="000000" w:themeColor="text1"/>
          <w:spacing w:val="-4"/>
          <w:sz w:val="28"/>
          <w:szCs w:val="28"/>
          <w:lang w:val="vi-VN"/>
        </w:rPr>
        <w:t>Tổ tham mưu công tác Nội chính</w:t>
      </w:r>
      <w:r w:rsidR="00164F16" w:rsidRPr="004E2742">
        <w:rPr>
          <w:color w:val="000000" w:themeColor="text1"/>
          <w:spacing w:val="-4"/>
          <w:sz w:val="28"/>
          <w:szCs w:val="28"/>
          <w:lang w:val="vi-VN"/>
        </w:rPr>
        <w:t xml:space="preserve"> theo nội dung hướng dẫn tại Công văn này kể từ tháng 8 </w:t>
      </w:r>
      <w:r w:rsidR="00AF4F94" w:rsidRPr="00AF4F94">
        <w:rPr>
          <w:color w:val="000000" w:themeColor="text1"/>
          <w:spacing w:val="-4"/>
          <w:sz w:val="28"/>
          <w:szCs w:val="28"/>
          <w:lang w:val="vi-VN"/>
        </w:rPr>
        <w:t xml:space="preserve">        </w:t>
      </w:r>
      <w:r w:rsidR="00164F16" w:rsidRPr="004E2742">
        <w:rPr>
          <w:color w:val="000000" w:themeColor="text1"/>
          <w:spacing w:val="-4"/>
          <w:sz w:val="28"/>
          <w:szCs w:val="28"/>
          <w:lang w:val="vi-VN"/>
        </w:rPr>
        <w:t>năm 2026.</w:t>
      </w:r>
    </w:p>
    <w:p w14:paraId="05FC469A" w14:textId="4500B8B6" w:rsidR="00F520DD" w:rsidRPr="00B819C2" w:rsidRDefault="00F520DD" w:rsidP="00785172">
      <w:pPr>
        <w:pStyle w:val="NormalWeb"/>
        <w:spacing w:beforeAutospacing="0" w:after="120" w:afterAutospacing="0" w:line="340" w:lineRule="exact"/>
        <w:ind w:firstLine="567"/>
        <w:jc w:val="both"/>
        <w:rPr>
          <w:color w:val="000000" w:themeColor="text1"/>
          <w:spacing w:val="-4"/>
          <w:sz w:val="28"/>
          <w:szCs w:val="28"/>
          <w:lang w:val="vi-VN"/>
        </w:rPr>
      </w:pPr>
      <w:r w:rsidRPr="00B819C2">
        <w:rPr>
          <w:b/>
          <w:bCs/>
          <w:color w:val="000000" w:themeColor="text1"/>
          <w:spacing w:val="-4"/>
          <w:sz w:val="28"/>
          <w:szCs w:val="28"/>
          <w:lang w:val="vi-VN"/>
        </w:rPr>
        <w:t>5.2.</w:t>
      </w:r>
      <w:r w:rsidRPr="00B819C2">
        <w:rPr>
          <w:color w:val="000000" w:themeColor="text1"/>
          <w:spacing w:val="-4"/>
          <w:sz w:val="28"/>
          <w:szCs w:val="28"/>
          <w:lang w:val="vi-VN"/>
        </w:rPr>
        <w:t xml:space="preserve"> Tổ tham mưu Nội chính là đầu mối theo dõi, tiếp nhận, tổng hợp thông tin, báo cáo của các cơ quan, đơn vị; tham mưu Ban Thường vụ Đảng ủy thực hiện chế độ báo cáo công tác nội chính, phòng, chống tham nhũng, lãng phí, tiêu cực, cải cách tư pháp và công tác tiếp công dân, tiếp nhận, xử lý, giải quyết đơn thư theo quy định.</w:t>
      </w:r>
    </w:p>
    <w:p w14:paraId="3A2D3233" w14:textId="193CE3B3" w:rsidR="00F520DD" w:rsidRPr="00B819C2" w:rsidRDefault="00F520DD" w:rsidP="00785172">
      <w:pPr>
        <w:pStyle w:val="NormalWeb"/>
        <w:spacing w:beforeAutospacing="0" w:after="120" w:afterAutospacing="0" w:line="340" w:lineRule="exact"/>
        <w:ind w:firstLine="567"/>
        <w:jc w:val="both"/>
        <w:rPr>
          <w:color w:val="000000" w:themeColor="text1"/>
          <w:spacing w:val="-4"/>
          <w:sz w:val="28"/>
          <w:szCs w:val="28"/>
          <w:lang w:val="vi-VN"/>
        </w:rPr>
      </w:pPr>
      <w:r w:rsidRPr="00B819C2">
        <w:rPr>
          <w:color w:val="000000" w:themeColor="text1"/>
          <w:spacing w:val="-4"/>
          <w:sz w:val="28"/>
          <w:szCs w:val="28"/>
          <w:lang w:val="vi-VN"/>
        </w:rPr>
        <w:t xml:space="preserve">- Các cơ quan, đơn vị được phân công có trách nhiệm cung cấp đầy đủ, kịp thời, chính xác thông tin, số liệu thuộc lĩnh vực phụ trách; chịu trách nhiệm trước Ban Thường vụ Đảng ủy về nội dung báo cáo và việc thực hiện chế độ báo cáo theo </w:t>
      </w:r>
      <w:r w:rsidR="00C70703" w:rsidRPr="00B819C2">
        <w:rPr>
          <w:color w:val="000000" w:themeColor="text1"/>
          <w:spacing w:val="-4"/>
          <w:sz w:val="28"/>
          <w:szCs w:val="28"/>
          <w:lang w:val="vi-VN"/>
        </w:rPr>
        <w:t xml:space="preserve">               </w:t>
      </w:r>
      <w:r w:rsidRPr="00B819C2">
        <w:rPr>
          <w:color w:val="000000" w:themeColor="text1"/>
          <w:spacing w:val="-4"/>
          <w:sz w:val="28"/>
          <w:szCs w:val="28"/>
          <w:lang w:val="vi-VN"/>
        </w:rPr>
        <w:t>quy định.</w:t>
      </w:r>
    </w:p>
    <w:p w14:paraId="72EBA777" w14:textId="7A4AA1E8" w:rsidR="00F520DD" w:rsidRPr="00B819C2" w:rsidRDefault="00F520DD" w:rsidP="00785172">
      <w:pPr>
        <w:pStyle w:val="NormalWeb"/>
        <w:spacing w:beforeAutospacing="0" w:after="120" w:afterAutospacing="0" w:line="340" w:lineRule="exact"/>
        <w:ind w:firstLine="567"/>
        <w:jc w:val="both"/>
        <w:rPr>
          <w:color w:val="000000" w:themeColor="text1"/>
          <w:spacing w:val="-4"/>
          <w:sz w:val="28"/>
          <w:szCs w:val="28"/>
          <w:lang w:val="vi-VN"/>
        </w:rPr>
      </w:pPr>
      <w:r w:rsidRPr="00B819C2">
        <w:rPr>
          <w:color w:val="000000" w:themeColor="text1"/>
          <w:spacing w:val="-4"/>
          <w:sz w:val="28"/>
          <w:szCs w:val="28"/>
          <w:lang w:val="vi-VN"/>
        </w:rPr>
        <w:lastRenderedPageBreak/>
        <w:t>- Đối với các vụ việc nghiêm trọng, phức tạp, nổi cộm, dư luận xã hội quan tâm hoặc các vụ việc có dấu hiệu tham nhũng, lãng phí, tiêu cực, các cơ quan, đơn vị phải báo cáo ngay với Thường trực Đảng ủy, đồng thời gửi thông tin đến Tổ tham mưu công tác nội chính để tổng hợp, tham mưu xử lý và thực hiện chế độ báo cáo theo quy định.</w:t>
      </w:r>
    </w:p>
    <w:p w14:paraId="680693A3" w14:textId="66F516DB" w:rsidR="00F520DD" w:rsidRPr="00B819C2" w:rsidRDefault="004E2742" w:rsidP="00785172">
      <w:pPr>
        <w:pStyle w:val="NormalWeb"/>
        <w:spacing w:beforeAutospacing="0" w:after="120" w:afterAutospacing="0" w:line="340" w:lineRule="exact"/>
        <w:ind w:firstLine="567"/>
        <w:jc w:val="both"/>
        <w:rPr>
          <w:color w:val="000000" w:themeColor="text1"/>
          <w:spacing w:val="-4"/>
          <w:sz w:val="28"/>
          <w:szCs w:val="28"/>
          <w:lang w:val="vi-VN"/>
        </w:rPr>
      </w:pPr>
      <w:r w:rsidRPr="00B819C2">
        <w:rPr>
          <w:b/>
          <w:bCs/>
          <w:color w:val="000000" w:themeColor="text1"/>
          <w:spacing w:val="-4"/>
          <w:sz w:val="28"/>
          <w:szCs w:val="28"/>
          <w:lang w:val="vi-VN"/>
        </w:rPr>
        <w:t>5.3.</w:t>
      </w:r>
      <w:r w:rsidRPr="00B819C2">
        <w:rPr>
          <w:color w:val="000000" w:themeColor="text1"/>
          <w:spacing w:val="-4"/>
          <w:sz w:val="28"/>
          <w:szCs w:val="28"/>
          <w:lang w:val="vi-VN"/>
        </w:rPr>
        <w:t xml:space="preserve"> </w:t>
      </w:r>
      <w:r w:rsidRPr="004E2742">
        <w:rPr>
          <w:color w:val="000000" w:themeColor="text1"/>
          <w:spacing w:val="-4"/>
          <w:sz w:val="28"/>
          <w:szCs w:val="28"/>
          <w:lang w:val="vi-VN"/>
        </w:rPr>
        <w:t>Đối với các nội dung liên quan thông tin, báo cáo</w:t>
      </w:r>
      <w:r w:rsidR="00785172">
        <w:rPr>
          <w:color w:val="000000" w:themeColor="text1"/>
          <w:spacing w:val="-4"/>
          <w:sz w:val="28"/>
          <w:szCs w:val="28"/>
          <w:lang w:val="vi-VN"/>
        </w:rPr>
        <w:t xml:space="preserve"> gửi về Văn phòng </w:t>
      </w:r>
      <w:r w:rsidR="00785172">
        <w:rPr>
          <w:color w:val="000000" w:themeColor="text1"/>
          <w:spacing w:val="-4"/>
          <w:sz w:val="28"/>
          <w:szCs w:val="28"/>
        </w:rPr>
        <w:t>Đ</w:t>
      </w:r>
      <w:r w:rsidRPr="00B819C2">
        <w:rPr>
          <w:color w:val="000000" w:themeColor="text1"/>
          <w:spacing w:val="-4"/>
          <w:sz w:val="28"/>
          <w:szCs w:val="28"/>
          <w:lang w:val="vi-VN"/>
        </w:rPr>
        <w:t xml:space="preserve">ảng uỷ (qua đồng chí Lương Hải Hưng </w:t>
      </w:r>
      <w:r w:rsidRPr="004E2742">
        <w:rPr>
          <w:color w:val="000000" w:themeColor="text1"/>
          <w:spacing w:val="-4"/>
          <w:sz w:val="28"/>
          <w:szCs w:val="28"/>
          <w:lang w:val="vi-VN"/>
        </w:rPr>
        <w:t>Phó Chánh Văn phòng Đảng ủy (</w:t>
      </w:r>
      <w:r w:rsidRPr="004E2742">
        <w:rPr>
          <w:i/>
          <w:iCs/>
          <w:color w:val="000000" w:themeColor="text1"/>
          <w:spacing w:val="-4"/>
          <w:sz w:val="28"/>
          <w:szCs w:val="28"/>
          <w:lang w:val="vi-VN"/>
        </w:rPr>
        <w:t>phụ trách</w:t>
      </w:r>
      <w:r w:rsidRPr="00B819C2">
        <w:rPr>
          <w:i/>
          <w:iCs/>
          <w:color w:val="000000" w:themeColor="text1"/>
          <w:spacing w:val="-4"/>
          <w:sz w:val="28"/>
          <w:szCs w:val="28"/>
          <w:lang w:val="vi-VN"/>
        </w:rPr>
        <w:t xml:space="preserve"> </w:t>
      </w:r>
      <w:r w:rsidRPr="004E2742">
        <w:rPr>
          <w:i/>
          <w:iCs/>
          <w:color w:val="000000" w:themeColor="text1"/>
          <w:spacing w:val="-4"/>
          <w:sz w:val="28"/>
          <w:szCs w:val="28"/>
          <w:lang w:val="vi-VN"/>
        </w:rPr>
        <w:t>tổng hợp tham mưu về công tác nội chính của Đảng ủy</w:t>
      </w:r>
      <w:r w:rsidRPr="004E2742">
        <w:rPr>
          <w:color w:val="000000" w:themeColor="text1"/>
          <w:spacing w:val="-4"/>
          <w:sz w:val="28"/>
          <w:szCs w:val="28"/>
          <w:lang w:val="vi-VN"/>
        </w:rPr>
        <w:t>)</w:t>
      </w:r>
      <w:r w:rsidRPr="00B819C2">
        <w:rPr>
          <w:color w:val="000000" w:themeColor="text1"/>
          <w:spacing w:val="-4"/>
          <w:sz w:val="28"/>
          <w:szCs w:val="28"/>
          <w:lang w:val="vi-VN"/>
        </w:rPr>
        <w:t>.</w:t>
      </w:r>
    </w:p>
    <w:p w14:paraId="1103C993" w14:textId="1392258C" w:rsidR="00777ED5" w:rsidRPr="004E2742" w:rsidRDefault="004E2742" w:rsidP="00785172">
      <w:pPr>
        <w:spacing w:after="120" w:line="340" w:lineRule="exact"/>
        <w:ind w:firstLine="567"/>
        <w:jc w:val="both"/>
        <w:rPr>
          <w:color w:val="000000" w:themeColor="text1"/>
        </w:rPr>
      </w:pPr>
      <w:r w:rsidRPr="004E2742">
        <w:rPr>
          <w:color w:val="000000" w:themeColor="text1"/>
          <w:spacing w:val="-4"/>
        </w:rPr>
        <w:t>Đề nghị các cơ quan, đơn vị nghiêm túc triển khai thực hiện. Trong quá trình thực hiện nếu có khó khăn, vướng mắc, kịp thời phản ánh về Văn phòng Đảng ủy xã để tổng hợp, báo cáo Ban Thường vụ Đảng ủy xem xét, chỉ đạo</w:t>
      </w:r>
      <w:r w:rsidR="00777ED5" w:rsidRPr="004E2742">
        <w:rPr>
          <w:color w:val="000000" w:themeColor="text1"/>
        </w:rPr>
        <w:t>./.</w:t>
      </w:r>
    </w:p>
    <w:p w14:paraId="16130D30" w14:textId="77777777" w:rsidR="00E91A78" w:rsidRPr="00C77886" w:rsidRDefault="00E91A78">
      <w:pPr>
        <w:ind w:firstLine="720"/>
        <w:jc w:val="both"/>
        <w:rPr>
          <w:color w:val="000000" w:themeColor="text1"/>
          <w:spacing w:val="-4"/>
          <w:sz w:val="22"/>
          <w:szCs w:val="22"/>
        </w:rPr>
      </w:pPr>
    </w:p>
    <w:tbl>
      <w:tblPr>
        <w:tblW w:w="9356" w:type="dxa"/>
        <w:tblLayout w:type="fixed"/>
        <w:tblLook w:val="0000" w:firstRow="0" w:lastRow="0" w:firstColumn="0" w:lastColumn="0" w:noHBand="0" w:noVBand="0"/>
      </w:tblPr>
      <w:tblGrid>
        <w:gridCol w:w="4503"/>
        <w:gridCol w:w="4853"/>
      </w:tblGrid>
      <w:tr w:rsidR="00E91A78" w:rsidRPr="00D24D41" w14:paraId="024BFC4D" w14:textId="77777777">
        <w:trPr>
          <w:trHeight w:val="2273"/>
        </w:trPr>
        <w:tc>
          <w:tcPr>
            <w:tcW w:w="4503" w:type="dxa"/>
          </w:tcPr>
          <w:p w14:paraId="73EDA09C" w14:textId="77777777" w:rsidR="00E91A78" w:rsidRPr="00D24D41" w:rsidRDefault="00597886">
            <w:pPr>
              <w:widowControl w:val="0"/>
              <w:ind w:left="-108"/>
              <w:jc w:val="both"/>
              <w:rPr>
                <w:color w:val="000000" w:themeColor="text1"/>
                <w:spacing w:val="2"/>
                <w:lang w:val="fr-FR"/>
              </w:rPr>
            </w:pPr>
            <w:r w:rsidRPr="00D24D41">
              <w:rPr>
                <w:color w:val="000000" w:themeColor="text1"/>
                <w:lang w:val="fr-FR"/>
              </w:rPr>
              <w:tab/>
            </w:r>
            <w:r w:rsidRPr="00D24D41">
              <w:rPr>
                <w:color w:val="000000" w:themeColor="text1"/>
                <w:spacing w:val="2"/>
                <w:u w:val="single"/>
                <w:lang w:val="fr-FR"/>
              </w:rPr>
              <w:t>Nơi nhận</w:t>
            </w:r>
            <w:r w:rsidRPr="00D24D41">
              <w:rPr>
                <w:color w:val="000000" w:themeColor="text1"/>
                <w:spacing w:val="2"/>
                <w:lang w:val="fr-FR"/>
              </w:rPr>
              <w:t>:</w:t>
            </w:r>
          </w:p>
          <w:p w14:paraId="767F31E4" w14:textId="77777777" w:rsidR="00A43142" w:rsidRPr="00B819C2" w:rsidRDefault="00597886" w:rsidP="00A43142">
            <w:pPr>
              <w:widowControl w:val="0"/>
              <w:rPr>
                <w:color w:val="000000" w:themeColor="text1"/>
                <w:spacing w:val="-4"/>
                <w:sz w:val="24"/>
                <w:lang w:val="fr-FR"/>
              </w:rPr>
            </w:pPr>
            <w:r w:rsidRPr="00D24D41">
              <w:rPr>
                <w:color w:val="000000" w:themeColor="text1"/>
                <w:spacing w:val="-4"/>
                <w:sz w:val="24"/>
                <w:lang w:val="fr-FR"/>
              </w:rPr>
              <w:t xml:space="preserve">- </w:t>
            </w:r>
            <w:r w:rsidR="00A43142" w:rsidRPr="00A43142">
              <w:rPr>
                <w:color w:val="000000" w:themeColor="text1"/>
                <w:spacing w:val="-4"/>
                <w:sz w:val="24"/>
              </w:rPr>
              <w:t>Ban Nội chính Tỉnh ủy (b/c);</w:t>
            </w:r>
            <w:r w:rsidR="00A43142" w:rsidRPr="00A43142">
              <w:rPr>
                <w:color w:val="000000" w:themeColor="text1"/>
                <w:spacing w:val="-4"/>
                <w:sz w:val="24"/>
              </w:rPr>
              <w:br/>
              <w:t>- Thường trực Đảng ủy (b/c);</w:t>
            </w:r>
          </w:p>
          <w:p w14:paraId="7E376705" w14:textId="0DC2218E" w:rsidR="00A43142" w:rsidRPr="00A43142" w:rsidRDefault="00A43142" w:rsidP="00A43142">
            <w:pPr>
              <w:widowControl w:val="0"/>
              <w:rPr>
                <w:color w:val="000000" w:themeColor="text1"/>
                <w:spacing w:val="-4"/>
                <w:sz w:val="24"/>
              </w:rPr>
            </w:pPr>
            <w:r w:rsidRPr="00B819C2">
              <w:rPr>
                <w:color w:val="000000" w:themeColor="text1"/>
                <w:spacing w:val="-4"/>
                <w:sz w:val="24"/>
                <w:lang w:val="fr-FR"/>
              </w:rPr>
              <w:t>- Như kính gửi;</w:t>
            </w:r>
            <w:r w:rsidRPr="00A43142">
              <w:rPr>
                <w:color w:val="000000" w:themeColor="text1"/>
                <w:spacing w:val="-4"/>
                <w:sz w:val="24"/>
              </w:rPr>
              <w:br/>
              <w:t>- Lưu Văn phòng Đảng ủy.</w:t>
            </w:r>
          </w:p>
          <w:p w14:paraId="2E782FAA" w14:textId="6DB09C09" w:rsidR="00E91A78" w:rsidRPr="00D24D41" w:rsidRDefault="00E91A78">
            <w:pPr>
              <w:jc w:val="both"/>
              <w:rPr>
                <w:color w:val="000000" w:themeColor="text1"/>
                <w:lang w:val="nl-NL"/>
              </w:rPr>
            </w:pPr>
          </w:p>
        </w:tc>
        <w:tc>
          <w:tcPr>
            <w:tcW w:w="4853" w:type="dxa"/>
          </w:tcPr>
          <w:p w14:paraId="70BC89E4" w14:textId="301C6E58" w:rsidR="00E91A78" w:rsidRPr="00C70703" w:rsidRDefault="00C70703">
            <w:pPr>
              <w:widowControl w:val="0"/>
              <w:jc w:val="center"/>
              <w:rPr>
                <w:b/>
                <w:bCs/>
                <w:color w:val="000000" w:themeColor="text1"/>
                <w:lang w:val="nl-NL"/>
              </w:rPr>
            </w:pPr>
            <w:r w:rsidRPr="00C70703">
              <w:rPr>
                <w:b/>
                <w:bCs/>
                <w:color w:val="000000" w:themeColor="text1"/>
                <w:lang w:val="nl-NL"/>
              </w:rPr>
              <w:t xml:space="preserve">PHÓ </w:t>
            </w:r>
            <w:r w:rsidR="00597886" w:rsidRPr="00C70703">
              <w:rPr>
                <w:b/>
                <w:bCs/>
                <w:color w:val="000000" w:themeColor="text1"/>
                <w:lang w:val="nl-NL"/>
              </w:rPr>
              <w:t xml:space="preserve">BÍ THƯ </w:t>
            </w:r>
            <w:r w:rsidRPr="00C70703">
              <w:rPr>
                <w:b/>
                <w:bCs/>
                <w:color w:val="000000" w:themeColor="text1"/>
                <w:lang w:val="nl-NL"/>
              </w:rPr>
              <w:t>THƯỜNG TRỰC</w:t>
            </w:r>
          </w:p>
          <w:p w14:paraId="0C02D12A" w14:textId="39B13D5E" w:rsidR="00E91A78" w:rsidRDefault="00C70703">
            <w:pPr>
              <w:widowControl w:val="0"/>
              <w:jc w:val="center"/>
              <w:rPr>
                <w:color w:val="000000" w:themeColor="text1"/>
                <w:lang w:val="nl-NL"/>
              </w:rPr>
            </w:pPr>
            <w:r>
              <w:rPr>
                <w:color w:val="000000" w:themeColor="text1"/>
                <w:lang w:val="nl-NL"/>
              </w:rPr>
              <w:t>Kiêm</w:t>
            </w:r>
          </w:p>
          <w:p w14:paraId="16A5143B" w14:textId="420157E6" w:rsidR="00C70703" w:rsidRPr="00C70703" w:rsidRDefault="00C70703">
            <w:pPr>
              <w:widowControl w:val="0"/>
              <w:jc w:val="center"/>
              <w:rPr>
                <w:b/>
                <w:bCs/>
                <w:color w:val="000000" w:themeColor="text1"/>
                <w:lang w:val="nl-NL"/>
              </w:rPr>
            </w:pPr>
            <w:r>
              <w:rPr>
                <w:b/>
                <w:bCs/>
                <w:color w:val="000000" w:themeColor="text1"/>
                <w:lang w:val="nl-NL"/>
              </w:rPr>
              <w:t>TỔ TRƯỞNG</w:t>
            </w:r>
          </w:p>
          <w:p w14:paraId="631EE9EF" w14:textId="77777777" w:rsidR="00E91A78" w:rsidRPr="00D24D41" w:rsidRDefault="00E91A78">
            <w:pPr>
              <w:widowControl w:val="0"/>
              <w:jc w:val="center"/>
              <w:rPr>
                <w:b/>
                <w:bCs/>
                <w:color w:val="000000" w:themeColor="text1"/>
                <w:lang w:val="nl-NL"/>
              </w:rPr>
            </w:pPr>
          </w:p>
          <w:p w14:paraId="34016013" w14:textId="77777777" w:rsidR="00E91A78" w:rsidRPr="00C70703" w:rsidRDefault="00E91A78">
            <w:pPr>
              <w:widowControl w:val="0"/>
              <w:rPr>
                <w:color w:val="000000" w:themeColor="text1"/>
                <w:lang w:val="nl-NL"/>
              </w:rPr>
            </w:pPr>
          </w:p>
          <w:p w14:paraId="33CF821C" w14:textId="77777777" w:rsidR="00E91A78" w:rsidRDefault="00E91A78">
            <w:pPr>
              <w:widowControl w:val="0"/>
              <w:rPr>
                <w:color w:val="000000" w:themeColor="text1"/>
                <w:sz w:val="16"/>
                <w:szCs w:val="16"/>
                <w:lang w:val="nl-NL"/>
              </w:rPr>
            </w:pPr>
          </w:p>
          <w:p w14:paraId="70D6A3AB" w14:textId="77777777" w:rsidR="001D4071" w:rsidRDefault="001D4071">
            <w:pPr>
              <w:widowControl w:val="0"/>
              <w:rPr>
                <w:color w:val="000000" w:themeColor="text1"/>
                <w:sz w:val="16"/>
                <w:szCs w:val="16"/>
                <w:lang w:val="nl-NL"/>
              </w:rPr>
            </w:pPr>
          </w:p>
          <w:p w14:paraId="5E14F00A" w14:textId="77777777" w:rsidR="001D4071" w:rsidRPr="00C70703" w:rsidRDefault="001D4071">
            <w:pPr>
              <w:widowControl w:val="0"/>
              <w:rPr>
                <w:color w:val="000000" w:themeColor="text1"/>
                <w:sz w:val="16"/>
                <w:szCs w:val="16"/>
                <w:lang w:val="nl-NL"/>
              </w:rPr>
            </w:pPr>
          </w:p>
          <w:p w14:paraId="3ABF3168" w14:textId="77777777" w:rsidR="00E91A78" w:rsidRPr="00C70703" w:rsidRDefault="00E91A78">
            <w:pPr>
              <w:widowControl w:val="0"/>
              <w:rPr>
                <w:color w:val="000000" w:themeColor="text1"/>
                <w:lang w:val="nl-NL"/>
              </w:rPr>
            </w:pPr>
          </w:p>
          <w:p w14:paraId="53D73653" w14:textId="7561E254" w:rsidR="00E91A78" w:rsidRPr="00D24D41" w:rsidRDefault="00597886">
            <w:pPr>
              <w:widowControl w:val="0"/>
              <w:jc w:val="center"/>
              <w:rPr>
                <w:b/>
                <w:bCs/>
                <w:color w:val="000000" w:themeColor="text1"/>
                <w:lang w:val="nl-NL"/>
              </w:rPr>
            </w:pPr>
            <w:r w:rsidRPr="00C70703">
              <w:rPr>
                <w:b/>
                <w:bCs/>
                <w:color w:val="000000" w:themeColor="text1"/>
                <w:lang w:val="nl-NL"/>
              </w:rPr>
              <w:t xml:space="preserve">Trần </w:t>
            </w:r>
            <w:r w:rsidR="00FA3F6D">
              <w:rPr>
                <w:b/>
                <w:bCs/>
                <w:color w:val="000000" w:themeColor="text1"/>
                <w:lang w:val="nl-NL"/>
              </w:rPr>
              <w:t>Xuân Hiếu</w:t>
            </w:r>
          </w:p>
        </w:tc>
      </w:tr>
    </w:tbl>
    <w:p w14:paraId="381AC9E6" w14:textId="77777777" w:rsidR="00E91A78" w:rsidRPr="00D24D41" w:rsidRDefault="00E91A78">
      <w:pPr>
        <w:tabs>
          <w:tab w:val="right" w:pos="9648"/>
        </w:tabs>
        <w:spacing w:before="40" w:after="40"/>
        <w:jc w:val="center"/>
        <w:rPr>
          <w:color w:val="000000" w:themeColor="text1"/>
        </w:rPr>
      </w:pPr>
    </w:p>
    <w:sectPr w:rsidR="00E91A78" w:rsidRPr="00D24D41" w:rsidSect="00AF5073">
      <w:headerReference w:type="default" r:id="rId8"/>
      <w:footerReference w:type="default" r:id="rId9"/>
      <w:headerReference w:type="first" r:id="rId10"/>
      <w:pgSz w:w="11906" w:h="16838" w:code="9"/>
      <w:pgMar w:top="1134" w:right="851" w:bottom="1134" w:left="1701" w:header="720" w:footer="720" w:gutter="0"/>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C4DD1" w14:textId="77777777" w:rsidR="0043558B" w:rsidRDefault="0043558B">
      <w:r>
        <w:separator/>
      </w:r>
    </w:p>
  </w:endnote>
  <w:endnote w:type="continuationSeparator" w:id="0">
    <w:p w14:paraId="1BB163DC" w14:textId="77777777" w:rsidR="0043558B" w:rsidRDefault="00435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altName w:val="Cambria"/>
    <w:charset w:val="01"/>
    <w:family w:val="roman"/>
    <w:pitch w:val="variable"/>
  </w:font>
  <w:font w:name="TimesNewRomanPS-ItalicMT">
    <w:altName w:val="Times New Roman"/>
    <w:charset w:val="01"/>
    <w:family w:val="roman"/>
    <w:pitch w:val="variable"/>
  </w:font>
  <w:font w:name="TimesNewRomanPS-BoldMT">
    <w:altName w:val="Times New Roman"/>
    <w:charset w:val="01"/>
    <w:family w:val="roman"/>
    <w:pitch w:val="variable"/>
  </w:font>
  <w:font w:name="TimesNewRomanPS-BoldItalicMT">
    <w:altName w:val="Times New Roman"/>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814B6" w14:textId="23114BE2" w:rsidR="0053208D" w:rsidRDefault="0053208D">
    <w:pPr>
      <w:pStyle w:val="Footer"/>
      <w:jc w:val="center"/>
    </w:pPr>
  </w:p>
  <w:p w14:paraId="0C794AE3" w14:textId="77777777" w:rsidR="00E91A78" w:rsidRDefault="00E91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33CF8" w14:textId="77777777" w:rsidR="0043558B" w:rsidRDefault="0043558B">
      <w:r>
        <w:separator/>
      </w:r>
    </w:p>
  </w:footnote>
  <w:footnote w:type="continuationSeparator" w:id="0">
    <w:p w14:paraId="6F7CF7A3" w14:textId="77777777" w:rsidR="0043558B" w:rsidRDefault="0043558B">
      <w:r>
        <w:continuationSeparator/>
      </w:r>
    </w:p>
  </w:footnote>
  <w:footnote w:id="1">
    <w:p w14:paraId="28CD43DD" w14:textId="1634FD5F" w:rsidR="00A05322" w:rsidRPr="00A05322" w:rsidRDefault="00A05322" w:rsidP="00A05322">
      <w:pPr>
        <w:pStyle w:val="FootnoteText"/>
        <w:jc w:val="both"/>
        <w:rPr>
          <w:sz w:val="22"/>
          <w:szCs w:val="22"/>
          <w:lang w:val="en-US"/>
        </w:rPr>
      </w:pPr>
      <w:r w:rsidRPr="00A05322">
        <w:rPr>
          <w:rStyle w:val="FootnoteReference"/>
          <w:sz w:val="22"/>
          <w:szCs w:val="22"/>
        </w:rPr>
        <w:footnoteRef/>
      </w:r>
      <w:r w:rsidRPr="00A05322">
        <w:rPr>
          <w:sz w:val="22"/>
          <w:szCs w:val="22"/>
        </w:rPr>
        <w:t xml:space="preserve"> Tiêu chí xác định: Thực hiện theo Chỉ thị số 26-CT/TW của Bộ Chính trị, Hướng dẫn số 04-HD/TW</w:t>
      </w:r>
      <w:r w:rsidRPr="00A05322">
        <w:rPr>
          <w:sz w:val="22"/>
          <w:szCs w:val="22"/>
          <w:lang w:val="en-US"/>
        </w:rPr>
        <w:t xml:space="preserve"> </w:t>
      </w:r>
      <w:r w:rsidRPr="00A05322">
        <w:rPr>
          <w:sz w:val="22"/>
          <w:szCs w:val="22"/>
        </w:rPr>
        <w:t>của Ban Bí thư; Mục 4, phần I Hướng dẫn số 25-HD/BCĐTW, ngày 01/8/2022 của Ban Chỉ đạo Trung</w:t>
      </w:r>
      <w:r w:rsidRPr="00A05322">
        <w:rPr>
          <w:sz w:val="22"/>
          <w:szCs w:val="22"/>
          <w:lang w:val="en-US"/>
        </w:rPr>
        <w:t xml:space="preserve"> </w:t>
      </w:r>
      <w:r w:rsidRPr="00A05322">
        <w:rPr>
          <w:sz w:val="22"/>
          <w:szCs w:val="22"/>
        </w:rPr>
        <w:t>ương về phòng, chống tham nhũng tiêu cực; Mục II, Hướng dẫn số 63-HD/BCĐTW, ngày 28/4/2025 của</w:t>
      </w:r>
      <w:r w:rsidRPr="00A05322">
        <w:rPr>
          <w:sz w:val="22"/>
          <w:szCs w:val="22"/>
          <w:lang w:val="en-US"/>
        </w:rPr>
        <w:t xml:space="preserve"> </w:t>
      </w:r>
      <w:r w:rsidRPr="00A05322">
        <w:rPr>
          <w:sz w:val="22"/>
          <w:szCs w:val="22"/>
        </w:rPr>
        <w:t>Ban Chỉ đạo Trung ương</w:t>
      </w:r>
      <w:r w:rsidRPr="00A05322">
        <w:rPr>
          <w:sz w:val="22"/>
          <w:szCs w:val="22"/>
          <w:lang w:val="en-US"/>
        </w:rPr>
        <w:t xml:space="preserve"> </w:t>
      </w:r>
      <w:r w:rsidRPr="00A05322">
        <w:rPr>
          <w:sz w:val="22"/>
          <w:szCs w:val="22"/>
        </w:rPr>
        <w:t>PCTNLPTC.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705382"/>
      <w:docPartObj>
        <w:docPartGallery w:val="Page Numbers (Top of Page)"/>
        <w:docPartUnique/>
      </w:docPartObj>
    </w:sdtPr>
    <w:sdtEndPr>
      <w:rPr>
        <w:noProof/>
        <w:sz w:val="28"/>
      </w:rPr>
    </w:sdtEndPr>
    <w:sdtContent>
      <w:p w14:paraId="4896C738" w14:textId="124FEC33" w:rsidR="00785172" w:rsidRPr="00501784" w:rsidRDefault="00785172" w:rsidP="00501784">
        <w:pPr>
          <w:pStyle w:val="Header"/>
          <w:jc w:val="center"/>
          <w:rPr>
            <w:sz w:val="28"/>
          </w:rPr>
        </w:pPr>
        <w:r w:rsidRPr="00AF5073">
          <w:rPr>
            <w:sz w:val="28"/>
          </w:rPr>
          <w:fldChar w:fldCharType="begin"/>
        </w:r>
        <w:r w:rsidRPr="00AF5073">
          <w:rPr>
            <w:sz w:val="28"/>
          </w:rPr>
          <w:instrText xml:space="preserve"> PAGE   \* MERGEFORMAT </w:instrText>
        </w:r>
        <w:r w:rsidRPr="00AF5073">
          <w:rPr>
            <w:sz w:val="28"/>
          </w:rPr>
          <w:fldChar w:fldCharType="separate"/>
        </w:r>
        <w:r w:rsidR="00501784">
          <w:rPr>
            <w:noProof/>
            <w:sz w:val="28"/>
          </w:rPr>
          <w:t>5</w:t>
        </w:r>
        <w:r w:rsidRPr="00AF5073">
          <w:rPr>
            <w:noProof/>
            <w:sz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272964"/>
      <w:docPartObj>
        <w:docPartGallery w:val="Page Numbers (Top of Page)"/>
        <w:docPartUnique/>
      </w:docPartObj>
    </w:sdtPr>
    <w:sdtEndPr>
      <w:rPr>
        <w:noProof/>
      </w:rPr>
    </w:sdtEndPr>
    <w:sdtContent>
      <w:p w14:paraId="16A8A1E5" w14:textId="595FDA8D" w:rsidR="00B705C3" w:rsidRDefault="0043558B">
        <w:pPr>
          <w:pStyle w:val="Header"/>
          <w:jc w:val="center"/>
        </w:pPr>
      </w:p>
    </w:sdtContent>
  </w:sdt>
  <w:p w14:paraId="61A79495" w14:textId="77777777" w:rsidR="00E36693" w:rsidRDefault="00E36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F772D"/>
    <w:multiLevelType w:val="multilevel"/>
    <w:tmpl w:val="8880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7E61"/>
    <w:multiLevelType w:val="multilevel"/>
    <w:tmpl w:val="664E3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31DEA"/>
    <w:multiLevelType w:val="multilevel"/>
    <w:tmpl w:val="AD20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23D09"/>
    <w:multiLevelType w:val="multilevel"/>
    <w:tmpl w:val="9A38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325BFA"/>
    <w:multiLevelType w:val="multilevel"/>
    <w:tmpl w:val="B810D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03359D"/>
    <w:multiLevelType w:val="multilevel"/>
    <w:tmpl w:val="110E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294785"/>
    <w:multiLevelType w:val="multilevel"/>
    <w:tmpl w:val="D4C0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A78"/>
    <w:rsid w:val="00040CED"/>
    <w:rsid w:val="00043B9E"/>
    <w:rsid w:val="00067E08"/>
    <w:rsid w:val="00070FAE"/>
    <w:rsid w:val="000A668D"/>
    <w:rsid w:val="000C09CD"/>
    <w:rsid w:val="000C599B"/>
    <w:rsid w:val="000F7152"/>
    <w:rsid w:val="00164F16"/>
    <w:rsid w:val="00175BAA"/>
    <w:rsid w:val="00180EF6"/>
    <w:rsid w:val="001D4071"/>
    <w:rsid w:val="002167CC"/>
    <w:rsid w:val="0025216D"/>
    <w:rsid w:val="002723CD"/>
    <w:rsid w:val="00273194"/>
    <w:rsid w:val="0027656B"/>
    <w:rsid w:val="002B377A"/>
    <w:rsid w:val="002F5090"/>
    <w:rsid w:val="00332055"/>
    <w:rsid w:val="00334181"/>
    <w:rsid w:val="003500B4"/>
    <w:rsid w:val="00350E6F"/>
    <w:rsid w:val="003840D4"/>
    <w:rsid w:val="0038684F"/>
    <w:rsid w:val="003924B7"/>
    <w:rsid w:val="003A4292"/>
    <w:rsid w:val="003E4694"/>
    <w:rsid w:val="00407AAA"/>
    <w:rsid w:val="0043558B"/>
    <w:rsid w:val="00440324"/>
    <w:rsid w:val="00463760"/>
    <w:rsid w:val="00487365"/>
    <w:rsid w:val="00493DC6"/>
    <w:rsid w:val="004957AC"/>
    <w:rsid w:val="004A7BC0"/>
    <w:rsid w:val="004C61B5"/>
    <w:rsid w:val="004D1ADF"/>
    <w:rsid w:val="004E2742"/>
    <w:rsid w:val="00500BF7"/>
    <w:rsid w:val="00501784"/>
    <w:rsid w:val="0051644A"/>
    <w:rsid w:val="0053208D"/>
    <w:rsid w:val="00545CA7"/>
    <w:rsid w:val="00566691"/>
    <w:rsid w:val="00576CA6"/>
    <w:rsid w:val="00590EFE"/>
    <w:rsid w:val="00597886"/>
    <w:rsid w:val="005A3A01"/>
    <w:rsid w:val="005A643A"/>
    <w:rsid w:val="005B521B"/>
    <w:rsid w:val="005F419E"/>
    <w:rsid w:val="006024FF"/>
    <w:rsid w:val="006161EB"/>
    <w:rsid w:val="00620A2B"/>
    <w:rsid w:val="006520B4"/>
    <w:rsid w:val="00685414"/>
    <w:rsid w:val="00694281"/>
    <w:rsid w:val="006A115C"/>
    <w:rsid w:val="006A31C2"/>
    <w:rsid w:val="006C4864"/>
    <w:rsid w:val="006D6619"/>
    <w:rsid w:val="006D6DBF"/>
    <w:rsid w:val="006F36B3"/>
    <w:rsid w:val="00703153"/>
    <w:rsid w:val="0071306A"/>
    <w:rsid w:val="00777ED5"/>
    <w:rsid w:val="00785172"/>
    <w:rsid w:val="007C4916"/>
    <w:rsid w:val="008014FC"/>
    <w:rsid w:val="00836101"/>
    <w:rsid w:val="00845764"/>
    <w:rsid w:val="00882C72"/>
    <w:rsid w:val="008B5775"/>
    <w:rsid w:val="008F4E02"/>
    <w:rsid w:val="008F5BA5"/>
    <w:rsid w:val="00902B90"/>
    <w:rsid w:val="009414D7"/>
    <w:rsid w:val="009660A3"/>
    <w:rsid w:val="00991560"/>
    <w:rsid w:val="00997AA9"/>
    <w:rsid w:val="009A1FB6"/>
    <w:rsid w:val="009A7971"/>
    <w:rsid w:val="009B5F99"/>
    <w:rsid w:val="009D1928"/>
    <w:rsid w:val="009E0960"/>
    <w:rsid w:val="009E17BA"/>
    <w:rsid w:val="00A05322"/>
    <w:rsid w:val="00A350C4"/>
    <w:rsid w:val="00A43142"/>
    <w:rsid w:val="00A432A9"/>
    <w:rsid w:val="00A95AE6"/>
    <w:rsid w:val="00AB548C"/>
    <w:rsid w:val="00AF4F94"/>
    <w:rsid w:val="00AF5073"/>
    <w:rsid w:val="00AF571B"/>
    <w:rsid w:val="00B705C3"/>
    <w:rsid w:val="00B80A48"/>
    <w:rsid w:val="00B819C2"/>
    <w:rsid w:val="00BE4077"/>
    <w:rsid w:val="00C70703"/>
    <w:rsid w:val="00C77886"/>
    <w:rsid w:val="00CA293A"/>
    <w:rsid w:val="00CD36EF"/>
    <w:rsid w:val="00D12E24"/>
    <w:rsid w:val="00D16EAA"/>
    <w:rsid w:val="00D24D41"/>
    <w:rsid w:val="00D35630"/>
    <w:rsid w:val="00D827B9"/>
    <w:rsid w:val="00D847AC"/>
    <w:rsid w:val="00DA501C"/>
    <w:rsid w:val="00E01CCF"/>
    <w:rsid w:val="00E02440"/>
    <w:rsid w:val="00E36693"/>
    <w:rsid w:val="00E7273D"/>
    <w:rsid w:val="00E76617"/>
    <w:rsid w:val="00E83602"/>
    <w:rsid w:val="00E91A78"/>
    <w:rsid w:val="00EB2D1E"/>
    <w:rsid w:val="00EF3263"/>
    <w:rsid w:val="00F21168"/>
    <w:rsid w:val="00F31E3B"/>
    <w:rsid w:val="00F520DD"/>
    <w:rsid w:val="00F63689"/>
    <w:rsid w:val="00FA3F6D"/>
    <w:rsid w:val="00FA45CA"/>
    <w:rsid w:val="00FA560B"/>
    <w:rsid w:val="00FF163D"/>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B6DC5"/>
  <w15:docId w15:val="{D87E75EB-41F0-48FF-8F06-43BDAF37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B9E"/>
    <w:rPr>
      <w:sz w:val="28"/>
      <w:szCs w:val="28"/>
      <w:lang w:val="vi-VN" w:eastAsia="en-GB"/>
    </w:rPr>
  </w:style>
  <w:style w:type="paragraph" w:styleId="Heading1">
    <w:name w:val="heading 1"/>
    <w:basedOn w:val="Normal"/>
    <w:next w:val="Normal"/>
    <w:link w:val="Heading1Char"/>
    <w:qFormat/>
    <w:rsid w:val="00803E01"/>
    <w:pPr>
      <w:keepNext/>
      <w:spacing w:before="240" w:after="60"/>
      <w:outlineLvl w:val="0"/>
    </w:pPr>
    <w:rPr>
      <w:b/>
      <w:bCs/>
      <w:sz w:val="32"/>
      <w:szCs w:val="32"/>
    </w:rPr>
  </w:style>
  <w:style w:type="paragraph" w:styleId="Heading2">
    <w:name w:val="heading 2"/>
    <w:basedOn w:val="Normal"/>
    <w:next w:val="Normal"/>
    <w:link w:val="Heading2Char"/>
    <w:uiPriority w:val="9"/>
    <w:unhideWhenUsed/>
    <w:qFormat/>
    <w:rsid w:val="00803E01"/>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link w:val="Heading3Char"/>
    <w:uiPriority w:val="9"/>
    <w:unhideWhenUsed/>
    <w:qFormat/>
    <w:rsid w:val="00803E01"/>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link w:val="Heading4Char"/>
    <w:uiPriority w:val="9"/>
    <w:unhideWhenUsed/>
    <w:qFormat/>
    <w:rsid w:val="00803E01"/>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link w:val="Heading5Char"/>
    <w:uiPriority w:val="9"/>
    <w:unhideWhenUsed/>
    <w:qFormat/>
    <w:rsid w:val="00803E01"/>
    <w:pPr>
      <w:keepNext/>
      <w:keepLines/>
      <w:spacing w:before="200"/>
      <w:outlineLvl w:val="4"/>
    </w:pPr>
    <w:rPr>
      <w:rFonts w:ascii="Arial" w:eastAsia="Arial" w:hAnsi="Arial" w:cs="Arial"/>
      <w:b/>
      <w:bCs/>
      <w:color w:val="444444"/>
    </w:rPr>
  </w:style>
  <w:style w:type="paragraph" w:styleId="Heading6">
    <w:name w:val="heading 6"/>
    <w:basedOn w:val="Normal"/>
    <w:next w:val="Normal"/>
    <w:link w:val="Heading6Char"/>
    <w:uiPriority w:val="9"/>
    <w:unhideWhenUsed/>
    <w:qFormat/>
    <w:rsid w:val="00803E01"/>
    <w:pPr>
      <w:keepNext/>
      <w:keepLines/>
      <w:spacing w:before="200"/>
      <w:outlineLvl w:val="5"/>
    </w:pPr>
    <w:rPr>
      <w:rFonts w:ascii="Arial" w:eastAsia="Arial" w:hAnsi="Arial" w:cs="Arial"/>
      <w:i/>
      <w:iCs/>
      <w:color w:val="232323"/>
    </w:rPr>
  </w:style>
  <w:style w:type="paragraph" w:styleId="Heading7">
    <w:name w:val="heading 7"/>
    <w:basedOn w:val="Normal"/>
    <w:next w:val="Normal"/>
    <w:link w:val="Heading7Char"/>
    <w:uiPriority w:val="9"/>
    <w:unhideWhenUsed/>
    <w:qFormat/>
    <w:rsid w:val="00803E01"/>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link w:val="Heading8Char"/>
    <w:uiPriority w:val="9"/>
    <w:unhideWhenUsed/>
    <w:qFormat/>
    <w:rsid w:val="00803E01"/>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link w:val="Heading9Char"/>
    <w:uiPriority w:val="9"/>
    <w:unhideWhenUsed/>
    <w:qFormat/>
    <w:rsid w:val="00803E01"/>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uiPriority w:val="99"/>
    <w:semiHidden/>
    <w:qFormat/>
    <w:rsid w:val="00803E01"/>
    <w:rPr>
      <w:sz w:val="20"/>
    </w:rPr>
  </w:style>
  <w:style w:type="character" w:customStyle="1" w:styleId="FootnoteCharacters">
    <w:name w:val="Footnote Characters"/>
    <w:uiPriority w:val="99"/>
    <w:semiHidden/>
    <w:unhideWhenUsed/>
    <w:qFormat/>
    <w:rsid w:val="00803E01"/>
    <w:rPr>
      <w:vertAlign w:val="superscript"/>
    </w:rPr>
  </w:style>
  <w:style w:type="character" w:customStyle="1" w:styleId="BongchuthichChar">
    <w:name w:val="Bóng chú thích Char"/>
    <w:qFormat/>
    <w:rsid w:val="00803E01"/>
    <w:rPr>
      <w:rFonts w:ascii="Segoe UI" w:hAnsi="Segoe UI"/>
      <w:sz w:val="18"/>
      <w:szCs w:val="18"/>
      <w:lang w:val="en-GB" w:eastAsia="en-GB"/>
    </w:rPr>
  </w:style>
  <w:style w:type="character" w:customStyle="1" w:styleId="u1Char">
    <w:name w:val="Đầu đề 1 Char"/>
    <w:qFormat/>
    <w:rsid w:val="00803E01"/>
    <w:rPr>
      <w:rFonts w:ascii="Times New Roman" w:eastAsia="Times New Roman" w:hAnsi="Times New Roman"/>
      <w:b/>
      <w:bCs/>
      <w:sz w:val="32"/>
      <w:szCs w:val="32"/>
      <w:lang w:val="en-GB" w:eastAsia="en-GB"/>
    </w:rPr>
  </w:style>
  <w:style w:type="character" w:customStyle="1" w:styleId="Bullets">
    <w:name w:val="Bullets"/>
    <w:qFormat/>
    <w:rsid w:val="00803E01"/>
    <w:rPr>
      <w:rFonts w:ascii="OpenSymbol" w:eastAsia="OpenSymbol" w:hAnsi="OpenSymbol" w:cs="OpenSymbol"/>
    </w:rPr>
  </w:style>
  <w:style w:type="character" w:customStyle="1" w:styleId="BodyTextChar">
    <w:name w:val="Body Text Char"/>
    <w:basedOn w:val="DefaultParagraphFont"/>
    <w:link w:val="BodyText"/>
    <w:qFormat/>
    <w:rsid w:val="008179A6"/>
    <w:rPr>
      <w:sz w:val="28"/>
      <w:szCs w:val="28"/>
      <w:lang w:val="vi-VN" w:eastAsia="en-GB"/>
    </w:rPr>
  </w:style>
  <w:style w:type="character" w:customStyle="1" w:styleId="Heading1Char">
    <w:name w:val="Heading 1 Char"/>
    <w:basedOn w:val="DefaultParagraphFont"/>
    <w:link w:val="Heading1"/>
    <w:qFormat/>
    <w:rsid w:val="008179A6"/>
    <w:rPr>
      <w:b/>
      <w:bCs/>
      <w:sz w:val="32"/>
      <w:szCs w:val="32"/>
      <w:lang w:val="vi-VN" w:eastAsia="en-GB"/>
    </w:rPr>
  </w:style>
  <w:style w:type="character" w:customStyle="1" w:styleId="Heading2Char">
    <w:name w:val="Heading 2 Char"/>
    <w:basedOn w:val="DefaultParagraphFont"/>
    <w:link w:val="Heading2"/>
    <w:uiPriority w:val="9"/>
    <w:qFormat/>
    <w:rsid w:val="008179A6"/>
    <w:rPr>
      <w:rFonts w:ascii="Arial" w:eastAsia="Arial" w:hAnsi="Arial" w:cs="Arial"/>
      <w:b/>
      <w:bCs/>
      <w:color w:val="000000" w:themeColor="text1"/>
      <w:sz w:val="40"/>
      <w:szCs w:val="28"/>
      <w:lang w:val="vi-VN" w:eastAsia="en-GB"/>
    </w:rPr>
  </w:style>
  <w:style w:type="character" w:customStyle="1" w:styleId="Heading3Char">
    <w:name w:val="Heading 3 Char"/>
    <w:basedOn w:val="DefaultParagraphFont"/>
    <w:link w:val="Heading3"/>
    <w:uiPriority w:val="9"/>
    <w:qFormat/>
    <w:rsid w:val="008179A6"/>
    <w:rPr>
      <w:rFonts w:ascii="Arial" w:eastAsia="Arial" w:hAnsi="Arial" w:cs="Arial"/>
      <w:b/>
      <w:bCs/>
      <w:i/>
      <w:iCs/>
      <w:color w:val="000000" w:themeColor="text1"/>
      <w:sz w:val="36"/>
      <w:szCs w:val="36"/>
      <w:lang w:val="vi-VN" w:eastAsia="en-GB"/>
    </w:rPr>
  </w:style>
  <w:style w:type="character" w:customStyle="1" w:styleId="Heading4Char">
    <w:name w:val="Heading 4 Char"/>
    <w:basedOn w:val="DefaultParagraphFont"/>
    <w:link w:val="Heading4"/>
    <w:uiPriority w:val="9"/>
    <w:qFormat/>
    <w:rsid w:val="008179A6"/>
    <w:rPr>
      <w:rFonts w:ascii="Arial" w:eastAsia="Arial" w:hAnsi="Arial" w:cs="Arial"/>
      <w:color w:val="232323"/>
      <w:sz w:val="32"/>
      <w:szCs w:val="32"/>
      <w:lang w:val="vi-VN" w:eastAsia="en-GB"/>
    </w:rPr>
  </w:style>
  <w:style w:type="character" w:customStyle="1" w:styleId="Heading5Char">
    <w:name w:val="Heading 5 Char"/>
    <w:basedOn w:val="DefaultParagraphFont"/>
    <w:link w:val="Heading5"/>
    <w:uiPriority w:val="9"/>
    <w:qFormat/>
    <w:rsid w:val="008179A6"/>
    <w:rPr>
      <w:rFonts w:ascii="Arial" w:eastAsia="Arial" w:hAnsi="Arial" w:cs="Arial"/>
      <w:b/>
      <w:bCs/>
      <w:color w:val="444444"/>
      <w:sz w:val="28"/>
      <w:szCs w:val="28"/>
      <w:lang w:val="vi-VN" w:eastAsia="en-GB"/>
    </w:rPr>
  </w:style>
  <w:style w:type="character" w:customStyle="1" w:styleId="Heading6Char">
    <w:name w:val="Heading 6 Char"/>
    <w:basedOn w:val="DefaultParagraphFont"/>
    <w:link w:val="Heading6"/>
    <w:uiPriority w:val="9"/>
    <w:qFormat/>
    <w:rsid w:val="008179A6"/>
    <w:rPr>
      <w:rFonts w:ascii="Arial" w:eastAsia="Arial" w:hAnsi="Arial" w:cs="Arial"/>
      <w:i/>
      <w:iCs/>
      <w:color w:val="232323"/>
      <w:sz w:val="28"/>
      <w:szCs w:val="28"/>
      <w:lang w:val="vi-VN" w:eastAsia="en-GB"/>
    </w:rPr>
  </w:style>
  <w:style w:type="character" w:customStyle="1" w:styleId="Heading7Char">
    <w:name w:val="Heading 7 Char"/>
    <w:basedOn w:val="DefaultParagraphFont"/>
    <w:link w:val="Heading7"/>
    <w:uiPriority w:val="9"/>
    <w:qFormat/>
    <w:rsid w:val="008179A6"/>
    <w:rPr>
      <w:rFonts w:ascii="Arial" w:eastAsia="Arial" w:hAnsi="Arial" w:cs="Arial"/>
      <w:b/>
      <w:bCs/>
      <w:color w:val="606060"/>
      <w:sz w:val="24"/>
      <w:szCs w:val="24"/>
      <w:lang w:val="vi-VN" w:eastAsia="en-GB"/>
    </w:rPr>
  </w:style>
  <w:style w:type="character" w:customStyle="1" w:styleId="Heading8Char">
    <w:name w:val="Heading 8 Char"/>
    <w:basedOn w:val="DefaultParagraphFont"/>
    <w:link w:val="Heading8"/>
    <w:uiPriority w:val="9"/>
    <w:qFormat/>
    <w:rsid w:val="008179A6"/>
    <w:rPr>
      <w:rFonts w:ascii="Arial" w:eastAsia="Arial" w:hAnsi="Arial" w:cs="Arial"/>
      <w:color w:val="444444"/>
      <w:sz w:val="24"/>
      <w:szCs w:val="24"/>
      <w:lang w:val="vi-VN" w:eastAsia="en-GB"/>
    </w:rPr>
  </w:style>
  <w:style w:type="character" w:customStyle="1" w:styleId="Heading9Char">
    <w:name w:val="Heading 9 Char"/>
    <w:basedOn w:val="DefaultParagraphFont"/>
    <w:link w:val="Heading9"/>
    <w:uiPriority w:val="9"/>
    <w:qFormat/>
    <w:rsid w:val="008179A6"/>
    <w:rPr>
      <w:rFonts w:ascii="Arial" w:eastAsia="Arial" w:hAnsi="Arial" w:cs="Arial"/>
      <w:i/>
      <w:iCs/>
      <w:color w:val="444444"/>
      <w:sz w:val="23"/>
      <w:szCs w:val="23"/>
      <w:lang w:val="vi-VN" w:eastAsia="en-GB"/>
    </w:rPr>
  </w:style>
  <w:style w:type="character" w:customStyle="1" w:styleId="HeaderChar">
    <w:name w:val="Header Char"/>
    <w:basedOn w:val="DefaultParagraphFont"/>
    <w:link w:val="Header"/>
    <w:uiPriority w:val="99"/>
    <w:qFormat/>
    <w:rsid w:val="008179A6"/>
    <w:rPr>
      <w:color w:val="000000"/>
      <w:sz w:val="22"/>
      <w:szCs w:val="28"/>
      <w:lang w:val="vi-VN" w:eastAsia="en-GB"/>
    </w:rPr>
  </w:style>
  <w:style w:type="character" w:customStyle="1" w:styleId="FootnoteCharactersuser">
    <w:name w:val="Footnote Characters (user)"/>
    <w:qFormat/>
    <w:rsid w:val="00803E01"/>
    <w:rPr>
      <w:vertAlign w:val="superscript"/>
    </w:rPr>
  </w:style>
  <w:style w:type="character" w:styleId="FootnoteReference">
    <w:name w:val="footnote reference"/>
    <w:rPr>
      <w:vertAlign w:val="superscript"/>
    </w:rPr>
  </w:style>
  <w:style w:type="character" w:customStyle="1" w:styleId="TitleChar">
    <w:name w:val="Title Char"/>
    <w:basedOn w:val="DefaultParagraphFont"/>
    <w:link w:val="Title"/>
    <w:uiPriority w:val="10"/>
    <w:qFormat/>
    <w:rsid w:val="008179A6"/>
    <w:rPr>
      <w:b/>
      <w:color w:val="000000"/>
      <w:sz w:val="72"/>
      <w:szCs w:val="28"/>
      <w:lang w:val="vi-VN" w:eastAsia="en-GB"/>
    </w:rPr>
  </w:style>
  <w:style w:type="character" w:customStyle="1" w:styleId="SubtitleChar">
    <w:name w:val="Subtitle Char"/>
    <w:basedOn w:val="DefaultParagraphFont"/>
    <w:link w:val="Subtitle"/>
    <w:uiPriority w:val="11"/>
    <w:qFormat/>
    <w:rsid w:val="008179A6"/>
    <w:rPr>
      <w:i/>
      <w:color w:val="444444"/>
      <w:sz w:val="52"/>
      <w:szCs w:val="28"/>
      <w:lang w:val="vi-VN" w:eastAsia="en-GB"/>
    </w:rPr>
  </w:style>
  <w:style w:type="character" w:styleId="Hyperlink">
    <w:name w:val="Hyperlink"/>
    <w:uiPriority w:val="99"/>
    <w:unhideWhenUsed/>
    <w:qFormat/>
    <w:rsid w:val="00803E01"/>
    <w:rPr>
      <w:color w:val="0000FF" w:themeColor="hyperlink"/>
      <w:u w:val="single"/>
    </w:rPr>
  </w:style>
  <w:style w:type="character" w:customStyle="1" w:styleId="BalloonTextChar">
    <w:name w:val="Balloon Text Char"/>
    <w:basedOn w:val="DefaultParagraphFont"/>
    <w:link w:val="BalloonText"/>
    <w:qFormat/>
    <w:rsid w:val="008179A6"/>
    <w:rPr>
      <w:rFonts w:ascii="Segoe UI" w:hAnsi="Segoe UI"/>
      <w:sz w:val="18"/>
      <w:szCs w:val="18"/>
      <w:lang w:val="vi-VN" w:eastAsia="en-GB"/>
    </w:rPr>
  </w:style>
  <w:style w:type="character" w:customStyle="1" w:styleId="QuoteChar">
    <w:name w:val="Quote Char"/>
    <w:basedOn w:val="DefaultParagraphFont"/>
    <w:link w:val="Quote"/>
    <w:uiPriority w:val="29"/>
    <w:qFormat/>
    <w:rsid w:val="008179A6"/>
    <w:rPr>
      <w:i/>
      <w:color w:val="373737"/>
      <w:sz w:val="18"/>
      <w:szCs w:val="28"/>
      <w:lang w:val="vi-VN" w:eastAsia="en-GB"/>
    </w:rPr>
  </w:style>
  <w:style w:type="character" w:customStyle="1" w:styleId="IntenseQuoteChar">
    <w:name w:val="Intense Quote Char"/>
    <w:basedOn w:val="DefaultParagraphFont"/>
    <w:link w:val="IntenseQuote"/>
    <w:uiPriority w:val="30"/>
    <w:qFormat/>
    <w:rsid w:val="008179A6"/>
    <w:rPr>
      <w:i/>
      <w:color w:val="606060"/>
      <w:sz w:val="19"/>
      <w:szCs w:val="28"/>
      <w:shd w:val="clear" w:color="auto" w:fill="D9D9D9"/>
      <w:lang w:val="vi-VN" w:eastAsia="en-GB"/>
    </w:rPr>
  </w:style>
  <w:style w:type="character" w:styleId="IntenseEmphasis">
    <w:name w:val="Intense Emphasis"/>
    <w:basedOn w:val="DefaultParagraphFont"/>
    <w:uiPriority w:val="21"/>
    <w:qFormat/>
    <w:rsid w:val="002327DC"/>
    <w:rPr>
      <w:i/>
      <w:iCs/>
      <w:color w:val="365F91" w:themeColor="accent1" w:themeShade="BF"/>
    </w:rPr>
  </w:style>
  <w:style w:type="character" w:styleId="IntenseReference">
    <w:name w:val="Intense Reference"/>
    <w:basedOn w:val="DefaultParagraphFont"/>
    <w:uiPriority w:val="32"/>
    <w:qFormat/>
    <w:rsid w:val="002327DC"/>
    <w:rPr>
      <w:b/>
      <w:bCs/>
      <w:smallCaps/>
      <w:color w:val="365F91" w:themeColor="accent1" w:themeShade="BF"/>
      <w:spacing w:val="5"/>
    </w:rPr>
  </w:style>
  <w:style w:type="character" w:styleId="Strong">
    <w:name w:val="Strong"/>
    <w:basedOn w:val="DefaultParagraphFont"/>
    <w:uiPriority w:val="22"/>
    <w:qFormat/>
    <w:rsid w:val="00E9368A"/>
    <w:rPr>
      <w:b/>
      <w:bCs/>
    </w:rPr>
  </w:style>
  <w:style w:type="character" w:customStyle="1" w:styleId="fontstyle01">
    <w:name w:val="fontstyle01"/>
    <w:basedOn w:val="DefaultParagraphFont"/>
    <w:qFormat/>
    <w:rsid w:val="00664780"/>
    <w:rPr>
      <w:rFonts w:ascii="TimesNewRomanPS-ItalicMT" w:hAnsi="TimesNewRomanPS-ItalicMT"/>
      <w:b w:val="0"/>
      <w:bCs w:val="0"/>
      <w:i/>
      <w:iCs/>
      <w:color w:val="000000"/>
      <w:sz w:val="24"/>
      <w:szCs w:val="24"/>
    </w:rPr>
  </w:style>
  <w:style w:type="character" w:customStyle="1" w:styleId="fontstyle21">
    <w:name w:val="fontstyle21"/>
    <w:basedOn w:val="DefaultParagraphFont"/>
    <w:qFormat/>
    <w:rsid w:val="00735391"/>
    <w:rPr>
      <w:rFonts w:ascii="TimesNewRomanPS-BoldMT" w:hAnsi="TimesNewRomanPS-BoldMT"/>
      <w:b/>
      <w:bCs/>
      <w:i w:val="0"/>
      <w:iCs w:val="0"/>
      <w:color w:val="000000"/>
      <w:sz w:val="20"/>
      <w:szCs w:val="20"/>
    </w:rPr>
  </w:style>
  <w:style w:type="character" w:customStyle="1" w:styleId="fontstyle31">
    <w:name w:val="fontstyle31"/>
    <w:basedOn w:val="DefaultParagraphFont"/>
    <w:qFormat/>
    <w:rsid w:val="00735391"/>
    <w:rPr>
      <w:rFonts w:ascii="TimesNewRomanPS-BoldItalicMT" w:hAnsi="TimesNewRomanPS-BoldItalicMT"/>
      <w:b/>
      <w:bCs/>
      <w:i/>
      <w:iCs/>
      <w:color w:val="000000"/>
      <w:sz w:val="30"/>
      <w:szCs w:val="30"/>
    </w:rPr>
  </w:style>
  <w:style w:type="character" w:customStyle="1" w:styleId="FooterChar">
    <w:name w:val="Footer Char"/>
    <w:basedOn w:val="DefaultParagraphFont"/>
    <w:link w:val="Footer"/>
    <w:uiPriority w:val="99"/>
    <w:qFormat/>
    <w:rsid w:val="0095159E"/>
    <w:rPr>
      <w:sz w:val="28"/>
      <w:szCs w:val="28"/>
      <w:lang w:val="vi-VN" w:eastAsia="en-GB"/>
    </w:rPr>
  </w:style>
  <w:style w:type="paragraph" w:customStyle="1" w:styleId="Heading">
    <w:name w:val="Heading"/>
    <w:basedOn w:val="Normal"/>
    <w:next w:val="BodyText"/>
    <w:qFormat/>
    <w:rsid w:val="00803E01"/>
    <w:pPr>
      <w:keepNext/>
      <w:spacing w:before="240" w:after="120"/>
    </w:pPr>
    <w:rPr>
      <w:rFonts w:ascii="Carlito" w:eastAsia="Noto Sans SC Regular" w:hAnsi="Carlito" w:cs="Noto Sans Devanagari"/>
    </w:rPr>
  </w:style>
  <w:style w:type="paragraph" w:styleId="BodyText">
    <w:name w:val="Body Text"/>
    <w:basedOn w:val="Normal"/>
    <w:link w:val="BodyTextChar"/>
    <w:qFormat/>
    <w:rsid w:val="00803E01"/>
    <w:pPr>
      <w:spacing w:after="140" w:line="276" w:lineRule="auto"/>
    </w:pPr>
  </w:style>
  <w:style w:type="paragraph" w:styleId="List">
    <w:name w:val="List"/>
    <w:basedOn w:val="BodyText"/>
    <w:qFormat/>
    <w:rsid w:val="00803E01"/>
    <w:rPr>
      <w:rFonts w:cs="Noto Sans Devanagari"/>
    </w:rPr>
  </w:style>
  <w:style w:type="paragraph" w:styleId="Caption">
    <w:name w:val="caption"/>
    <w:basedOn w:val="Normal"/>
    <w:qFormat/>
    <w:rsid w:val="00803E01"/>
    <w:pPr>
      <w:suppressLineNumbers/>
      <w:spacing w:before="120" w:after="120"/>
    </w:pPr>
    <w:rPr>
      <w:rFonts w:cs="Noto Sans Devanagari"/>
      <w:i/>
      <w:iCs/>
      <w:sz w:val="24"/>
      <w:szCs w:val="24"/>
    </w:rPr>
  </w:style>
  <w:style w:type="paragraph" w:customStyle="1" w:styleId="Index">
    <w:name w:val="Index"/>
    <w:basedOn w:val="Normal"/>
    <w:qFormat/>
    <w:rsid w:val="00803E01"/>
    <w:pPr>
      <w:suppressLineNumbers/>
    </w:pPr>
    <w:rPr>
      <w:rFonts w:cs="Noto Sans Devanagari"/>
    </w:rPr>
  </w:style>
  <w:style w:type="paragraph" w:customStyle="1" w:styleId="HeaderandFooter">
    <w:name w:val="Header and Footer"/>
    <w:basedOn w:val="Normal"/>
    <w:qFormat/>
    <w:rsid w:val="00803E01"/>
  </w:style>
  <w:style w:type="paragraph" w:customStyle="1" w:styleId="Nidungbng">
    <w:name w:val="Nội dung bảng"/>
    <w:basedOn w:val="Normal"/>
    <w:qFormat/>
    <w:rsid w:val="00803E01"/>
    <w:pPr>
      <w:widowControl w:val="0"/>
    </w:pPr>
    <w:rPr>
      <w:rFonts w:eastAsia="Lucida Sans Unicode"/>
      <w:szCs w:val="24"/>
      <w:lang w:val="en-US" w:eastAsia="en-US"/>
    </w:rPr>
  </w:style>
  <w:style w:type="paragraph" w:customStyle="1" w:styleId="Char">
    <w:name w:val="Char"/>
    <w:basedOn w:val="Normal"/>
    <w:next w:val="Normal"/>
    <w:semiHidden/>
    <w:qFormat/>
    <w:rsid w:val="00803E01"/>
    <w:pPr>
      <w:spacing w:after="160" w:line="240" w:lineRule="exact"/>
      <w:jc w:val="both"/>
    </w:pPr>
    <w:rPr>
      <w:b/>
      <w:sz w:val="30"/>
      <w:szCs w:val="22"/>
      <w:lang w:val="en-US" w:eastAsia="en-US"/>
    </w:rPr>
  </w:style>
  <w:style w:type="paragraph" w:customStyle="1" w:styleId="GenStyleDefPar">
    <w:name w:val="GenStyleDefPar"/>
    <w:qFormat/>
    <w:rsid w:val="00803E01"/>
    <w:rPr>
      <w:szCs w:val="22"/>
      <w:lang w:bidi="en-US"/>
    </w:rPr>
  </w:style>
  <w:style w:type="paragraph" w:styleId="Header">
    <w:name w:val="header"/>
    <w:basedOn w:val="Normal"/>
    <w:link w:val="HeaderChar"/>
    <w:uiPriority w:val="99"/>
    <w:unhideWhenUsed/>
    <w:qFormat/>
    <w:rsid w:val="00803E01"/>
    <w:pPr>
      <w:tabs>
        <w:tab w:val="center" w:pos="7143"/>
        <w:tab w:val="right" w:pos="14287"/>
      </w:tabs>
    </w:pPr>
    <w:rPr>
      <w:color w:val="000000"/>
      <w:sz w:val="22"/>
    </w:rPr>
  </w:style>
  <w:style w:type="paragraph" w:styleId="Title">
    <w:name w:val="Title"/>
    <w:basedOn w:val="Normal"/>
    <w:next w:val="Normal"/>
    <w:link w:val="TitleChar"/>
    <w:uiPriority w:val="10"/>
    <w:qFormat/>
    <w:rsid w:val="00803E01"/>
    <w:pPr>
      <w:pBdr>
        <w:bottom w:val="single" w:sz="24" w:space="0" w:color="000000"/>
      </w:pBdr>
      <w:spacing w:before="300" w:after="80"/>
    </w:pPr>
    <w:rPr>
      <w:b/>
      <w:color w:val="000000"/>
      <w:sz w:val="72"/>
    </w:rPr>
  </w:style>
  <w:style w:type="paragraph" w:styleId="Subtitle">
    <w:name w:val="Subtitle"/>
    <w:basedOn w:val="Normal"/>
    <w:next w:val="Normal"/>
    <w:link w:val="SubtitleChar"/>
    <w:uiPriority w:val="11"/>
    <w:qFormat/>
    <w:rsid w:val="00803E01"/>
    <w:rPr>
      <w:i/>
      <w:color w:val="444444"/>
      <w:sz w:val="52"/>
    </w:rPr>
  </w:style>
  <w:style w:type="paragraph" w:styleId="BalloonText">
    <w:name w:val="Balloon Text"/>
    <w:basedOn w:val="Normal"/>
    <w:link w:val="BalloonTextChar"/>
    <w:qFormat/>
    <w:rsid w:val="00803E01"/>
    <w:rPr>
      <w:rFonts w:ascii="Segoe UI" w:hAnsi="Segoe UI"/>
      <w:sz w:val="18"/>
      <w:szCs w:val="18"/>
    </w:rPr>
  </w:style>
  <w:style w:type="paragraph" w:styleId="NoSpacing">
    <w:name w:val="No Spacing"/>
    <w:basedOn w:val="Normal"/>
    <w:uiPriority w:val="1"/>
    <w:qFormat/>
    <w:rsid w:val="00803E01"/>
    <w:rPr>
      <w:color w:val="000000"/>
    </w:rPr>
  </w:style>
  <w:style w:type="paragraph" w:styleId="ListParagraph">
    <w:name w:val="List Paragraph"/>
    <w:basedOn w:val="Normal"/>
    <w:uiPriority w:val="34"/>
    <w:qFormat/>
    <w:rsid w:val="00803E01"/>
    <w:pPr>
      <w:ind w:left="720"/>
      <w:contextualSpacing/>
    </w:pPr>
  </w:style>
  <w:style w:type="paragraph" w:styleId="Quote">
    <w:name w:val="Quote"/>
    <w:basedOn w:val="Normal"/>
    <w:next w:val="Normal"/>
    <w:link w:val="QuoteChar"/>
    <w:uiPriority w:val="29"/>
    <w:qFormat/>
    <w:rsid w:val="00803E01"/>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link w:val="IntenseQuoteChar"/>
    <w:uiPriority w:val="30"/>
    <w:qFormat/>
    <w:rsid w:val="00803E01"/>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NormalWeb">
    <w:name w:val="Normal (Web)"/>
    <w:basedOn w:val="Normal"/>
    <w:uiPriority w:val="99"/>
    <w:unhideWhenUsed/>
    <w:qFormat/>
    <w:rsid w:val="00664780"/>
    <w:pPr>
      <w:suppressAutoHyphens w:val="0"/>
      <w:spacing w:beforeAutospacing="1" w:afterAutospacing="1"/>
    </w:pPr>
    <w:rPr>
      <w:sz w:val="24"/>
      <w:szCs w:val="24"/>
      <w:lang w:val="en-US" w:eastAsia="en-US"/>
    </w:rPr>
  </w:style>
  <w:style w:type="paragraph" w:styleId="Footer">
    <w:name w:val="footer"/>
    <w:basedOn w:val="Normal"/>
    <w:link w:val="FooterChar"/>
    <w:uiPriority w:val="99"/>
    <w:unhideWhenUsed/>
    <w:rsid w:val="0095159E"/>
    <w:pPr>
      <w:tabs>
        <w:tab w:val="center" w:pos="4680"/>
        <w:tab w:val="right" w:pos="9360"/>
      </w:tabs>
    </w:pPr>
  </w:style>
  <w:style w:type="table" w:styleId="TableGrid">
    <w:name w:val="Table Grid"/>
    <w:basedOn w:val="TableNormal"/>
    <w:uiPriority w:val="39"/>
    <w:rsid w:val="00664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777ED5"/>
    <w:pPr>
      <w:suppressAutoHyphens w:val="0"/>
      <w:spacing w:before="100" w:beforeAutospacing="1" w:after="100" w:afterAutospacing="1"/>
    </w:pPr>
    <w:rPr>
      <w:sz w:val="24"/>
      <w:szCs w:val="24"/>
      <w:lang w:val="en-US" w:eastAsia="en-US"/>
    </w:rPr>
  </w:style>
  <w:style w:type="character" w:customStyle="1" w:styleId="citation-280">
    <w:name w:val="citation-280"/>
    <w:basedOn w:val="DefaultParagraphFont"/>
    <w:rsid w:val="00997AA9"/>
  </w:style>
  <w:style w:type="paragraph" w:styleId="FootnoteText">
    <w:name w:val="footnote text"/>
    <w:basedOn w:val="Normal"/>
    <w:link w:val="FootnoteTextChar1"/>
    <w:uiPriority w:val="99"/>
    <w:semiHidden/>
    <w:unhideWhenUsed/>
    <w:rsid w:val="00A05322"/>
    <w:rPr>
      <w:sz w:val="20"/>
      <w:szCs w:val="20"/>
    </w:rPr>
  </w:style>
  <w:style w:type="character" w:customStyle="1" w:styleId="FootnoteTextChar1">
    <w:name w:val="Footnote Text Char1"/>
    <w:basedOn w:val="DefaultParagraphFont"/>
    <w:link w:val="FootnoteText"/>
    <w:uiPriority w:val="99"/>
    <w:semiHidden/>
    <w:rsid w:val="00A05322"/>
    <w:rPr>
      <w:lang w:val="vi-V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5240">
      <w:bodyDiv w:val="1"/>
      <w:marLeft w:val="0"/>
      <w:marRight w:val="0"/>
      <w:marTop w:val="0"/>
      <w:marBottom w:val="0"/>
      <w:divBdr>
        <w:top w:val="none" w:sz="0" w:space="0" w:color="auto"/>
        <w:left w:val="none" w:sz="0" w:space="0" w:color="auto"/>
        <w:bottom w:val="none" w:sz="0" w:space="0" w:color="auto"/>
        <w:right w:val="none" w:sz="0" w:space="0" w:color="auto"/>
      </w:divBdr>
    </w:div>
    <w:div w:id="268394592">
      <w:bodyDiv w:val="1"/>
      <w:marLeft w:val="0"/>
      <w:marRight w:val="0"/>
      <w:marTop w:val="0"/>
      <w:marBottom w:val="0"/>
      <w:divBdr>
        <w:top w:val="none" w:sz="0" w:space="0" w:color="auto"/>
        <w:left w:val="none" w:sz="0" w:space="0" w:color="auto"/>
        <w:bottom w:val="none" w:sz="0" w:space="0" w:color="auto"/>
        <w:right w:val="none" w:sz="0" w:space="0" w:color="auto"/>
      </w:divBdr>
    </w:div>
    <w:div w:id="1155027696">
      <w:bodyDiv w:val="1"/>
      <w:marLeft w:val="0"/>
      <w:marRight w:val="0"/>
      <w:marTop w:val="0"/>
      <w:marBottom w:val="0"/>
      <w:divBdr>
        <w:top w:val="none" w:sz="0" w:space="0" w:color="auto"/>
        <w:left w:val="none" w:sz="0" w:space="0" w:color="auto"/>
        <w:bottom w:val="none" w:sz="0" w:space="0" w:color="auto"/>
        <w:right w:val="none" w:sz="0" w:space="0" w:color="auto"/>
      </w:divBdr>
    </w:div>
    <w:div w:id="1533617646">
      <w:bodyDiv w:val="1"/>
      <w:marLeft w:val="0"/>
      <w:marRight w:val="0"/>
      <w:marTop w:val="0"/>
      <w:marBottom w:val="0"/>
      <w:divBdr>
        <w:top w:val="none" w:sz="0" w:space="0" w:color="auto"/>
        <w:left w:val="none" w:sz="0" w:space="0" w:color="auto"/>
        <w:bottom w:val="none" w:sz="0" w:space="0" w:color="auto"/>
        <w:right w:val="none" w:sz="0" w:space="0" w:color="auto"/>
      </w:divBdr>
    </w:div>
    <w:div w:id="1936786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chemeClr val="accent1"/>
        </a:solidFill>
        <a:solidFill>
          <a:srgbClr val="FFFFFF"/>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CAA12-2592-4D4E-8CA3-4FBB2F7B1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Pages>
  <Words>1487</Words>
  <Characters>8481</Characters>
  <Application>Microsoft Office Word</Application>
  <DocSecurity>0</DocSecurity>
  <Lines>70</Lines>
  <Paragraphs>19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dc:description/>
  <cp:lastModifiedBy>Admin</cp:lastModifiedBy>
  <cp:revision>104</cp:revision>
  <cp:lastPrinted>2026-08-06T02:33:00Z</cp:lastPrinted>
  <dcterms:created xsi:type="dcterms:W3CDTF">2026-03-04T07:10:00Z</dcterms:created>
  <dcterms:modified xsi:type="dcterms:W3CDTF">2026-08-06T02:34:00Z</dcterms:modified>
  <dc:language>en-US</dc:language>
</cp:coreProperties>
</file>