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D73024"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b/>
          <w:bCs/>
          <w:color w:val="000000"/>
          <w:szCs w:val="28"/>
        </w:rPr>
        <w:t>BIỂU THEO DÕI KẾT QUẢ THỰC HIỆN</w:t>
      </w:r>
    </w:p>
    <w:p w14:paraId="745EC5C4" w14:textId="1790E3D0"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b/>
          <w:bCs/>
          <w:color w:val="000000"/>
          <w:szCs w:val="28"/>
        </w:rPr>
        <w:t>Kết luận số 305 tại hội nghị Giao ban Thường trực Đảng ủy</w:t>
      </w:r>
      <w:r>
        <w:rPr>
          <w:rFonts w:eastAsia="Times New Roman" w:cs="Times New Roman"/>
          <w:b/>
          <w:bCs/>
          <w:color w:val="000000"/>
          <w:szCs w:val="28"/>
        </w:rPr>
        <w:t xml:space="preserve"> (</w:t>
      </w:r>
      <w:r w:rsidRPr="00F8690F">
        <w:rPr>
          <w:rFonts w:eastAsia="Times New Roman" w:cs="Times New Roman"/>
          <w:b/>
          <w:bCs/>
          <w:color w:val="000000"/>
          <w:szCs w:val="28"/>
          <w:highlight w:val="green"/>
        </w:rPr>
        <w:t>tuần 32)</w:t>
      </w:r>
    </w:p>
    <w:p w14:paraId="72D5F799"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i/>
          <w:iCs/>
          <w:color w:val="000000"/>
          <w:szCs w:val="28"/>
        </w:rPr>
        <w:t>(Từ ngày 4 đến ngày 9 /8/ năm 2026)</w:t>
      </w:r>
    </w:p>
    <w:p w14:paraId="15888B1E"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620"/>
        <w:gridCol w:w="2693"/>
        <w:gridCol w:w="1179"/>
        <w:gridCol w:w="1660"/>
        <w:gridCol w:w="1381"/>
        <w:gridCol w:w="1052"/>
        <w:gridCol w:w="1019"/>
        <w:gridCol w:w="875"/>
        <w:gridCol w:w="1401"/>
        <w:gridCol w:w="1155"/>
        <w:gridCol w:w="1627"/>
      </w:tblGrid>
      <w:tr w:rsidR="000A022D" w:rsidRPr="00F8690F" w14:paraId="25098041"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4DABFB"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b/>
                <w:bCs/>
                <w:color w:val="000000"/>
                <w:szCs w:val="28"/>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CB8ADB"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b/>
                <w:bCs/>
                <w:color w:val="000000"/>
                <w:szCs w:val="28"/>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9AE91F"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b/>
                <w:bCs/>
                <w:color w:val="000000"/>
                <w:szCs w:val="28"/>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EE23E0"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b/>
                <w:bCs/>
                <w:color w:val="000000"/>
                <w:szCs w:val="28"/>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E32B81"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b/>
                <w:bCs/>
                <w:color w:val="000000"/>
                <w:szCs w:val="28"/>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08D99F"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b/>
                <w:bCs/>
                <w:color w:val="000000"/>
                <w:szCs w:val="28"/>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914FA6"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b/>
                <w:bCs/>
                <w:color w:val="9C5700"/>
                <w:szCs w:val="28"/>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7A9778F"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b/>
                <w:bCs/>
                <w:color w:val="006100"/>
                <w:szCs w:val="28"/>
              </w:rPr>
              <w:t>Chận,</w:t>
            </w:r>
          </w:p>
          <w:p w14:paraId="6B5C8422"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b/>
                <w:bCs/>
                <w:color w:val="006100"/>
                <w:szCs w:val="28"/>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7460EBA"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b/>
                <w:bCs/>
                <w:color w:val="006100"/>
                <w:szCs w:val="28"/>
              </w:rPr>
              <w:t>Chủ trì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AFD182"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b/>
                <w:bCs/>
                <w:color w:val="000000"/>
                <w:szCs w:val="28"/>
              </w:rPr>
              <w:t>Lãnh đạo phụ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053D32"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b/>
                <w:bCs/>
                <w:color w:val="000000"/>
                <w:szCs w:val="28"/>
              </w:rPr>
              <w:t>Ghi chú</w:t>
            </w:r>
          </w:p>
        </w:tc>
      </w:tr>
      <w:tr w:rsidR="000A022D" w:rsidRPr="00F8690F" w14:paraId="433EE756" w14:textId="77777777" w:rsidTr="00F8690F">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8A1653" w14:textId="77777777" w:rsidR="00F8690F" w:rsidRPr="00F8690F" w:rsidRDefault="00F8690F" w:rsidP="00F8690F">
            <w:pPr>
              <w:spacing w:after="0" w:line="240" w:lineRule="auto"/>
              <w:ind w:left="-53"/>
              <w:jc w:val="center"/>
              <w:rPr>
                <w:rFonts w:eastAsia="Times New Roman" w:cs="Times New Roman"/>
                <w:sz w:val="24"/>
                <w:szCs w:val="24"/>
              </w:rPr>
            </w:pPr>
            <w:r w:rsidRPr="00F8690F">
              <w:rPr>
                <w:rFonts w:eastAsia="Times New Roman" w:cs="Times New Roman"/>
                <w:i/>
                <w:iCs/>
                <w:color w:val="000000"/>
                <w:szCs w:val="28"/>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8770C0" w14:textId="77777777" w:rsidR="00F8690F" w:rsidRPr="00F8690F" w:rsidRDefault="00F8690F" w:rsidP="00F8690F">
            <w:pPr>
              <w:spacing w:after="0" w:line="240" w:lineRule="auto"/>
              <w:ind w:left="-53"/>
              <w:jc w:val="center"/>
              <w:rPr>
                <w:rFonts w:eastAsia="Times New Roman" w:cs="Times New Roman"/>
                <w:sz w:val="24"/>
                <w:szCs w:val="24"/>
              </w:rPr>
            </w:pPr>
            <w:r w:rsidRPr="00F8690F">
              <w:rPr>
                <w:rFonts w:eastAsia="Times New Roman" w:cs="Times New Roman"/>
                <w:i/>
                <w:iCs/>
                <w:color w:val="000000"/>
                <w:szCs w:val="28"/>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FD66AB" w14:textId="77777777" w:rsidR="00F8690F" w:rsidRPr="00F8690F" w:rsidRDefault="00F8690F" w:rsidP="00F8690F">
            <w:pPr>
              <w:spacing w:after="0" w:line="240" w:lineRule="auto"/>
              <w:ind w:left="-53"/>
              <w:jc w:val="center"/>
              <w:rPr>
                <w:rFonts w:eastAsia="Times New Roman" w:cs="Times New Roman"/>
                <w:sz w:val="24"/>
                <w:szCs w:val="24"/>
              </w:rPr>
            </w:pPr>
            <w:r w:rsidRPr="00F8690F">
              <w:rPr>
                <w:rFonts w:eastAsia="Times New Roman" w:cs="Times New Roman"/>
                <w:i/>
                <w:iCs/>
                <w:color w:val="000000"/>
                <w:szCs w:val="28"/>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587DB2" w14:textId="77777777" w:rsidR="00F8690F" w:rsidRPr="00F8690F" w:rsidRDefault="00F8690F" w:rsidP="00F8690F">
            <w:pPr>
              <w:spacing w:after="0" w:line="240" w:lineRule="auto"/>
              <w:ind w:left="-53"/>
              <w:jc w:val="center"/>
              <w:rPr>
                <w:rFonts w:eastAsia="Times New Roman" w:cs="Times New Roman"/>
                <w:sz w:val="24"/>
                <w:szCs w:val="24"/>
              </w:rPr>
            </w:pPr>
            <w:r w:rsidRPr="00F8690F">
              <w:rPr>
                <w:rFonts w:eastAsia="Times New Roman" w:cs="Times New Roman"/>
                <w:i/>
                <w:iCs/>
                <w:color w:val="000000"/>
                <w:szCs w:val="28"/>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DAEBC2" w14:textId="77777777" w:rsidR="00F8690F" w:rsidRPr="00F8690F" w:rsidRDefault="00F8690F" w:rsidP="00F8690F">
            <w:pPr>
              <w:spacing w:after="0" w:line="240" w:lineRule="auto"/>
              <w:ind w:left="-53"/>
              <w:jc w:val="center"/>
              <w:rPr>
                <w:rFonts w:eastAsia="Times New Roman" w:cs="Times New Roman"/>
                <w:sz w:val="24"/>
                <w:szCs w:val="24"/>
              </w:rPr>
            </w:pPr>
            <w:r w:rsidRPr="00F8690F">
              <w:rPr>
                <w:rFonts w:eastAsia="Times New Roman" w:cs="Times New Roman"/>
                <w:i/>
                <w:iCs/>
                <w:color w:val="000000"/>
                <w:szCs w:val="28"/>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934001" w14:textId="77777777" w:rsidR="00F8690F" w:rsidRPr="00F8690F" w:rsidRDefault="00F8690F" w:rsidP="00F8690F">
            <w:pPr>
              <w:spacing w:after="0" w:line="240" w:lineRule="auto"/>
              <w:ind w:left="-53"/>
              <w:jc w:val="center"/>
              <w:rPr>
                <w:rFonts w:eastAsia="Times New Roman" w:cs="Times New Roman"/>
                <w:sz w:val="24"/>
                <w:szCs w:val="24"/>
              </w:rPr>
            </w:pPr>
            <w:r w:rsidRPr="00F8690F">
              <w:rPr>
                <w:rFonts w:eastAsia="Times New Roman" w:cs="Times New Roman"/>
                <w:i/>
                <w:iCs/>
                <w:color w:val="000000"/>
                <w:szCs w:val="28"/>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0B27A1" w14:textId="77777777" w:rsidR="00F8690F" w:rsidRPr="00F8690F" w:rsidRDefault="00F8690F" w:rsidP="00F8690F">
            <w:pPr>
              <w:spacing w:after="0" w:line="240" w:lineRule="auto"/>
              <w:ind w:left="-53"/>
              <w:jc w:val="center"/>
              <w:rPr>
                <w:rFonts w:eastAsia="Times New Roman" w:cs="Times New Roman"/>
                <w:sz w:val="24"/>
                <w:szCs w:val="24"/>
              </w:rPr>
            </w:pPr>
            <w:r w:rsidRPr="00F8690F">
              <w:rPr>
                <w:rFonts w:eastAsia="Times New Roman" w:cs="Times New Roman"/>
                <w:i/>
                <w:iCs/>
                <w:color w:val="000000"/>
                <w:szCs w:val="28"/>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AFC06FC" w14:textId="77777777" w:rsidR="00F8690F" w:rsidRPr="00F8690F" w:rsidRDefault="00F8690F" w:rsidP="00F8690F">
            <w:pPr>
              <w:spacing w:after="0" w:line="240" w:lineRule="auto"/>
              <w:ind w:left="-53"/>
              <w:jc w:val="center"/>
              <w:rPr>
                <w:rFonts w:eastAsia="Times New Roman" w:cs="Times New Roman"/>
                <w:sz w:val="24"/>
                <w:szCs w:val="24"/>
              </w:rPr>
            </w:pPr>
            <w:r w:rsidRPr="00F8690F">
              <w:rPr>
                <w:rFonts w:eastAsia="Times New Roman" w:cs="Times New Roman"/>
                <w:i/>
                <w:iCs/>
                <w:color w:val="9C5700"/>
                <w:szCs w:val="28"/>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1A4AD92" w14:textId="77777777" w:rsidR="00F8690F" w:rsidRPr="00F8690F" w:rsidRDefault="00F8690F" w:rsidP="00F8690F">
            <w:pPr>
              <w:spacing w:after="0" w:line="240" w:lineRule="auto"/>
              <w:ind w:left="-53"/>
              <w:jc w:val="center"/>
              <w:rPr>
                <w:rFonts w:eastAsia="Times New Roman" w:cs="Times New Roman"/>
                <w:sz w:val="24"/>
                <w:szCs w:val="24"/>
              </w:rPr>
            </w:pPr>
            <w:r w:rsidRPr="00F8690F">
              <w:rPr>
                <w:rFonts w:eastAsia="Times New Roman" w:cs="Times New Roman"/>
                <w:i/>
                <w:iCs/>
                <w:color w:val="006100"/>
                <w:szCs w:val="28"/>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A35A1C" w14:textId="77777777" w:rsidR="00F8690F" w:rsidRPr="00F8690F" w:rsidRDefault="00F8690F" w:rsidP="00F8690F">
            <w:pPr>
              <w:spacing w:after="0" w:line="240" w:lineRule="auto"/>
              <w:ind w:left="-53"/>
              <w:jc w:val="center"/>
              <w:rPr>
                <w:rFonts w:eastAsia="Times New Roman" w:cs="Times New Roman"/>
                <w:sz w:val="24"/>
                <w:szCs w:val="24"/>
              </w:rPr>
            </w:pPr>
            <w:r w:rsidRPr="00F8690F">
              <w:rPr>
                <w:rFonts w:eastAsia="Times New Roman" w:cs="Times New Roman"/>
                <w:i/>
                <w:iCs/>
                <w:color w:val="000000"/>
                <w:szCs w:val="28"/>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C4B420" w14:textId="77777777" w:rsidR="00F8690F" w:rsidRPr="00F8690F" w:rsidRDefault="00F8690F" w:rsidP="00F8690F">
            <w:pPr>
              <w:spacing w:after="0" w:line="240" w:lineRule="auto"/>
              <w:ind w:left="-53"/>
              <w:jc w:val="center"/>
              <w:rPr>
                <w:rFonts w:eastAsia="Times New Roman" w:cs="Times New Roman"/>
                <w:sz w:val="24"/>
                <w:szCs w:val="24"/>
              </w:rPr>
            </w:pPr>
            <w:r w:rsidRPr="00F8690F">
              <w:rPr>
                <w:rFonts w:eastAsia="Times New Roman" w:cs="Times New Roman"/>
                <w:i/>
                <w:iCs/>
                <w:color w:val="000000"/>
                <w:szCs w:val="28"/>
              </w:rPr>
              <w:t>12</w:t>
            </w:r>
          </w:p>
        </w:tc>
      </w:tr>
      <w:tr w:rsidR="000A022D" w:rsidRPr="00F8690F" w14:paraId="26CE0911"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3D96CF"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CF6D26"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Quán triệt, triển khai các nghị quyết của HĐND tỉnh,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9B1E80"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EDEA37"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UBND xã, 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3F3863"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07/8/2026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632A32"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56A04B"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0505F2D"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65FF3A0"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A121665" w14:textId="77777777" w:rsidR="00F8690F" w:rsidRPr="00F8690F" w:rsidRDefault="00F8690F" w:rsidP="00F8690F">
            <w:pPr>
              <w:spacing w:after="0" w:line="240" w:lineRule="auto"/>
              <w:rPr>
                <w:rFonts w:eastAsia="Times New Roman" w:cs="Times New Roman"/>
                <w:sz w:val="24"/>
                <w:szCs w:val="24"/>
              </w:rPr>
            </w:pPr>
          </w:p>
          <w:p w14:paraId="32F1FDAE"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Dương Thị Thủy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9DBFA6" w14:textId="77777777" w:rsidR="00F8690F" w:rsidRPr="00F8690F" w:rsidRDefault="00F8690F" w:rsidP="00F8690F">
            <w:pPr>
              <w:spacing w:after="0" w:line="240" w:lineRule="auto"/>
              <w:rPr>
                <w:rFonts w:eastAsia="Times New Roman" w:cs="Times New Roman"/>
                <w:sz w:val="24"/>
                <w:szCs w:val="24"/>
              </w:rPr>
            </w:pPr>
          </w:p>
        </w:tc>
      </w:tr>
      <w:tr w:rsidR="000A022D" w:rsidRPr="00F8690F" w14:paraId="733B139D"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3E88C6"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11E539"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Chuẩn bị nội dung, tài liệu phục vụ các kỳ họp phát sinh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93BEFB"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128603"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UBND xã, các Ban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AC1169"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24A769"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373ECF"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B7178F8"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B3A9FFA"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3182A82" w14:textId="77777777" w:rsidR="00F8690F" w:rsidRPr="00F8690F" w:rsidRDefault="00F8690F" w:rsidP="00F8690F">
            <w:pPr>
              <w:spacing w:after="0" w:line="240" w:lineRule="auto"/>
              <w:rPr>
                <w:rFonts w:eastAsia="Times New Roman" w:cs="Times New Roman"/>
                <w:sz w:val="24"/>
                <w:szCs w:val="24"/>
              </w:rPr>
            </w:pPr>
          </w:p>
          <w:p w14:paraId="0123C4A0"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Dương Thị Thủy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3AEA4B" w14:textId="77777777" w:rsidR="00F8690F" w:rsidRPr="00F8690F" w:rsidRDefault="00F8690F" w:rsidP="00F8690F">
            <w:pPr>
              <w:spacing w:after="0" w:line="240" w:lineRule="auto"/>
              <w:rPr>
                <w:rFonts w:eastAsia="Times New Roman" w:cs="Times New Roman"/>
                <w:sz w:val="24"/>
                <w:szCs w:val="24"/>
              </w:rPr>
            </w:pPr>
          </w:p>
        </w:tc>
      </w:tr>
      <w:tr w:rsidR="000A022D" w:rsidRPr="00F8690F" w14:paraId="4F59D8C0"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6C6792"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CE177E"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Đăng ký 01 công trình chào mừng kỷ niệm 81 năm Cách mạng tháng Tám và Quốc khánh 02/9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E68133D"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B6FC87"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029A23"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10/8/2026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E01B6A"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887E29"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95CBDC5"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5E8DDFF"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19958A8" w14:textId="77777777" w:rsidR="00F8690F" w:rsidRPr="00F8690F" w:rsidRDefault="00F8690F" w:rsidP="00F8690F">
            <w:pPr>
              <w:spacing w:after="0" w:line="240" w:lineRule="auto"/>
              <w:rPr>
                <w:rFonts w:eastAsia="Times New Roman" w:cs="Times New Roman"/>
                <w:sz w:val="24"/>
                <w:szCs w:val="24"/>
              </w:rPr>
            </w:pPr>
          </w:p>
          <w:p w14:paraId="42EAD06A"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4A52DE" w14:textId="77777777" w:rsidR="00F8690F" w:rsidRPr="00F8690F" w:rsidRDefault="00F8690F" w:rsidP="00F8690F">
            <w:pPr>
              <w:spacing w:after="0" w:line="240" w:lineRule="auto"/>
              <w:rPr>
                <w:rFonts w:eastAsia="Times New Roman" w:cs="Times New Roman"/>
                <w:sz w:val="24"/>
                <w:szCs w:val="24"/>
              </w:rPr>
            </w:pPr>
          </w:p>
        </w:tc>
      </w:tr>
      <w:tr w:rsidR="000A022D" w:rsidRPr="00F8690F" w14:paraId="5FB34323"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DD303E"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9082FA"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Thống nhất phương án, nhiệm vụ trồng rừng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6FDA375"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74BC69"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Phòng Kinh tế và 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6CDA1E"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Tháng 8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F87FCC"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4B9936"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941A03B"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5ACDBB1"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374CA1F" w14:textId="77777777" w:rsidR="00F8690F" w:rsidRPr="00F8690F" w:rsidRDefault="00F8690F" w:rsidP="00F8690F">
            <w:pPr>
              <w:spacing w:after="0" w:line="240" w:lineRule="auto"/>
              <w:rPr>
                <w:rFonts w:eastAsia="Times New Roman" w:cs="Times New Roman"/>
                <w:sz w:val="24"/>
                <w:szCs w:val="24"/>
              </w:rPr>
            </w:pPr>
          </w:p>
          <w:p w14:paraId="627B09A3"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2D8E27" w14:textId="77777777" w:rsidR="00F8690F" w:rsidRPr="00F8690F" w:rsidRDefault="00F8690F" w:rsidP="00F8690F">
            <w:pPr>
              <w:spacing w:after="0" w:line="240" w:lineRule="auto"/>
              <w:rPr>
                <w:rFonts w:eastAsia="Times New Roman" w:cs="Times New Roman"/>
                <w:sz w:val="24"/>
                <w:szCs w:val="24"/>
              </w:rPr>
            </w:pPr>
          </w:p>
        </w:tc>
      </w:tr>
      <w:tr w:rsidR="000A022D" w:rsidRPr="00F8690F" w14:paraId="068938A7"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236ECD"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5EAD8E"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Đề xuất phương án điều chuyển lò đốt rác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034D675"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143758"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Phòng Kinh tế và 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9C19F0"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Tháng 8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9BE666"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E2CB91"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9A864E5"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C33A29F"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3F28A4C" w14:textId="77777777" w:rsidR="00F8690F" w:rsidRPr="00F8690F" w:rsidRDefault="00F8690F" w:rsidP="00F8690F">
            <w:pPr>
              <w:spacing w:after="0" w:line="240" w:lineRule="auto"/>
              <w:rPr>
                <w:rFonts w:eastAsia="Times New Roman" w:cs="Times New Roman"/>
                <w:sz w:val="24"/>
                <w:szCs w:val="24"/>
              </w:rPr>
            </w:pPr>
          </w:p>
          <w:p w14:paraId="3AB06BF6"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2A9B01" w14:textId="77777777" w:rsidR="00F8690F" w:rsidRPr="00F8690F" w:rsidRDefault="00F8690F" w:rsidP="00F8690F">
            <w:pPr>
              <w:spacing w:after="0" w:line="240" w:lineRule="auto"/>
              <w:rPr>
                <w:rFonts w:eastAsia="Times New Roman" w:cs="Times New Roman"/>
                <w:sz w:val="24"/>
                <w:szCs w:val="24"/>
              </w:rPr>
            </w:pPr>
          </w:p>
        </w:tc>
      </w:tr>
      <w:tr w:rsidR="000A022D" w:rsidRPr="00F8690F" w14:paraId="41A46E95"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4F167D"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1E9F9D"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Mở rộng diện tích trồng cây dược liệu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3DE1A96"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AEAA15"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Phòng Kinh tế, 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BFCD4F"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3415D5"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3666D1"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51342FC"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EFD761F"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CA93C0E"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71D927" w14:textId="77777777" w:rsidR="00F8690F" w:rsidRPr="00F8690F" w:rsidRDefault="00F8690F" w:rsidP="00F8690F">
            <w:pPr>
              <w:spacing w:after="0" w:line="240" w:lineRule="auto"/>
              <w:rPr>
                <w:rFonts w:eastAsia="Times New Roman" w:cs="Times New Roman"/>
                <w:sz w:val="24"/>
                <w:szCs w:val="24"/>
              </w:rPr>
            </w:pPr>
          </w:p>
        </w:tc>
      </w:tr>
      <w:tr w:rsidR="000A022D" w:rsidRPr="00F8690F" w14:paraId="4D2F9DB6"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33138F"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822F17"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Rà soát, xử lý cơ sở nhà, đất dôi dư</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3554C89"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66130B"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F5365C"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Tháng 8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332517"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22A9A3"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FD2BA97"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24D0DAB"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11238A8"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144F36" w14:textId="77777777" w:rsidR="00F8690F" w:rsidRPr="00F8690F" w:rsidRDefault="00F8690F" w:rsidP="00F8690F">
            <w:pPr>
              <w:spacing w:after="0" w:line="240" w:lineRule="auto"/>
              <w:rPr>
                <w:rFonts w:eastAsia="Times New Roman" w:cs="Times New Roman"/>
                <w:sz w:val="24"/>
                <w:szCs w:val="24"/>
              </w:rPr>
            </w:pPr>
          </w:p>
        </w:tc>
      </w:tr>
      <w:tr w:rsidR="000A022D" w:rsidRPr="00F8690F" w14:paraId="6379D118"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C239D1"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30D394"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Triển khai hoạt động Tổ công nghệ số cộng đồng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31A7A2"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Phòng Văn hóa - Xã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F8EE02"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Các thôn, các tổ công nghệ số</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CF9BD1"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9979A4"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DC64D0"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6147067"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9290E64"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Phòng kinh tế Phòng Văn hóa - Xã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719C642" w14:textId="77777777" w:rsidR="00F8690F" w:rsidRPr="00F8690F" w:rsidRDefault="00F8690F" w:rsidP="00F8690F">
            <w:pPr>
              <w:spacing w:after="0" w:line="240" w:lineRule="auto"/>
              <w:rPr>
                <w:rFonts w:eastAsia="Times New Roman" w:cs="Times New Roman"/>
                <w:sz w:val="24"/>
                <w:szCs w:val="24"/>
              </w:rPr>
            </w:pPr>
          </w:p>
          <w:p w14:paraId="02D780BC"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Hảng Seo Toán</w:t>
            </w:r>
          </w:p>
          <w:p w14:paraId="20726CF6"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CAE9D7" w14:textId="77777777" w:rsidR="00F8690F" w:rsidRPr="00F8690F" w:rsidRDefault="00F8690F" w:rsidP="00F8690F">
            <w:pPr>
              <w:spacing w:after="0" w:line="240" w:lineRule="auto"/>
              <w:rPr>
                <w:rFonts w:eastAsia="Times New Roman" w:cs="Times New Roman"/>
                <w:sz w:val="24"/>
                <w:szCs w:val="24"/>
              </w:rPr>
            </w:pPr>
          </w:p>
        </w:tc>
      </w:tr>
      <w:tr w:rsidR="000A022D" w:rsidRPr="00F8690F" w14:paraId="3C60755F"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576673"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0236B9"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Nâng tỷ lệ khám sức khỏe Nhân dân đạt tối thiểu 75%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FA3517"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Phòng Văn hóa - Xã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D3A40C"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Trạm Y tế xã, 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494164"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Quý III/2026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5E7BC8"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BF9B6C"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EBA4A23"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BBAFAA1"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Phòng kinh tế Phòng Văn hóa -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F2DCB21" w14:textId="77777777" w:rsidR="00F8690F" w:rsidRPr="00F8690F" w:rsidRDefault="00F8690F" w:rsidP="00F8690F">
            <w:pPr>
              <w:spacing w:after="0" w:line="240" w:lineRule="auto"/>
              <w:rPr>
                <w:rFonts w:eastAsia="Times New Roman" w:cs="Times New Roman"/>
                <w:sz w:val="24"/>
                <w:szCs w:val="24"/>
              </w:rPr>
            </w:pPr>
          </w:p>
          <w:p w14:paraId="0AD68643"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Hảng Seo Toán</w:t>
            </w:r>
          </w:p>
          <w:p w14:paraId="62E96093"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2AD5FF" w14:textId="77777777" w:rsidR="00F8690F" w:rsidRPr="00F8690F" w:rsidRDefault="00F8690F" w:rsidP="00F8690F">
            <w:pPr>
              <w:spacing w:after="0" w:line="240" w:lineRule="auto"/>
              <w:rPr>
                <w:rFonts w:eastAsia="Times New Roman" w:cs="Times New Roman"/>
                <w:sz w:val="24"/>
                <w:szCs w:val="24"/>
              </w:rPr>
            </w:pPr>
            <w:r w:rsidRPr="00F8690F">
              <w:rPr>
                <w:rFonts w:eastAsia="Times New Roman" w:cs="Times New Roman"/>
                <w:color w:val="000000"/>
                <w:sz w:val="22"/>
              </w:rPr>
              <w:t>Hiện đã đạt 71%</w:t>
            </w:r>
          </w:p>
        </w:tc>
      </w:tr>
      <w:tr w:rsidR="000A022D" w:rsidRPr="00F8690F" w14:paraId="7E01CE6B"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83A044"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A839FA"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Xét nghiệm chất ma túy đối với CBCC, đảng viên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C50D87"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A4C87C"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Công an xã, Trung tâm Y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AC3215"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0A4558"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130229"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F46936B"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192565F"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Công an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60866EF"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61B24B" w14:textId="77777777" w:rsidR="00F8690F" w:rsidRPr="00F8690F" w:rsidRDefault="00F8690F" w:rsidP="00F8690F">
            <w:pPr>
              <w:spacing w:after="0" w:line="240" w:lineRule="auto"/>
              <w:rPr>
                <w:rFonts w:eastAsia="Times New Roman" w:cs="Times New Roman"/>
                <w:sz w:val="24"/>
                <w:szCs w:val="24"/>
              </w:rPr>
            </w:pPr>
          </w:p>
        </w:tc>
      </w:tr>
      <w:tr w:rsidR="000A022D" w:rsidRPr="00F8690F" w14:paraId="31F0CDC3"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58E3A5"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lastRenderedPageBreak/>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2205B0"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Hoàn thiện phương án sắp xếp trường, lớp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40F520"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088B58"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Phòng VHXH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D663B7"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Theo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BC5EE3"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910A98"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3506B25"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F2B4315"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Phòng Văn hóa -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9B951E5"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87B328" w14:textId="77777777" w:rsidR="00F8690F" w:rsidRPr="00F8690F" w:rsidRDefault="00F8690F" w:rsidP="00F8690F">
            <w:pPr>
              <w:spacing w:after="0" w:line="240" w:lineRule="auto"/>
              <w:rPr>
                <w:rFonts w:eastAsia="Times New Roman" w:cs="Times New Roman"/>
                <w:sz w:val="24"/>
                <w:szCs w:val="24"/>
              </w:rPr>
            </w:pPr>
            <w:r w:rsidRPr="00F8690F">
              <w:rPr>
                <w:rFonts w:eastAsia="Times New Roman" w:cs="Times New Roman"/>
                <w:color w:val="000000"/>
                <w:sz w:val="22"/>
              </w:rPr>
              <w:t>Phương án số 05 ngày 31/7/2026</w:t>
            </w:r>
          </w:p>
        </w:tc>
      </w:tr>
      <w:tr w:rsidR="000A022D" w:rsidRPr="00F8690F" w14:paraId="04A5C949"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128F92"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12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1ADD29"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Hoàn thành đánh giá KPI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A330F6"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99F049"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Các cơ quan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A3ECB8"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Tháng 8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BD44A2"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FEC302"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F8BFA7E"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8159AA6"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Phòng Văn hóa -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FDABB48" w14:textId="77777777" w:rsidR="00F8690F" w:rsidRPr="00F8690F" w:rsidRDefault="00F8690F" w:rsidP="00F8690F">
            <w:pPr>
              <w:spacing w:after="0" w:line="240" w:lineRule="auto"/>
              <w:rPr>
                <w:rFonts w:eastAsia="Times New Roman" w:cs="Times New Roman"/>
                <w:sz w:val="24"/>
                <w:szCs w:val="24"/>
              </w:rPr>
            </w:pPr>
          </w:p>
          <w:p w14:paraId="254F7EFE"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C794D6" w14:textId="77777777" w:rsidR="00F8690F" w:rsidRPr="00F8690F" w:rsidRDefault="00F8690F" w:rsidP="00F8690F">
            <w:pPr>
              <w:spacing w:after="0" w:line="240" w:lineRule="auto"/>
              <w:rPr>
                <w:rFonts w:eastAsia="Times New Roman" w:cs="Times New Roman"/>
                <w:sz w:val="24"/>
                <w:szCs w:val="24"/>
              </w:rPr>
            </w:pPr>
          </w:p>
        </w:tc>
      </w:tr>
      <w:tr w:rsidR="000A022D" w:rsidRPr="00F8690F" w14:paraId="36F4DA87"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27AC97"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13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150A19"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Chuẩn bị trao quà tại thôn Lả Chí Phàng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315AD7"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76CA64" w14:textId="77777777" w:rsidR="00F8690F" w:rsidRPr="00F8690F" w:rsidRDefault="00F8690F" w:rsidP="00F8690F">
            <w:pPr>
              <w:spacing w:after="0" w:line="240" w:lineRule="auto"/>
              <w:rPr>
                <w:rFonts w:eastAsia="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570"/>
            </w:tblGrid>
            <w:tr w:rsidR="00F8690F" w:rsidRPr="00F8690F" w14:paraId="1AF3A27B" w14:textId="77777777">
              <w:tc>
                <w:tcPr>
                  <w:tcW w:w="0" w:type="auto"/>
                  <w:vAlign w:val="center"/>
                  <w:hideMark/>
                </w:tcPr>
                <w:p w14:paraId="123F2178" w14:textId="77777777" w:rsidR="00F8690F" w:rsidRPr="00F8690F" w:rsidRDefault="00F8690F" w:rsidP="00F8690F">
                  <w:pPr>
                    <w:spacing w:after="0" w:line="240" w:lineRule="auto"/>
                    <w:rPr>
                      <w:rFonts w:eastAsia="Times New Roman" w:cs="Times New Roman"/>
                      <w:sz w:val="24"/>
                      <w:szCs w:val="24"/>
                    </w:rPr>
                  </w:pPr>
                  <w:r w:rsidRPr="00F8690F">
                    <w:rPr>
                      <w:rFonts w:eastAsia="Times New Roman" w:cs="Times New Roman"/>
                      <w:color w:val="000000"/>
                      <w:sz w:val="22"/>
                    </w:rPr>
                    <w:t>Phong văn hóa, MTTQ, đoàn thể</w:t>
                  </w:r>
                </w:p>
              </w:tc>
            </w:tr>
            <w:tr w:rsidR="00F8690F" w:rsidRPr="00F8690F" w14:paraId="7D68FF00" w14:textId="77777777">
              <w:tc>
                <w:tcPr>
                  <w:tcW w:w="0" w:type="auto"/>
                  <w:vAlign w:val="center"/>
                  <w:hideMark/>
                </w:tcPr>
                <w:p w14:paraId="0FAD10C5" w14:textId="77777777" w:rsidR="00F8690F" w:rsidRPr="00F8690F" w:rsidRDefault="00F8690F" w:rsidP="00F8690F">
                  <w:pPr>
                    <w:spacing w:after="0" w:line="240" w:lineRule="auto"/>
                    <w:rPr>
                      <w:rFonts w:eastAsia="Times New Roman" w:cs="Times New Roman"/>
                      <w:sz w:val="24"/>
                      <w:szCs w:val="24"/>
                    </w:rPr>
                  </w:pPr>
                </w:p>
              </w:tc>
            </w:tr>
          </w:tbl>
          <w:p w14:paraId="400B8DFF"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53582A"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6A05A6"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67623B"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53062BA"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C48459F"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Phòng Văn hóa -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BA3CC9E" w14:textId="77777777" w:rsidR="00F8690F" w:rsidRPr="00F8690F" w:rsidRDefault="00F8690F" w:rsidP="00F8690F">
            <w:pPr>
              <w:spacing w:after="0" w:line="240" w:lineRule="auto"/>
              <w:rPr>
                <w:rFonts w:eastAsia="Times New Roman" w:cs="Times New Roman"/>
                <w:sz w:val="24"/>
                <w:szCs w:val="24"/>
              </w:rPr>
            </w:pPr>
          </w:p>
          <w:p w14:paraId="25ED736F"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723F58" w14:textId="77777777" w:rsidR="00F8690F" w:rsidRPr="00F8690F" w:rsidRDefault="00F8690F" w:rsidP="00F8690F">
            <w:pPr>
              <w:spacing w:after="0" w:line="240" w:lineRule="auto"/>
              <w:rPr>
                <w:rFonts w:eastAsia="Times New Roman" w:cs="Times New Roman"/>
                <w:sz w:val="24"/>
                <w:szCs w:val="24"/>
              </w:rPr>
            </w:pPr>
            <w:r w:rsidRPr="00F8690F">
              <w:rPr>
                <w:rFonts w:eastAsia="Times New Roman" w:cs="Times New Roman"/>
                <w:color w:val="000000"/>
                <w:sz w:val="22"/>
              </w:rPr>
              <w:t>Đã trao 15 xuất quà vào ngày 18/7/2026</w:t>
            </w:r>
          </w:p>
        </w:tc>
      </w:tr>
      <w:tr w:rsidR="000A022D" w:rsidRPr="00F8690F" w14:paraId="4A756D53"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70326D"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14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4B6114"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Tăng cường kỷ luật, kỷ cương, trách nhiệm nêu gương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D8222A"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A3A6A9"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Các cơ quan đơn vị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3D6F8C"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ED12A5"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F1140A" w14:textId="4DDE86F8" w:rsidR="00F8690F" w:rsidRPr="00F8690F" w:rsidRDefault="000A022D" w:rsidP="000A022D">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59AA424" w14:textId="5FDCC672" w:rsidR="00F8690F" w:rsidRPr="00F8690F" w:rsidRDefault="00F8690F" w:rsidP="00F8690F">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897D11F"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33E5625"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7BB902" w14:textId="77777777" w:rsidR="00F8690F" w:rsidRPr="00F8690F" w:rsidRDefault="00F8690F" w:rsidP="00F8690F">
            <w:pPr>
              <w:spacing w:after="0" w:line="240" w:lineRule="auto"/>
              <w:rPr>
                <w:rFonts w:eastAsia="Times New Roman" w:cs="Times New Roman"/>
                <w:sz w:val="24"/>
                <w:szCs w:val="24"/>
              </w:rPr>
            </w:pPr>
          </w:p>
        </w:tc>
      </w:tr>
      <w:tr w:rsidR="000A022D" w:rsidRPr="00F8690F" w14:paraId="0AB7ED6A"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EFDCB3"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15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F286CF"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Phân công nghiên cứu, quán triệt các văn bản mới của Trung 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2A8D7D"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82C988"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7A2713"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Tháng 8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39AE03"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D58614" w14:textId="6CECC70F" w:rsidR="00F8690F" w:rsidRPr="00F8690F" w:rsidRDefault="000A022D" w:rsidP="000A022D">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98570B4" w14:textId="33B5F9E1" w:rsidR="00F8690F" w:rsidRPr="00F8690F" w:rsidRDefault="00F8690F" w:rsidP="00F8690F">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F416F26"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C51E2C4"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754A81" w14:textId="77777777" w:rsidR="00F8690F" w:rsidRPr="00F8690F" w:rsidRDefault="00F8690F" w:rsidP="00F8690F">
            <w:pPr>
              <w:spacing w:after="0" w:line="240" w:lineRule="auto"/>
              <w:rPr>
                <w:rFonts w:eastAsia="Times New Roman" w:cs="Times New Roman"/>
                <w:sz w:val="24"/>
                <w:szCs w:val="24"/>
              </w:rPr>
            </w:pPr>
          </w:p>
        </w:tc>
      </w:tr>
      <w:tr w:rsidR="000A022D" w:rsidRPr="00F8690F" w14:paraId="193D0737"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1BB7F9"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16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6DBBB3"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Chuẩn hóa dữ liệu đảng viên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C69F9C"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E61EDB"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3A82B6"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B56112"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59F164" w14:textId="529D8B06" w:rsidR="00F8690F" w:rsidRPr="00F8690F" w:rsidRDefault="000A022D" w:rsidP="000A022D">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18E5AED" w14:textId="673FF258" w:rsidR="00F8690F" w:rsidRPr="00F8690F" w:rsidRDefault="00F8690F" w:rsidP="00F8690F">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D430886"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FAAA8A9"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154D23" w14:textId="77777777" w:rsidR="00F8690F" w:rsidRPr="00F8690F" w:rsidRDefault="00F8690F" w:rsidP="00F8690F">
            <w:pPr>
              <w:spacing w:after="0" w:line="240" w:lineRule="auto"/>
              <w:rPr>
                <w:rFonts w:eastAsia="Times New Roman" w:cs="Times New Roman"/>
                <w:sz w:val="24"/>
                <w:szCs w:val="24"/>
              </w:rPr>
            </w:pPr>
          </w:p>
        </w:tc>
      </w:tr>
      <w:tr w:rsidR="000A022D" w:rsidRPr="00F8690F" w14:paraId="04EED492"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4A981B"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17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BA1675"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Chuẩn bị Hội nghị cán bộ chủ chốt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FC4764"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4BACB6"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2D6C61"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Trước 27-28/8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A389CD"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EA4FA9" w14:textId="00EB59B3" w:rsidR="00F8690F" w:rsidRPr="00F8690F" w:rsidRDefault="000A022D" w:rsidP="000A022D">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1FEDAF5" w14:textId="1B41105C" w:rsidR="00F8690F" w:rsidRPr="00F8690F" w:rsidRDefault="00F8690F" w:rsidP="00F8690F">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92288A0"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CE02EA1"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69B26D" w14:textId="77777777" w:rsidR="00F8690F" w:rsidRPr="00F8690F" w:rsidRDefault="00F8690F" w:rsidP="00F8690F">
            <w:pPr>
              <w:spacing w:after="0" w:line="240" w:lineRule="auto"/>
              <w:rPr>
                <w:rFonts w:eastAsia="Times New Roman" w:cs="Times New Roman"/>
                <w:sz w:val="24"/>
                <w:szCs w:val="24"/>
              </w:rPr>
            </w:pPr>
          </w:p>
        </w:tc>
      </w:tr>
      <w:tr w:rsidR="000A022D" w:rsidRPr="00F8690F" w14:paraId="1475033D"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5D97C4"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18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9412EA"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Hoàn thiện chương trình, kế hoạch công tác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A69D9C"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F93439"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5564A5"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Tháng 8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02E430" w14:textId="28D977C1" w:rsidR="00F8690F" w:rsidRPr="00F8690F" w:rsidRDefault="000A022D" w:rsidP="000A022D">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F8BB8A"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B3F5627"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7D8F8C5"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9CC9F44"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06DDBB" w14:textId="77777777" w:rsidR="00F8690F" w:rsidRPr="00F8690F" w:rsidRDefault="00F8690F" w:rsidP="00F8690F">
            <w:pPr>
              <w:spacing w:after="0" w:line="240" w:lineRule="auto"/>
              <w:rPr>
                <w:rFonts w:eastAsia="Times New Roman" w:cs="Times New Roman"/>
                <w:sz w:val="24"/>
                <w:szCs w:val="24"/>
              </w:rPr>
            </w:pPr>
          </w:p>
        </w:tc>
      </w:tr>
      <w:tr w:rsidR="000A022D" w:rsidRPr="00F8690F" w14:paraId="0DF6CB45"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09E664"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19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D8831C" w14:textId="6E67D00F"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Chuẩn bị Hội nghị công tác nội chính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2AC1E2"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5CC67C"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Công an xã, 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372C2F"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Theo chương trình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A6D632" w14:textId="1FA5D02E" w:rsidR="00F8690F" w:rsidRPr="00F8690F" w:rsidRDefault="000A022D" w:rsidP="000A022D">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74352C"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F28C050"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966830B"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CBE2FDC" w14:textId="77777777" w:rsidR="00F8690F" w:rsidRPr="00F8690F" w:rsidRDefault="00F8690F" w:rsidP="00F8690F">
            <w:pPr>
              <w:spacing w:after="0" w:line="240" w:lineRule="auto"/>
              <w:rPr>
                <w:rFonts w:eastAsia="Times New Roman" w:cs="Times New Roman"/>
                <w:sz w:val="24"/>
                <w:szCs w:val="24"/>
              </w:rPr>
            </w:pPr>
          </w:p>
          <w:p w14:paraId="573EF64B"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7B8054" w14:textId="77777777" w:rsidR="00F8690F" w:rsidRPr="00F8690F" w:rsidRDefault="00F8690F" w:rsidP="00F8690F">
            <w:pPr>
              <w:spacing w:after="0" w:line="240" w:lineRule="auto"/>
              <w:rPr>
                <w:rFonts w:eastAsia="Times New Roman" w:cs="Times New Roman"/>
                <w:sz w:val="24"/>
                <w:szCs w:val="24"/>
              </w:rPr>
            </w:pPr>
          </w:p>
        </w:tc>
      </w:tr>
      <w:tr w:rsidR="000A022D" w:rsidRPr="00F8690F" w14:paraId="0B8F1609"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E0C4BF"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20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E8B371"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Hoàn thành báo cáo kiểm tra tài chính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38F103"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182B66A"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9CCE70"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15/8/2026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A84E92"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DAED23" w14:textId="37302A96" w:rsidR="00F8690F" w:rsidRPr="00F8690F" w:rsidRDefault="000A022D" w:rsidP="000A022D">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0C8371A"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BF6A826"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09DB37C"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FB9BA6" w14:textId="77777777" w:rsidR="00F8690F" w:rsidRPr="00F8690F" w:rsidRDefault="00F8690F" w:rsidP="00F8690F">
            <w:pPr>
              <w:spacing w:after="0" w:line="240" w:lineRule="auto"/>
              <w:rPr>
                <w:rFonts w:eastAsia="Times New Roman" w:cs="Times New Roman"/>
                <w:sz w:val="24"/>
                <w:szCs w:val="24"/>
              </w:rPr>
            </w:pPr>
          </w:p>
        </w:tc>
      </w:tr>
      <w:tr w:rsidR="000A022D" w:rsidRPr="00F8690F" w14:paraId="696A72C6"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4D0BF3"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21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D010FE"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Rà soát, phân công nhiệm vụ trong cơ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289E17"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45AC93"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FA6389"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Tháng 8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C95A55"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9B475E" w14:textId="411065BE" w:rsidR="00F8690F" w:rsidRPr="00F8690F" w:rsidRDefault="000A022D" w:rsidP="000A022D">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50DCED8" w14:textId="2A1D4C99" w:rsidR="00F8690F" w:rsidRPr="00F8690F" w:rsidRDefault="00F8690F" w:rsidP="00F8690F">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DC50B4F"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B4FC38B"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0D906C" w14:textId="77777777" w:rsidR="00F8690F" w:rsidRPr="00F8690F" w:rsidRDefault="00F8690F" w:rsidP="00F8690F">
            <w:pPr>
              <w:spacing w:after="0" w:line="240" w:lineRule="auto"/>
              <w:rPr>
                <w:rFonts w:eastAsia="Times New Roman" w:cs="Times New Roman"/>
                <w:sz w:val="24"/>
                <w:szCs w:val="24"/>
              </w:rPr>
            </w:pPr>
          </w:p>
        </w:tc>
      </w:tr>
      <w:tr w:rsidR="000A022D" w:rsidRPr="00F8690F" w14:paraId="64829929"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C1F35E"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22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A22408"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Rà soát tài chính, tài sản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4D1A4E"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F6DC2E"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Kế toán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69B33D"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0E25E5"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D08A0C" w14:textId="2D1C13E6" w:rsidR="00F8690F" w:rsidRPr="00F8690F" w:rsidRDefault="000A022D" w:rsidP="000A022D">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44CCF9D"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1C5B18C"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83916E8"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30B453" w14:textId="77777777" w:rsidR="00F8690F" w:rsidRPr="00F8690F" w:rsidRDefault="00F8690F" w:rsidP="00F8690F">
            <w:pPr>
              <w:spacing w:after="0" w:line="240" w:lineRule="auto"/>
              <w:rPr>
                <w:rFonts w:eastAsia="Times New Roman" w:cs="Times New Roman"/>
                <w:sz w:val="24"/>
                <w:szCs w:val="24"/>
              </w:rPr>
            </w:pPr>
          </w:p>
        </w:tc>
      </w:tr>
      <w:tr w:rsidR="000A022D" w:rsidRPr="00F8690F" w14:paraId="4CF47472"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3A9EE7"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23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EEB1B3"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Triển khai chương trình công tác, nắm tình hình Nhân dân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23F932"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Ủy ban MTTQ Việt Nam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1BB7F3"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Các tổ chức chính trị - xã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6CB561"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770462"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EFFBA5" w14:textId="29342B48" w:rsidR="00F8690F" w:rsidRPr="00F8690F" w:rsidRDefault="000A022D" w:rsidP="000A022D">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795ACD4"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4140A39"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Ủy ban MTTQ Việt Nam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FD8F1F0" w14:textId="77777777" w:rsidR="00F8690F" w:rsidRPr="00F8690F" w:rsidRDefault="00F8690F" w:rsidP="00F8690F">
            <w:pPr>
              <w:spacing w:after="0" w:line="240" w:lineRule="auto"/>
              <w:rPr>
                <w:rFonts w:eastAsia="Times New Roman" w:cs="Times New Roman"/>
                <w:sz w:val="24"/>
                <w:szCs w:val="24"/>
              </w:rPr>
            </w:pPr>
          </w:p>
          <w:p w14:paraId="40C67E19"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E04CF1" w14:textId="77777777" w:rsidR="00F8690F" w:rsidRPr="00F8690F" w:rsidRDefault="00F8690F" w:rsidP="00F8690F">
            <w:pPr>
              <w:spacing w:after="0" w:line="240" w:lineRule="auto"/>
              <w:rPr>
                <w:rFonts w:eastAsia="Times New Roman" w:cs="Times New Roman"/>
                <w:sz w:val="24"/>
                <w:szCs w:val="24"/>
              </w:rPr>
            </w:pPr>
          </w:p>
        </w:tc>
      </w:tr>
      <w:tr w:rsidR="000A022D" w:rsidRPr="00F8690F" w14:paraId="157A9D5A" w14:textId="77777777" w:rsidTr="00F8690F">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240A69"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24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B0458B" w14:textId="77777777" w:rsidR="00F8690F" w:rsidRPr="00F8690F" w:rsidRDefault="00F8690F" w:rsidP="00F8690F">
            <w:pPr>
              <w:spacing w:after="0" w:line="240" w:lineRule="auto"/>
              <w:jc w:val="both"/>
              <w:rPr>
                <w:rFonts w:eastAsia="Times New Roman" w:cs="Times New Roman"/>
                <w:sz w:val="24"/>
                <w:szCs w:val="24"/>
              </w:rPr>
            </w:pPr>
            <w:r w:rsidRPr="00F8690F">
              <w:rPr>
                <w:rFonts w:eastAsia="Times New Roman" w:cs="Times New Roman"/>
                <w:color w:val="000000"/>
                <w:sz w:val="22"/>
              </w:rPr>
              <w:t>Xây dựng phương án chuyển trụ sở MTTQ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68D8D0"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Ủy ban MTTQ Việt Nam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526BF2"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Văn phòng HĐND-UBND, 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03E838"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F0AD39"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32275E" w14:textId="516D42FF" w:rsidR="00F8690F" w:rsidRPr="00F8690F" w:rsidRDefault="000A022D" w:rsidP="000A022D">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C1D1BD0" w14:textId="77777777" w:rsidR="00F8690F" w:rsidRPr="00F8690F" w:rsidRDefault="00F8690F" w:rsidP="00F8690F">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3C0CC29"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Ủy ban MTTQ Việt Nam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6651351" w14:textId="77777777" w:rsidR="00F8690F" w:rsidRPr="00F8690F" w:rsidRDefault="00F8690F" w:rsidP="00F8690F">
            <w:pPr>
              <w:spacing w:after="0" w:line="240" w:lineRule="auto"/>
              <w:rPr>
                <w:rFonts w:eastAsia="Times New Roman" w:cs="Times New Roman"/>
                <w:sz w:val="24"/>
                <w:szCs w:val="24"/>
              </w:rPr>
            </w:pPr>
          </w:p>
          <w:p w14:paraId="7EA2DCC5" w14:textId="77777777" w:rsidR="00F8690F" w:rsidRPr="00F8690F" w:rsidRDefault="00F8690F" w:rsidP="00F8690F">
            <w:pPr>
              <w:spacing w:after="0" w:line="240" w:lineRule="auto"/>
              <w:jc w:val="center"/>
              <w:rPr>
                <w:rFonts w:eastAsia="Times New Roman" w:cs="Times New Roman"/>
                <w:sz w:val="24"/>
                <w:szCs w:val="24"/>
              </w:rPr>
            </w:pPr>
            <w:r w:rsidRPr="00F8690F">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FC634F" w14:textId="77777777" w:rsidR="00F8690F" w:rsidRPr="00F8690F" w:rsidRDefault="00F8690F" w:rsidP="00F8690F">
            <w:pPr>
              <w:spacing w:after="0" w:line="240" w:lineRule="auto"/>
              <w:rPr>
                <w:rFonts w:eastAsia="Times New Roman" w:cs="Times New Roman"/>
                <w:sz w:val="24"/>
                <w:szCs w:val="24"/>
              </w:rPr>
            </w:pPr>
          </w:p>
        </w:tc>
      </w:tr>
    </w:tbl>
    <w:p w14:paraId="5D60B918" w14:textId="5A699E10" w:rsidR="00F8690F" w:rsidRPr="00F8690F" w:rsidRDefault="00F8690F" w:rsidP="00F8690F">
      <w:pPr>
        <w:spacing w:line="240" w:lineRule="auto"/>
        <w:jc w:val="both"/>
        <w:rPr>
          <w:rFonts w:eastAsia="Times New Roman" w:cs="Times New Roman"/>
          <w:sz w:val="24"/>
          <w:szCs w:val="24"/>
        </w:rPr>
      </w:pPr>
      <w:r w:rsidRPr="00F8690F">
        <w:rPr>
          <w:rFonts w:eastAsia="Times New Roman" w:cs="Times New Roman"/>
          <w:b/>
          <w:bCs/>
          <w:color w:val="000000"/>
          <w:szCs w:val="28"/>
        </w:rPr>
        <w:t>Chú thích</w:t>
      </w:r>
      <w:r w:rsidRPr="00F8690F">
        <w:rPr>
          <w:rFonts w:eastAsia="Times New Roman" w:cs="Times New Roman"/>
          <w:color w:val="000000"/>
          <w:szCs w:val="28"/>
        </w:rPr>
        <w:t xml:space="preserve">: Tổng </w:t>
      </w:r>
      <w:r w:rsidRPr="00F8690F">
        <w:rPr>
          <w:rFonts w:eastAsia="Times New Roman" w:cs="Times New Roman"/>
          <w:b/>
          <w:bCs/>
          <w:color w:val="000000"/>
          <w:szCs w:val="28"/>
        </w:rPr>
        <w:t>24</w:t>
      </w:r>
      <w:r w:rsidRPr="00F8690F">
        <w:rPr>
          <w:rFonts w:eastAsia="Times New Roman" w:cs="Times New Roman"/>
          <w:color w:val="000000"/>
          <w:szCs w:val="28"/>
        </w:rPr>
        <w:t xml:space="preserve"> nhiệm vụ; </w:t>
      </w:r>
      <w:bookmarkStart w:id="0" w:name="_GoBack"/>
      <w:bookmarkEnd w:id="0"/>
      <w:r w:rsidRPr="00F8690F">
        <w:rPr>
          <w:rFonts w:eastAsia="Times New Roman" w:cs="Times New Roman"/>
          <w:color w:val="000000"/>
          <w:szCs w:val="28"/>
        </w:rPr>
        <w:t xml:space="preserve">Trong đó đã hoàn thành </w:t>
      </w:r>
      <w:r w:rsidR="00252B88" w:rsidRPr="00252B88">
        <w:rPr>
          <w:rFonts w:eastAsia="Times New Roman" w:cs="Times New Roman"/>
          <w:b/>
          <w:color w:val="000000"/>
          <w:szCs w:val="28"/>
        </w:rPr>
        <w:t>08</w:t>
      </w:r>
      <w:r w:rsidR="00252B88">
        <w:rPr>
          <w:rFonts w:eastAsia="Times New Roman" w:cs="Times New Roman"/>
          <w:color w:val="000000"/>
          <w:szCs w:val="28"/>
        </w:rPr>
        <w:t xml:space="preserve"> đang triển khai thực hiện </w:t>
      </w:r>
      <w:r w:rsidR="00252B88" w:rsidRPr="00252B88">
        <w:rPr>
          <w:rFonts w:eastAsia="Times New Roman" w:cs="Times New Roman"/>
          <w:b/>
          <w:color w:val="000000"/>
          <w:szCs w:val="28"/>
        </w:rPr>
        <w:t>16</w:t>
      </w:r>
      <w:r w:rsidRPr="00F8690F">
        <w:rPr>
          <w:rFonts w:eastAsia="Times New Roman" w:cs="Times New Roman"/>
          <w:color w:val="000000"/>
          <w:szCs w:val="28"/>
        </w:rPr>
        <w:t xml:space="preserve"> nhiệm vụ.</w:t>
      </w:r>
    </w:p>
    <w:p w14:paraId="4968BCF4" w14:textId="77777777" w:rsidR="003800A5" w:rsidRDefault="003800A5" w:rsidP="00377A1D">
      <w:pPr>
        <w:rPr>
          <w:rFonts w:eastAsia="Times New Roman" w:cs="Times New Roman"/>
          <w:b/>
          <w:bCs/>
          <w:color w:val="000000" w:themeColor="text1"/>
          <w:szCs w:val="28"/>
        </w:rPr>
      </w:pPr>
    </w:p>
    <w:p w14:paraId="7D89A18B" w14:textId="77777777" w:rsidR="00E6555E" w:rsidRPr="001C0EB7" w:rsidRDefault="00E6555E" w:rsidP="00377A1D">
      <w:pPr>
        <w:rPr>
          <w:color w:val="000000" w:themeColor="text1"/>
        </w:rPr>
      </w:pPr>
    </w:p>
    <w:sectPr w:rsidR="00E6555E" w:rsidRPr="001C0EB7" w:rsidSect="000A022D">
      <w:headerReference w:type="default" r:id="rId8"/>
      <w:pgSz w:w="16840" w:h="11907" w:orient="landscape" w:code="9"/>
      <w:pgMar w:top="568" w:right="1134" w:bottom="851"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C0D75" w14:textId="77777777" w:rsidR="00F55CA0" w:rsidRDefault="00F55CA0">
      <w:pPr>
        <w:spacing w:after="0" w:line="240" w:lineRule="auto"/>
      </w:pPr>
      <w:r>
        <w:separator/>
      </w:r>
    </w:p>
  </w:endnote>
  <w:endnote w:type="continuationSeparator" w:id="0">
    <w:p w14:paraId="4711E66C" w14:textId="77777777" w:rsidR="00F55CA0" w:rsidRDefault="00F55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29AFF" w14:textId="77777777" w:rsidR="00F55CA0" w:rsidRDefault="00F55CA0">
      <w:pPr>
        <w:spacing w:after="0" w:line="240" w:lineRule="auto"/>
      </w:pPr>
      <w:r>
        <w:separator/>
      </w:r>
    </w:p>
  </w:footnote>
  <w:footnote w:type="continuationSeparator" w:id="0">
    <w:p w14:paraId="3D567080" w14:textId="77777777" w:rsidR="00F55CA0" w:rsidRDefault="00F55C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561976"/>
      <w:docPartObj>
        <w:docPartGallery w:val="Page Numbers (Top of Page)"/>
        <w:docPartUnique/>
      </w:docPartObj>
    </w:sdtPr>
    <w:sdtEndPr>
      <w:rPr>
        <w:noProof/>
      </w:rPr>
    </w:sdtEndPr>
    <w:sdtContent>
      <w:p w14:paraId="3F954EB2" w14:textId="2E6C9B55" w:rsidR="00952068" w:rsidRDefault="00952068">
        <w:pPr>
          <w:pStyle w:val="Header"/>
          <w:jc w:val="center"/>
        </w:pPr>
        <w:r>
          <w:fldChar w:fldCharType="begin"/>
        </w:r>
        <w:r>
          <w:instrText xml:space="preserve"> PAGE   \* MERGEFORMAT </w:instrText>
        </w:r>
        <w:r>
          <w:fldChar w:fldCharType="separate"/>
        </w:r>
        <w:r w:rsidR="00252B88">
          <w:rPr>
            <w:noProof/>
          </w:rPr>
          <w:t>3</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E40D50"/>
    <w:multiLevelType w:val="multilevel"/>
    <w:tmpl w:val="EC8E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4844E6"/>
    <w:multiLevelType w:val="multilevel"/>
    <w:tmpl w:val="DCCAD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E36860"/>
    <w:multiLevelType w:val="multilevel"/>
    <w:tmpl w:val="13A62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14"/>
  </w:num>
  <w:num w:numId="4">
    <w:abstractNumId w:val="11"/>
  </w:num>
  <w:num w:numId="5">
    <w:abstractNumId w:val="16"/>
  </w:num>
  <w:num w:numId="6">
    <w:abstractNumId w:val="3"/>
  </w:num>
  <w:num w:numId="7">
    <w:abstractNumId w:val="4"/>
  </w:num>
  <w:num w:numId="8">
    <w:abstractNumId w:val="6"/>
  </w:num>
  <w:num w:numId="9">
    <w:abstractNumId w:val="15"/>
  </w:num>
  <w:num w:numId="10">
    <w:abstractNumId w:val="1"/>
  </w:num>
  <w:num w:numId="11">
    <w:abstractNumId w:val="0"/>
  </w:num>
  <w:num w:numId="12">
    <w:abstractNumId w:val="9"/>
  </w:num>
  <w:num w:numId="13">
    <w:abstractNumId w:val="13"/>
  </w:num>
  <w:num w:numId="14">
    <w:abstractNumId w:val="2"/>
  </w:num>
  <w:num w:numId="15">
    <w:abstractNumId w:val="10"/>
  </w:num>
  <w:num w:numId="16">
    <w:abstractNumId w:val="1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06B"/>
    <w:rsid w:val="00007659"/>
    <w:rsid w:val="000110C4"/>
    <w:rsid w:val="000132DA"/>
    <w:rsid w:val="000172B8"/>
    <w:rsid w:val="00021DCA"/>
    <w:rsid w:val="00021F63"/>
    <w:rsid w:val="000248D4"/>
    <w:rsid w:val="000260F5"/>
    <w:rsid w:val="00027E98"/>
    <w:rsid w:val="00032C80"/>
    <w:rsid w:val="000332A1"/>
    <w:rsid w:val="00036338"/>
    <w:rsid w:val="00036E8E"/>
    <w:rsid w:val="000404D9"/>
    <w:rsid w:val="00042E01"/>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022D"/>
    <w:rsid w:val="000A3C4A"/>
    <w:rsid w:val="000A4D62"/>
    <w:rsid w:val="000A58DF"/>
    <w:rsid w:val="000A5BD6"/>
    <w:rsid w:val="000B0794"/>
    <w:rsid w:val="000B150C"/>
    <w:rsid w:val="000B25EF"/>
    <w:rsid w:val="000B3B48"/>
    <w:rsid w:val="000B51EE"/>
    <w:rsid w:val="000B6688"/>
    <w:rsid w:val="000C259A"/>
    <w:rsid w:val="000D1AE5"/>
    <w:rsid w:val="000D292D"/>
    <w:rsid w:val="000D5DC3"/>
    <w:rsid w:val="000D6E1D"/>
    <w:rsid w:val="000D7F0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36AA3"/>
    <w:rsid w:val="00142288"/>
    <w:rsid w:val="00142358"/>
    <w:rsid w:val="00142F37"/>
    <w:rsid w:val="001442ED"/>
    <w:rsid w:val="0014562A"/>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40B0"/>
    <w:rsid w:val="001A4617"/>
    <w:rsid w:val="001A55E8"/>
    <w:rsid w:val="001A58C5"/>
    <w:rsid w:val="001B4159"/>
    <w:rsid w:val="001B50AD"/>
    <w:rsid w:val="001B54E6"/>
    <w:rsid w:val="001B5AC1"/>
    <w:rsid w:val="001B7CD6"/>
    <w:rsid w:val="001C0EB7"/>
    <w:rsid w:val="001C38B3"/>
    <w:rsid w:val="001C62D4"/>
    <w:rsid w:val="001D6A59"/>
    <w:rsid w:val="001E0D2A"/>
    <w:rsid w:val="001E5FC4"/>
    <w:rsid w:val="00206FF9"/>
    <w:rsid w:val="00211E88"/>
    <w:rsid w:val="0021232D"/>
    <w:rsid w:val="002202CE"/>
    <w:rsid w:val="00221D69"/>
    <w:rsid w:val="0022448B"/>
    <w:rsid w:val="00227489"/>
    <w:rsid w:val="00227E1F"/>
    <w:rsid w:val="00233564"/>
    <w:rsid w:val="00233B86"/>
    <w:rsid w:val="00236091"/>
    <w:rsid w:val="002367ED"/>
    <w:rsid w:val="00241AA5"/>
    <w:rsid w:val="0024230F"/>
    <w:rsid w:val="00244DA3"/>
    <w:rsid w:val="00245FD8"/>
    <w:rsid w:val="00246936"/>
    <w:rsid w:val="002527F0"/>
    <w:rsid w:val="0025292D"/>
    <w:rsid w:val="00252B88"/>
    <w:rsid w:val="00252E7E"/>
    <w:rsid w:val="002531B1"/>
    <w:rsid w:val="002571F2"/>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3726"/>
    <w:rsid w:val="002B4C69"/>
    <w:rsid w:val="002B704B"/>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1456F"/>
    <w:rsid w:val="00321E5F"/>
    <w:rsid w:val="003225BD"/>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77A1D"/>
    <w:rsid w:val="003800A5"/>
    <w:rsid w:val="0038175E"/>
    <w:rsid w:val="00383715"/>
    <w:rsid w:val="003845C9"/>
    <w:rsid w:val="003917CC"/>
    <w:rsid w:val="003919BC"/>
    <w:rsid w:val="0039497A"/>
    <w:rsid w:val="003A170A"/>
    <w:rsid w:val="003A2F45"/>
    <w:rsid w:val="003A6DCC"/>
    <w:rsid w:val="003B035A"/>
    <w:rsid w:val="003C7197"/>
    <w:rsid w:val="003D512E"/>
    <w:rsid w:val="003D6FD3"/>
    <w:rsid w:val="003E1A3D"/>
    <w:rsid w:val="003E2ACA"/>
    <w:rsid w:val="003E65E4"/>
    <w:rsid w:val="003E75F8"/>
    <w:rsid w:val="003F0061"/>
    <w:rsid w:val="003F16E9"/>
    <w:rsid w:val="003F6574"/>
    <w:rsid w:val="0040133A"/>
    <w:rsid w:val="004048C8"/>
    <w:rsid w:val="00406006"/>
    <w:rsid w:val="00407CE5"/>
    <w:rsid w:val="00413F74"/>
    <w:rsid w:val="004144BF"/>
    <w:rsid w:val="00424942"/>
    <w:rsid w:val="00430396"/>
    <w:rsid w:val="004307EE"/>
    <w:rsid w:val="00433381"/>
    <w:rsid w:val="00435B9C"/>
    <w:rsid w:val="00450290"/>
    <w:rsid w:val="00450EDB"/>
    <w:rsid w:val="00451EFA"/>
    <w:rsid w:val="004607B2"/>
    <w:rsid w:val="004620C9"/>
    <w:rsid w:val="00463F94"/>
    <w:rsid w:val="00464C7A"/>
    <w:rsid w:val="0046628F"/>
    <w:rsid w:val="004666D8"/>
    <w:rsid w:val="00475CDE"/>
    <w:rsid w:val="00475FB8"/>
    <w:rsid w:val="004777C3"/>
    <w:rsid w:val="004842D3"/>
    <w:rsid w:val="004872E6"/>
    <w:rsid w:val="00490091"/>
    <w:rsid w:val="00490188"/>
    <w:rsid w:val="00494674"/>
    <w:rsid w:val="00496443"/>
    <w:rsid w:val="004A0813"/>
    <w:rsid w:val="004A2BE7"/>
    <w:rsid w:val="004A7FB8"/>
    <w:rsid w:val="004B31BF"/>
    <w:rsid w:val="004B4331"/>
    <w:rsid w:val="004B48C6"/>
    <w:rsid w:val="004B5F32"/>
    <w:rsid w:val="004B7B56"/>
    <w:rsid w:val="004C0425"/>
    <w:rsid w:val="004C433B"/>
    <w:rsid w:val="004D56BA"/>
    <w:rsid w:val="004E6E59"/>
    <w:rsid w:val="004E7041"/>
    <w:rsid w:val="004F1C26"/>
    <w:rsid w:val="004F1D28"/>
    <w:rsid w:val="004F1E81"/>
    <w:rsid w:val="004F3825"/>
    <w:rsid w:val="004F3BC0"/>
    <w:rsid w:val="005047F0"/>
    <w:rsid w:val="00510722"/>
    <w:rsid w:val="005134CA"/>
    <w:rsid w:val="00515844"/>
    <w:rsid w:val="005262C6"/>
    <w:rsid w:val="00526D03"/>
    <w:rsid w:val="005327F6"/>
    <w:rsid w:val="005348DD"/>
    <w:rsid w:val="00536255"/>
    <w:rsid w:val="005376C4"/>
    <w:rsid w:val="00543DC2"/>
    <w:rsid w:val="00545445"/>
    <w:rsid w:val="005475F6"/>
    <w:rsid w:val="00552B10"/>
    <w:rsid w:val="00553AE0"/>
    <w:rsid w:val="00553B2C"/>
    <w:rsid w:val="00554BDE"/>
    <w:rsid w:val="005666FC"/>
    <w:rsid w:val="005671D6"/>
    <w:rsid w:val="00567430"/>
    <w:rsid w:val="00572520"/>
    <w:rsid w:val="00572877"/>
    <w:rsid w:val="005739AB"/>
    <w:rsid w:val="005740F9"/>
    <w:rsid w:val="00575FD4"/>
    <w:rsid w:val="00580747"/>
    <w:rsid w:val="00581471"/>
    <w:rsid w:val="00584579"/>
    <w:rsid w:val="00586121"/>
    <w:rsid w:val="0058762C"/>
    <w:rsid w:val="0059649F"/>
    <w:rsid w:val="005A34BC"/>
    <w:rsid w:val="005A445C"/>
    <w:rsid w:val="005A786F"/>
    <w:rsid w:val="005B3190"/>
    <w:rsid w:val="005B3922"/>
    <w:rsid w:val="005B746F"/>
    <w:rsid w:val="005C2C2B"/>
    <w:rsid w:val="005C5F64"/>
    <w:rsid w:val="005D1CF9"/>
    <w:rsid w:val="005D1DE3"/>
    <w:rsid w:val="005D3F1C"/>
    <w:rsid w:val="005D46F6"/>
    <w:rsid w:val="005D5BE7"/>
    <w:rsid w:val="005E266C"/>
    <w:rsid w:val="005E2BCA"/>
    <w:rsid w:val="005E7F28"/>
    <w:rsid w:val="005F33CD"/>
    <w:rsid w:val="005F70B5"/>
    <w:rsid w:val="005F728D"/>
    <w:rsid w:val="005F7839"/>
    <w:rsid w:val="006029A3"/>
    <w:rsid w:val="00603A58"/>
    <w:rsid w:val="00606B86"/>
    <w:rsid w:val="006075BF"/>
    <w:rsid w:val="0061147D"/>
    <w:rsid w:val="0061332B"/>
    <w:rsid w:val="00616EBD"/>
    <w:rsid w:val="00623301"/>
    <w:rsid w:val="00625EAF"/>
    <w:rsid w:val="00626B62"/>
    <w:rsid w:val="0063103E"/>
    <w:rsid w:val="00631858"/>
    <w:rsid w:val="0064011C"/>
    <w:rsid w:val="00641557"/>
    <w:rsid w:val="0064346F"/>
    <w:rsid w:val="006471DE"/>
    <w:rsid w:val="00654B33"/>
    <w:rsid w:val="00655C78"/>
    <w:rsid w:val="006623FF"/>
    <w:rsid w:val="00663BF8"/>
    <w:rsid w:val="00670D4C"/>
    <w:rsid w:val="00672FFC"/>
    <w:rsid w:val="0067431F"/>
    <w:rsid w:val="00674663"/>
    <w:rsid w:val="00696DD1"/>
    <w:rsid w:val="006A049F"/>
    <w:rsid w:val="006A0EAB"/>
    <w:rsid w:val="006A1D99"/>
    <w:rsid w:val="006A557A"/>
    <w:rsid w:val="006A727C"/>
    <w:rsid w:val="006B1348"/>
    <w:rsid w:val="006B7302"/>
    <w:rsid w:val="006C0900"/>
    <w:rsid w:val="006C120F"/>
    <w:rsid w:val="006C5ED8"/>
    <w:rsid w:val="006D1936"/>
    <w:rsid w:val="006D2DD2"/>
    <w:rsid w:val="006D36BD"/>
    <w:rsid w:val="006D5E45"/>
    <w:rsid w:val="006E06C7"/>
    <w:rsid w:val="006E1382"/>
    <w:rsid w:val="006E2C06"/>
    <w:rsid w:val="006E2F0B"/>
    <w:rsid w:val="006E3E7B"/>
    <w:rsid w:val="006E58FA"/>
    <w:rsid w:val="006F088D"/>
    <w:rsid w:val="006F4C3A"/>
    <w:rsid w:val="00704BE7"/>
    <w:rsid w:val="007079D2"/>
    <w:rsid w:val="00711AAE"/>
    <w:rsid w:val="00711E39"/>
    <w:rsid w:val="0071300A"/>
    <w:rsid w:val="00713DCD"/>
    <w:rsid w:val="0072072E"/>
    <w:rsid w:val="007213B5"/>
    <w:rsid w:val="0073044B"/>
    <w:rsid w:val="0073173A"/>
    <w:rsid w:val="0073418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642A"/>
    <w:rsid w:val="00787253"/>
    <w:rsid w:val="00791272"/>
    <w:rsid w:val="00791348"/>
    <w:rsid w:val="0079222F"/>
    <w:rsid w:val="00792625"/>
    <w:rsid w:val="00794BF3"/>
    <w:rsid w:val="007977FB"/>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47F2"/>
    <w:rsid w:val="00825EB2"/>
    <w:rsid w:val="00826183"/>
    <w:rsid w:val="008275D7"/>
    <w:rsid w:val="00827F45"/>
    <w:rsid w:val="00830614"/>
    <w:rsid w:val="0084059B"/>
    <w:rsid w:val="008410D2"/>
    <w:rsid w:val="0084116E"/>
    <w:rsid w:val="008474BE"/>
    <w:rsid w:val="008502DE"/>
    <w:rsid w:val="00851ABB"/>
    <w:rsid w:val="00857A66"/>
    <w:rsid w:val="00857F16"/>
    <w:rsid w:val="00866B40"/>
    <w:rsid w:val="008735C0"/>
    <w:rsid w:val="00874514"/>
    <w:rsid w:val="00875D28"/>
    <w:rsid w:val="00877643"/>
    <w:rsid w:val="00883641"/>
    <w:rsid w:val="00886038"/>
    <w:rsid w:val="0088720B"/>
    <w:rsid w:val="00890050"/>
    <w:rsid w:val="00892DE4"/>
    <w:rsid w:val="008A0333"/>
    <w:rsid w:val="008A29CB"/>
    <w:rsid w:val="008A2A98"/>
    <w:rsid w:val="008A2DE3"/>
    <w:rsid w:val="008A44A6"/>
    <w:rsid w:val="008B52A0"/>
    <w:rsid w:val="008B5AFD"/>
    <w:rsid w:val="008B685F"/>
    <w:rsid w:val="008C09ED"/>
    <w:rsid w:val="008C0F45"/>
    <w:rsid w:val="008C24F7"/>
    <w:rsid w:val="008C2DB2"/>
    <w:rsid w:val="008C4C71"/>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403A"/>
    <w:rsid w:val="009354E1"/>
    <w:rsid w:val="00936FAB"/>
    <w:rsid w:val="00940EDE"/>
    <w:rsid w:val="00942B40"/>
    <w:rsid w:val="00944B92"/>
    <w:rsid w:val="00946688"/>
    <w:rsid w:val="00950BC4"/>
    <w:rsid w:val="00952068"/>
    <w:rsid w:val="009527AA"/>
    <w:rsid w:val="00953B37"/>
    <w:rsid w:val="00954AC4"/>
    <w:rsid w:val="009562FE"/>
    <w:rsid w:val="009671D0"/>
    <w:rsid w:val="00970787"/>
    <w:rsid w:val="00973003"/>
    <w:rsid w:val="00980C39"/>
    <w:rsid w:val="0098117D"/>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2A82"/>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A01A05"/>
    <w:rsid w:val="00A05557"/>
    <w:rsid w:val="00A060B3"/>
    <w:rsid w:val="00A2000C"/>
    <w:rsid w:val="00A226BF"/>
    <w:rsid w:val="00A33755"/>
    <w:rsid w:val="00A40A72"/>
    <w:rsid w:val="00A45547"/>
    <w:rsid w:val="00A455A7"/>
    <w:rsid w:val="00A46DCA"/>
    <w:rsid w:val="00A52592"/>
    <w:rsid w:val="00A56EFE"/>
    <w:rsid w:val="00A65E2E"/>
    <w:rsid w:val="00A67602"/>
    <w:rsid w:val="00A732A1"/>
    <w:rsid w:val="00A82B3B"/>
    <w:rsid w:val="00A8610F"/>
    <w:rsid w:val="00A86C91"/>
    <w:rsid w:val="00A90273"/>
    <w:rsid w:val="00A902E2"/>
    <w:rsid w:val="00A92FEF"/>
    <w:rsid w:val="00A97115"/>
    <w:rsid w:val="00A973E4"/>
    <w:rsid w:val="00A97BD0"/>
    <w:rsid w:val="00AA1508"/>
    <w:rsid w:val="00AB6650"/>
    <w:rsid w:val="00AB7AF7"/>
    <w:rsid w:val="00AC7F07"/>
    <w:rsid w:val="00AD24B2"/>
    <w:rsid w:val="00AE26BF"/>
    <w:rsid w:val="00AE4096"/>
    <w:rsid w:val="00AF3C7A"/>
    <w:rsid w:val="00AF49CE"/>
    <w:rsid w:val="00AF4C81"/>
    <w:rsid w:val="00B003B4"/>
    <w:rsid w:val="00B0097B"/>
    <w:rsid w:val="00B1251A"/>
    <w:rsid w:val="00B129B4"/>
    <w:rsid w:val="00B1425B"/>
    <w:rsid w:val="00B1528A"/>
    <w:rsid w:val="00B3145F"/>
    <w:rsid w:val="00B335BD"/>
    <w:rsid w:val="00B33749"/>
    <w:rsid w:val="00B33D40"/>
    <w:rsid w:val="00B33FDB"/>
    <w:rsid w:val="00B35754"/>
    <w:rsid w:val="00B43DC7"/>
    <w:rsid w:val="00B47432"/>
    <w:rsid w:val="00B50DDF"/>
    <w:rsid w:val="00B5398E"/>
    <w:rsid w:val="00B54B87"/>
    <w:rsid w:val="00B57896"/>
    <w:rsid w:val="00B6440A"/>
    <w:rsid w:val="00B665E8"/>
    <w:rsid w:val="00B670CD"/>
    <w:rsid w:val="00B67301"/>
    <w:rsid w:val="00B7413F"/>
    <w:rsid w:val="00B75BF4"/>
    <w:rsid w:val="00B76DD7"/>
    <w:rsid w:val="00B80066"/>
    <w:rsid w:val="00B80F3C"/>
    <w:rsid w:val="00B81877"/>
    <w:rsid w:val="00B84EE4"/>
    <w:rsid w:val="00B86E94"/>
    <w:rsid w:val="00B91D70"/>
    <w:rsid w:val="00B946EC"/>
    <w:rsid w:val="00B94CC5"/>
    <w:rsid w:val="00BA02DD"/>
    <w:rsid w:val="00BA35E9"/>
    <w:rsid w:val="00BB04F9"/>
    <w:rsid w:val="00BB0730"/>
    <w:rsid w:val="00BB1840"/>
    <w:rsid w:val="00BB3AD2"/>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5E5E"/>
    <w:rsid w:val="00C067F9"/>
    <w:rsid w:val="00C07176"/>
    <w:rsid w:val="00C1045B"/>
    <w:rsid w:val="00C1490F"/>
    <w:rsid w:val="00C26BA3"/>
    <w:rsid w:val="00C33DA4"/>
    <w:rsid w:val="00C35BC9"/>
    <w:rsid w:val="00C3657A"/>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701"/>
    <w:rsid w:val="00C82A73"/>
    <w:rsid w:val="00C82C77"/>
    <w:rsid w:val="00C86A2E"/>
    <w:rsid w:val="00C916C9"/>
    <w:rsid w:val="00C9274D"/>
    <w:rsid w:val="00CA2351"/>
    <w:rsid w:val="00CA2DEB"/>
    <w:rsid w:val="00CA399E"/>
    <w:rsid w:val="00CA4669"/>
    <w:rsid w:val="00CA5B31"/>
    <w:rsid w:val="00CB193B"/>
    <w:rsid w:val="00CB5944"/>
    <w:rsid w:val="00CB6258"/>
    <w:rsid w:val="00CC2642"/>
    <w:rsid w:val="00CC41CF"/>
    <w:rsid w:val="00CC7090"/>
    <w:rsid w:val="00CC72CA"/>
    <w:rsid w:val="00CD346B"/>
    <w:rsid w:val="00CD49CC"/>
    <w:rsid w:val="00CE3E88"/>
    <w:rsid w:val="00CE4CF9"/>
    <w:rsid w:val="00CE6E14"/>
    <w:rsid w:val="00CE7C17"/>
    <w:rsid w:val="00CF0AC7"/>
    <w:rsid w:val="00CF26CD"/>
    <w:rsid w:val="00D0039F"/>
    <w:rsid w:val="00D00E68"/>
    <w:rsid w:val="00D04DA6"/>
    <w:rsid w:val="00D0607A"/>
    <w:rsid w:val="00D06F7D"/>
    <w:rsid w:val="00D10FAB"/>
    <w:rsid w:val="00D11E89"/>
    <w:rsid w:val="00D12F7F"/>
    <w:rsid w:val="00D1337E"/>
    <w:rsid w:val="00D1371D"/>
    <w:rsid w:val="00D21474"/>
    <w:rsid w:val="00D24EDE"/>
    <w:rsid w:val="00D2643D"/>
    <w:rsid w:val="00D33EEE"/>
    <w:rsid w:val="00D40E11"/>
    <w:rsid w:val="00D426C0"/>
    <w:rsid w:val="00D469DB"/>
    <w:rsid w:val="00D4710B"/>
    <w:rsid w:val="00D539A2"/>
    <w:rsid w:val="00D539C5"/>
    <w:rsid w:val="00D54E37"/>
    <w:rsid w:val="00D57E31"/>
    <w:rsid w:val="00D62140"/>
    <w:rsid w:val="00D621B8"/>
    <w:rsid w:val="00D651D9"/>
    <w:rsid w:val="00D664D5"/>
    <w:rsid w:val="00D710BF"/>
    <w:rsid w:val="00D713AB"/>
    <w:rsid w:val="00D74CFA"/>
    <w:rsid w:val="00D85027"/>
    <w:rsid w:val="00D87FED"/>
    <w:rsid w:val="00D95D73"/>
    <w:rsid w:val="00D9794D"/>
    <w:rsid w:val="00DA3513"/>
    <w:rsid w:val="00DA76CF"/>
    <w:rsid w:val="00DA7866"/>
    <w:rsid w:val="00DB0948"/>
    <w:rsid w:val="00DB261E"/>
    <w:rsid w:val="00DB2755"/>
    <w:rsid w:val="00DB4170"/>
    <w:rsid w:val="00DB6C5B"/>
    <w:rsid w:val="00DB7539"/>
    <w:rsid w:val="00DC5FE0"/>
    <w:rsid w:val="00DD22A1"/>
    <w:rsid w:val="00DD3673"/>
    <w:rsid w:val="00DD3783"/>
    <w:rsid w:val="00DD4B1C"/>
    <w:rsid w:val="00DD62C1"/>
    <w:rsid w:val="00DE2A0F"/>
    <w:rsid w:val="00E10F87"/>
    <w:rsid w:val="00E11F17"/>
    <w:rsid w:val="00E13BF2"/>
    <w:rsid w:val="00E21906"/>
    <w:rsid w:val="00E273C1"/>
    <w:rsid w:val="00E27935"/>
    <w:rsid w:val="00E320C0"/>
    <w:rsid w:val="00E4312D"/>
    <w:rsid w:val="00E4337F"/>
    <w:rsid w:val="00E441AF"/>
    <w:rsid w:val="00E45195"/>
    <w:rsid w:val="00E46072"/>
    <w:rsid w:val="00E53BDF"/>
    <w:rsid w:val="00E53E48"/>
    <w:rsid w:val="00E630B7"/>
    <w:rsid w:val="00E635F1"/>
    <w:rsid w:val="00E6555E"/>
    <w:rsid w:val="00E66294"/>
    <w:rsid w:val="00E72512"/>
    <w:rsid w:val="00E84B3C"/>
    <w:rsid w:val="00E93106"/>
    <w:rsid w:val="00E9403A"/>
    <w:rsid w:val="00EA1ECA"/>
    <w:rsid w:val="00EA23EB"/>
    <w:rsid w:val="00EA2EE4"/>
    <w:rsid w:val="00EA38CE"/>
    <w:rsid w:val="00EA4927"/>
    <w:rsid w:val="00EA4D26"/>
    <w:rsid w:val="00EA6C5D"/>
    <w:rsid w:val="00EB46B3"/>
    <w:rsid w:val="00EC1AFE"/>
    <w:rsid w:val="00EC467E"/>
    <w:rsid w:val="00EC707C"/>
    <w:rsid w:val="00ED0C31"/>
    <w:rsid w:val="00ED1C61"/>
    <w:rsid w:val="00ED1DBA"/>
    <w:rsid w:val="00ED3246"/>
    <w:rsid w:val="00ED3B87"/>
    <w:rsid w:val="00ED7889"/>
    <w:rsid w:val="00EE752A"/>
    <w:rsid w:val="00F0151F"/>
    <w:rsid w:val="00F12417"/>
    <w:rsid w:val="00F14175"/>
    <w:rsid w:val="00F146FC"/>
    <w:rsid w:val="00F14BB8"/>
    <w:rsid w:val="00F3253A"/>
    <w:rsid w:val="00F3455A"/>
    <w:rsid w:val="00F42729"/>
    <w:rsid w:val="00F458BC"/>
    <w:rsid w:val="00F5175B"/>
    <w:rsid w:val="00F51D74"/>
    <w:rsid w:val="00F52D93"/>
    <w:rsid w:val="00F556C1"/>
    <w:rsid w:val="00F55CA0"/>
    <w:rsid w:val="00F55F3F"/>
    <w:rsid w:val="00F60DC5"/>
    <w:rsid w:val="00F611A3"/>
    <w:rsid w:val="00F623BB"/>
    <w:rsid w:val="00F63229"/>
    <w:rsid w:val="00F66D85"/>
    <w:rsid w:val="00F7504F"/>
    <w:rsid w:val="00F77517"/>
    <w:rsid w:val="00F815D3"/>
    <w:rsid w:val="00F81C80"/>
    <w:rsid w:val="00F8690F"/>
    <w:rsid w:val="00F878F1"/>
    <w:rsid w:val="00F91397"/>
    <w:rsid w:val="00F92B08"/>
    <w:rsid w:val="00F94948"/>
    <w:rsid w:val="00F957D7"/>
    <w:rsid w:val="00F968A0"/>
    <w:rsid w:val="00FA4168"/>
    <w:rsid w:val="00FA7D9E"/>
    <w:rsid w:val="00FB0BBD"/>
    <w:rsid w:val="00FB2EAC"/>
    <w:rsid w:val="00FB3AE2"/>
    <w:rsid w:val="00FB78C6"/>
    <w:rsid w:val="00FD0A4B"/>
    <w:rsid w:val="00FD3EA4"/>
    <w:rsid w:val="00FE2385"/>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 w:type="character" w:customStyle="1" w:styleId="form-control">
    <w:name w:val="form-control"/>
    <w:basedOn w:val="DefaultParagraphFont"/>
    <w:rsid w:val="0073418A"/>
  </w:style>
  <w:style w:type="numbering" w:customStyle="1" w:styleId="NoList1">
    <w:name w:val="No List1"/>
    <w:next w:val="NoList"/>
    <w:uiPriority w:val="99"/>
    <w:semiHidden/>
    <w:unhideWhenUsed/>
    <w:rsid w:val="00377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659071">
      <w:bodyDiv w:val="1"/>
      <w:marLeft w:val="0"/>
      <w:marRight w:val="0"/>
      <w:marTop w:val="0"/>
      <w:marBottom w:val="0"/>
      <w:divBdr>
        <w:top w:val="none" w:sz="0" w:space="0" w:color="auto"/>
        <w:left w:val="none" w:sz="0" w:space="0" w:color="auto"/>
        <w:bottom w:val="none" w:sz="0" w:space="0" w:color="auto"/>
        <w:right w:val="none" w:sz="0" w:space="0" w:color="auto"/>
      </w:divBdr>
    </w:div>
    <w:div w:id="288174110">
      <w:bodyDiv w:val="1"/>
      <w:marLeft w:val="0"/>
      <w:marRight w:val="0"/>
      <w:marTop w:val="0"/>
      <w:marBottom w:val="0"/>
      <w:divBdr>
        <w:top w:val="none" w:sz="0" w:space="0" w:color="auto"/>
        <w:left w:val="none" w:sz="0" w:space="0" w:color="auto"/>
        <w:bottom w:val="none" w:sz="0" w:space="0" w:color="auto"/>
        <w:right w:val="none" w:sz="0" w:space="0" w:color="auto"/>
      </w:divBdr>
      <w:divsChild>
        <w:div w:id="1779830108">
          <w:marLeft w:val="-289"/>
          <w:marRight w:val="0"/>
          <w:marTop w:val="0"/>
          <w:marBottom w:val="0"/>
          <w:divBdr>
            <w:top w:val="none" w:sz="0" w:space="0" w:color="auto"/>
            <w:left w:val="none" w:sz="0" w:space="0" w:color="auto"/>
            <w:bottom w:val="none" w:sz="0" w:space="0" w:color="auto"/>
            <w:right w:val="none" w:sz="0" w:space="0" w:color="auto"/>
          </w:divBdr>
        </w:div>
      </w:divsChild>
    </w:div>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438261380">
      <w:bodyDiv w:val="1"/>
      <w:marLeft w:val="0"/>
      <w:marRight w:val="0"/>
      <w:marTop w:val="0"/>
      <w:marBottom w:val="0"/>
      <w:divBdr>
        <w:top w:val="none" w:sz="0" w:space="0" w:color="auto"/>
        <w:left w:val="none" w:sz="0" w:space="0" w:color="auto"/>
        <w:bottom w:val="none" w:sz="0" w:space="0" w:color="auto"/>
        <w:right w:val="none" w:sz="0" w:space="0" w:color="auto"/>
      </w:divBdr>
      <w:divsChild>
        <w:div w:id="1593003714">
          <w:marLeft w:val="-289"/>
          <w:marRight w:val="0"/>
          <w:marTop w:val="0"/>
          <w:marBottom w:val="0"/>
          <w:divBdr>
            <w:top w:val="none" w:sz="0" w:space="0" w:color="auto"/>
            <w:left w:val="none" w:sz="0" w:space="0" w:color="auto"/>
            <w:bottom w:val="none" w:sz="0" w:space="0" w:color="auto"/>
            <w:right w:val="none" w:sz="0" w:space="0" w:color="auto"/>
          </w:divBdr>
        </w:div>
      </w:divsChild>
    </w:div>
    <w:div w:id="517357833">
      <w:bodyDiv w:val="1"/>
      <w:marLeft w:val="0"/>
      <w:marRight w:val="0"/>
      <w:marTop w:val="0"/>
      <w:marBottom w:val="0"/>
      <w:divBdr>
        <w:top w:val="none" w:sz="0" w:space="0" w:color="auto"/>
        <w:left w:val="none" w:sz="0" w:space="0" w:color="auto"/>
        <w:bottom w:val="none" w:sz="0" w:space="0" w:color="auto"/>
        <w:right w:val="none" w:sz="0" w:space="0" w:color="auto"/>
      </w:divBdr>
    </w:div>
    <w:div w:id="574824834">
      <w:bodyDiv w:val="1"/>
      <w:marLeft w:val="0"/>
      <w:marRight w:val="0"/>
      <w:marTop w:val="0"/>
      <w:marBottom w:val="0"/>
      <w:divBdr>
        <w:top w:val="none" w:sz="0" w:space="0" w:color="auto"/>
        <w:left w:val="none" w:sz="0" w:space="0" w:color="auto"/>
        <w:bottom w:val="none" w:sz="0" w:space="0" w:color="auto"/>
        <w:right w:val="none" w:sz="0" w:space="0" w:color="auto"/>
      </w:divBdr>
      <w:divsChild>
        <w:div w:id="215942395">
          <w:marLeft w:val="-289"/>
          <w:marRight w:val="0"/>
          <w:marTop w:val="0"/>
          <w:marBottom w:val="0"/>
          <w:divBdr>
            <w:top w:val="none" w:sz="0" w:space="0" w:color="auto"/>
            <w:left w:val="none" w:sz="0" w:space="0" w:color="auto"/>
            <w:bottom w:val="none" w:sz="0" w:space="0" w:color="auto"/>
            <w:right w:val="none" w:sz="0" w:space="0" w:color="auto"/>
          </w:divBdr>
        </w:div>
      </w:divsChild>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5502">
      <w:bodyDiv w:val="1"/>
      <w:marLeft w:val="0"/>
      <w:marRight w:val="0"/>
      <w:marTop w:val="0"/>
      <w:marBottom w:val="0"/>
      <w:divBdr>
        <w:top w:val="none" w:sz="0" w:space="0" w:color="auto"/>
        <w:left w:val="none" w:sz="0" w:space="0" w:color="auto"/>
        <w:bottom w:val="none" w:sz="0" w:space="0" w:color="auto"/>
        <w:right w:val="none" w:sz="0" w:space="0" w:color="auto"/>
      </w:divBdr>
    </w:div>
    <w:div w:id="1082215534">
      <w:bodyDiv w:val="1"/>
      <w:marLeft w:val="0"/>
      <w:marRight w:val="0"/>
      <w:marTop w:val="0"/>
      <w:marBottom w:val="0"/>
      <w:divBdr>
        <w:top w:val="none" w:sz="0" w:space="0" w:color="auto"/>
        <w:left w:val="none" w:sz="0" w:space="0" w:color="auto"/>
        <w:bottom w:val="none" w:sz="0" w:space="0" w:color="auto"/>
        <w:right w:val="none" w:sz="0" w:space="0" w:color="auto"/>
      </w:divBdr>
      <w:divsChild>
        <w:div w:id="661739344">
          <w:marLeft w:val="-289"/>
          <w:marRight w:val="0"/>
          <w:marTop w:val="0"/>
          <w:marBottom w:val="0"/>
          <w:divBdr>
            <w:top w:val="none" w:sz="0" w:space="0" w:color="auto"/>
            <w:left w:val="none" w:sz="0" w:space="0" w:color="auto"/>
            <w:bottom w:val="none" w:sz="0" w:space="0" w:color="auto"/>
            <w:right w:val="none" w:sz="0" w:space="0" w:color="auto"/>
          </w:divBdr>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472097534">
      <w:bodyDiv w:val="1"/>
      <w:marLeft w:val="0"/>
      <w:marRight w:val="0"/>
      <w:marTop w:val="0"/>
      <w:marBottom w:val="0"/>
      <w:divBdr>
        <w:top w:val="none" w:sz="0" w:space="0" w:color="auto"/>
        <w:left w:val="none" w:sz="0" w:space="0" w:color="auto"/>
        <w:bottom w:val="none" w:sz="0" w:space="0" w:color="auto"/>
        <w:right w:val="none" w:sz="0" w:space="0" w:color="auto"/>
      </w:divBdr>
      <w:divsChild>
        <w:div w:id="393745625">
          <w:marLeft w:val="-289"/>
          <w:marRight w:val="0"/>
          <w:marTop w:val="0"/>
          <w:marBottom w:val="0"/>
          <w:divBdr>
            <w:top w:val="none" w:sz="0" w:space="0" w:color="auto"/>
            <w:left w:val="none" w:sz="0" w:space="0" w:color="auto"/>
            <w:bottom w:val="none" w:sz="0" w:space="0" w:color="auto"/>
            <w:right w:val="none" w:sz="0" w:space="0" w:color="auto"/>
          </w:divBdr>
        </w:div>
      </w:divsChild>
    </w:div>
    <w:div w:id="1552302573">
      <w:bodyDiv w:val="1"/>
      <w:marLeft w:val="0"/>
      <w:marRight w:val="0"/>
      <w:marTop w:val="0"/>
      <w:marBottom w:val="0"/>
      <w:divBdr>
        <w:top w:val="none" w:sz="0" w:space="0" w:color="auto"/>
        <w:left w:val="none" w:sz="0" w:space="0" w:color="auto"/>
        <w:bottom w:val="none" w:sz="0" w:space="0" w:color="auto"/>
        <w:right w:val="none" w:sz="0" w:space="0" w:color="auto"/>
      </w:divBdr>
      <w:divsChild>
        <w:div w:id="2013875014">
          <w:marLeft w:val="-289"/>
          <w:marRight w:val="0"/>
          <w:marTop w:val="0"/>
          <w:marBottom w:val="0"/>
          <w:divBdr>
            <w:top w:val="none" w:sz="0" w:space="0" w:color="auto"/>
            <w:left w:val="none" w:sz="0" w:space="0" w:color="auto"/>
            <w:bottom w:val="none" w:sz="0" w:space="0" w:color="auto"/>
            <w:right w:val="none" w:sz="0" w:space="0" w:color="auto"/>
          </w:divBdr>
        </w:div>
      </w:divsChild>
    </w:div>
    <w:div w:id="1650787584">
      <w:bodyDiv w:val="1"/>
      <w:marLeft w:val="0"/>
      <w:marRight w:val="0"/>
      <w:marTop w:val="0"/>
      <w:marBottom w:val="0"/>
      <w:divBdr>
        <w:top w:val="none" w:sz="0" w:space="0" w:color="auto"/>
        <w:left w:val="none" w:sz="0" w:space="0" w:color="auto"/>
        <w:bottom w:val="none" w:sz="0" w:space="0" w:color="auto"/>
        <w:right w:val="none" w:sz="0" w:space="0" w:color="auto"/>
      </w:divBdr>
      <w:divsChild>
        <w:div w:id="1480151492">
          <w:marLeft w:val="-292"/>
          <w:marRight w:val="0"/>
          <w:marTop w:val="0"/>
          <w:marBottom w:val="0"/>
          <w:divBdr>
            <w:top w:val="none" w:sz="0" w:space="0" w:color="auto"/>
            <w:left w:val="none" w:sz="0" w:space="0" w:color="auto"/>
            <w:bottom w:val="none" w:sz="0" w:space="0" w:color="auto"/>
            <w:right w:val="none" w:sz="0" w:space="0" w:color="auto"/>
          </w:divBdr>
        </w:div>
      </w:divsChild>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40637511">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 w:id="2114863811">
      <w:bodyDiv w:val="1"/>
      <w:marLeft w:val="0"/>
      <w:marRight w:val="0"/>
      <w:marTop w:val="0"/>
      <w:marBottom w:val="0"/>
      <w:divBdr>
        <w:top w:val="none" w:sz="0" w:space="0" w:color="auto"/>
        <w:left w:val="none" w:sz="0" w:space="0" w:color="auto"/>
        <w:bottom w:val="none" w:sz="0" w:space="0" w:color="auto"/>
        <w:right w:val="none" w:sz="0" w:space="0" w:color="auto"/>
      </w:divBdr>
      <w:divsChild>
        <w:div w:id="1519811268">
          <w:marLeft w:val="-426"/>
          <w:marRight w:val="0"/>
          <w:marTop w:val="0"/>
          <w:marBottom w:val="0"/>
          <w:divBdr>
            <w:top w:val="none" w:sz="0" w:space="0" w:color="auto"/>
            <w:left w:val="none" w:sz="0" w:space="0" w:color="auto"/>
            <w:bottom w:val="none" w:sz="0" w:space="0" w:color="auto"/>
            <w:right w:val="none" w:sz="0" w:space="0" w:color="auto"/>
          </w:divBdr>
        </w:div>
        <w:div w:id="211424217">
          <w:marLeft w:val="-426"/>
          <w:marRight w:val="0"/>
          <w:marTop w:val="0"/>
          <w:marBottom w:val="0"/>
          <w:divBdr>
            <w:top w:val="none" w:sz="0" w:space="0" w:color="auto"/>
            <w:left w:val="none" w:sz="0" w:space="0" w:color="auto"/>
            <w:bottom w:val="none" w:sz="0" w:space="0" w:color="auto"/>
            <w:right w:val="none" w:sz="0" w:space="0" w:color="auto"/>
          </w:divBdr>
        </w:div>
        <w:div w:id="341593397">
          <w:marLeft w:val="-426"/>
          <w:marRight w:val="0"/>
          <w:marTop w:val="0"/>
          <w:marBottom w:val="0"/>
          <w:divBdr>
            <w:top w:val="none" w:sz="0" w:space="0" w:color="auto"/>
            <w:left w:val="none" w:sz="0" w:space="0" w:color="auto"/>
            <w:bottom w:val="none" w:sz="0" w:space="0" w:color="auto"/>
            <w:right w:val="none" w:sz="0" w:space="0" w:color="auto"/>
          </w:divBdr>
        </w:div>
        <w:div w:id="719982476">
          <w:marLeft w:val="-42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B2664-4AC8-42E2-93F7-26456FB08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2255</cp:lastModifiedBy>
  <cp:revision>88</cp:revision>
  <dcterms:created xsi:type="dcterms:W3CDTF">2026-06-15T04:21:00Z</dcterms:created>
  <dcterms:modified xsi:type="dcterms:W3CDTF">2026-08-09T06:18:00Z</dcterms:modified>
</cp:coreProperties>
</file>