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4"/>
      </w:tblGrid>
      <w:tr w:rsidR="00D61E0B" w14:paraId="1E05910A" w14:textId="77777777" w:rsidTr="00F06ABD">
        <w:tc>
          <w:tcPr>
            <w:tcW w:w="4219" w:type="dxa"/>
          </w:tcPr>
          <w:p w14:paraId="21C0308D" w14:textId="77777777" w:rsidR="00D61E0B" w:rsidRPr="00D61E0B" w:rsidRDefault="00D61E0B" w:rsidP="00D61E0B">
            <w:pPr>
              <w:jc w:val="center"/>
              <w:rPr>
                <w:rFonts w:ascii="Times New Roman" w:eastAsia="Times New Roman" w:hAnsi="Times New Roman" w:cs="Times New Roman"/>
                <w:sz w:val="28"/>
                <w:szCs w:val="28"/>
              </w:rPr>
            </w:pPr>
            <w:r w:rsidRPr="00D61E0B">
              <w:rPr>
                <w:rFonts w:ascii="Times New Roman" w:eastAsia="Times New Roman" w:hAnsi="Times New Roman" w:cs="Times New Roman"/>
                <w:sz w:val="28"/>
                <w:szCs w:val="28"/>
              </w:rPr>
              <w:t>ĐẢNG BỘ TỈNH LÀO CAI</w:t>
            </w:r>
          </w:p>
          <w:p w14:paraId="65C67949" w14:textId="77777777" w:rsidR="00D61E0B" w:rsidRDefault="00D61E0B" w:rsidP="00D61E0B">
            <w:pPr>
              <w:jc w:val="center"/>
              <w:rPr>
                <w:rFonts w:ascii="Times New Roman" w:eastAsia="Times New Roman" w:hAnsi="Times New Roman" w:cs="Times New Roman"/>
                <w:b/>
                <w:bCs/>
                <w:sz w:val="28"/>
                <w:szCs w:val="28"/>
              </w:rPr>
            </w:pPr>
            <w:r w:rsidRPr="00D61E0B">
              <w:rPr>
                <w:rFonts w:ascii="Times New Roman" w:eastAsia="Times New Roman" w:hAnsi="Times New Roman" w:cs="Times New Roman"/>
                <w:b/>
                <w:bCs/>
                <w:sz w:val="28"/>
                <w:szCs w:val="28"/>
              </w:rPr>
              <w:t>ĐẢNG ỦY XÃ LÙNG PHÌNH</w:t>
            </w:r>
          </w:p>
          <w:p w14:paraId="4090485D" w14:textId="77777777" w:rsidR="00D61E0B" w:rsidRDefault="00D61E0B" w:rsidP="00D61E0B">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p w14:paraId="1F21983C" w14:textId="77777777" w:rsidR="00D61E0B" w:rsidRDefault="00D61E0B" w:rsidP="00D61E0B">
            <w:pPr>
              <w:jc w:val="center"/>
              <w:rPr>
                <w:rFonts w:ascii="Times New Roman" w:eastAsia="Times New Roman" w:hAnsi="Times New Roman" w:cs="Times New Roman"/>
                <w:sz w:val="28"/>
                <w:szCs w:val="28"/>
              </w:rPr>
            </w:pPr>
            <w:r w:rsidRPr="00D61E0B">
              <w:rPr>
                <w:rFonts w:ascii="Times New Roman" w:eastAsia="Times New Roman" w:hAnsi="Times New Roman" w:cs="Times New Roman"/>
                <w:sz w:val="28"/>
                <w:szCs w:val="28"/>
              </w:rPr>
              <w:t>Số        -KH/ĐU</w:t>
            </w:r>
          </w:p>
          <w:p w14:paraId="7371A63D" w14:textId="02C5121C" w:rsidR="00CB4EAE" w:rsidRPr="00CB4EAE" w:rsidRDefault="00CB4EAE" w:rsidP="00D61E0B">
            <w:pPr>
              <w:jc w:val="center"/>
              <w:rPr>
                <w:rFonts w:ascii="Times New Roman" w:eastAsia="Times New Roman" w:hAnsi="Times New Roman" w:cs="Times New Roman"/>
                <w:b/>
                <w:bCs/>
                <w:sz w:val="28"/>
                <w:szCs w:val="28"/>
              </w:rPr>
            </w:pPr>
            <w:r w:rsidRPr="00CB4EAE">
              <w:rPr>
                <w:rFonts w:ascii="Times New Roman" w:eastAsia="Times New Roman" w:hAnsi="Times New Roman" w:cs="Times New Roman"/>
                <w:b/>
                <w:bCs/>
                <w:sz w:val="28"/>
                <w:szCs w:val="28"/>
              </w:rPr>
              <w:t>(Dự thảo)</w:t>
            </w:r>
          </w:p>
        </w:tc>
        <w:tc>
          <w:tcPr>
            <w:tcW w:w="5354" w:type="dxa"/>
          </w:tcPr>
          <w:p w14:paraId="381EB24E" w14:textId="77777777" w:rsidR="00D61E0B" w:rsidRDefault="00D61E0B" w:rsidP="00D61E0B">
            <w:pPr>
              <w:ind w:firstLine="720"/>
              <w:rPr>
                <w:rFonts w:ascii="Times New Roman" w:eastAsia="Times New Roman" w:hAnsi="Times New Roman" w:cs="Times New Roman"/>
                <w:b/>
                <w:bCs/>
                <w:sz w:val="30"/>
                <w:szCs w:val="30"/>
              </w:rPr>
            </w:pPr>
            <w:r w:rsidRPr="00D61E0B">
              <w:rPr>
                <w:rFonts w:ascii="Times New Roman" w:eastAsia="Times New Roman" w:hAnsi="Times New Roman" w:cs="Times New Roman"/>
                <w:b/>
                <w:bCs/>
                <w:noProof/>
                <w:sz w:val="30"/>
                <w:szCs w:val="30"/>
              </w:rPr>
              <mc:AlternateContent>
                <mc:Choice Requires="wps">
                  <w:drawing>
                    <wp:anchor distT="0" distB="0" distL="114300" distR="114300" simplePos="0" relativeHeight="251659264" behindDoc="0" locked="0" layoutInCell="1" allowOverlap="1" wp14:anchorId="2F21E206" wp14:editId="75AB8610">
                      <wp:simplePos x="0" y="0"/>
                      <wp:positionH relativeFrom="column">
                        <wp:posOffset>479424</wp:posOffset>
                      </wp:positionH>
                      <wp:positionV relativeFrom="paragraph">
                        <wp:posOffset>235585</wp:posOffset>
                      </wp:positionV>
                      <wp:extent cx="2447925" cy="0"/>
                      <wp:effectExtent l="0" t="0" r="0" b="0"/>
                      <wp:wrapNone/>
                      <wp:docPr id="10475168" name="Straight Connector 1"/>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3BA70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75pt,18.55pt" to="230.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To2mQEAAIgDAAAOAAAAZHJzL2Uyb0RvYy54bWysU9uO0zAQfUfiHyy/06TVco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" strokecolor="black [3200]" strokeweight=".5pt">
                      <v:stroke joinstyle="miter"/>
                    </v:line>
                  </w:pict>
                </mc:Fallback>
              </mc:AlternateContent>
            </w:r>
            <w:r w:rsidRPr="00D61E0B">
              <w:rPr>
                <w:rFonts w:ascii="Times New Roman" w:eastAsia="Times New Roman" w:hAnsi="Times New Roman" w:cs="Times New Roman"/>
                <w:b/>
                <w:bCs/>
                <w:sz w:val="30"/>
                <w:szCs w:val="30"/>
              </w:rPr>
              <w:t>ĐẢNG CỘNG SẢN VIỆT NAM</w:t>
            </w:r>
          </w:p>
          <w:p w14:paraId="1D8AA4B4" w14:textId="77777777" w:rsidR="00D61E0B" w:rsidRDefault="00D61E0B" w:rsidP="00D61E0B">
            <w:pPr>
              <w:rPr>
                <w:rFonts w:ascii="Times New Roman" w:eastAsia="Times New Roman" w:hAnsi="Times New Roman" w:cs="Times New Roman"/>
                <w:b/>
                <w:bCs/>
                <w:sz w:val="30"/>
                <w:szCs w:val="30"/>
              </w:rPr>
            </w:pPr>
          </w:p>
          <w:p w14:paraId="6A035CA2" w14:textId="5236A3A9" w:rsidR="00D61E0B" w:rsidRPr="00D61E0B" w:rsidRDefault="00D61E0B" w:rsidP="00D61E0B">
            <w:pPr>
              <w:tabs>
                <w:tab w:val="left" w:pos="1665"/>
              </w:tabs>
              <w:rPr>
                <w:rFonts w:ascii="Times New Roman" w:eastAsia="Times New Roman" w:hAnsi="Times New Roman" w:cs="Times New Roman"/>
                <w:i/>
                <w:iCs/>
                <w:sz w:val="28"/>
                <w:szCs w:val="28"/>
              </w:rPr>
            </w:pPr>
            <w:r w:rsidRPr="00D61E0B">
              <w:rPr>
                <w:rFonts w:ascii="Times New Roman" w:eastAsia="Times New Roman" w:hAnsi="Times New Roman" w:cs="Times New Roman"/>
                <w:i/>
                <w:iCs/>
                <w:sz w:val="28"/>
                <w:szCs w:val="28"/>
              </w:rPr>
              <w:t>Lùng Phình, ngày     tháng 8 năm 2026</w:t>
            </w:r>
          </w:p>
        </w:tc>
      </w:tr>
    </w:tbl>
    <w:p w14:paraId="5E3CD831" w14:textId="77777777" w:rsidR="00D61E0B" w:rsidRDefault="00D61E0B" w:rsidP="00D61E0B">
      <w:pPr>
        <w:shd w:val="clear" w:color="auto" w:fill="FFFFFF"/>
        <w:spacing w:after="0" w:line="240" w:lineRule="auto"/>
        <w:ind w:firstLine="720"/>
        <w:rPr>
          <w:rFonts w:ascii="Times New Roman" w:eastAsia="Times New Roman" w:hAnsi="Times New Roman" w:cs="Times New Roman"/>
          <w:b/>
          <w:bCs/>
          <w:sz w:val="28"/>
          <w:szCs w:val="28"/>
        </w:rPr>
      </w:pPr>
    </w:p>
    <w:p w14:paraId="2A58129E" w14:textId="13B4DAE8" w:rsidR="00A70214" w:rsidRPr="000F5CBE" w:rsidRDefault="00A70214" w:rsidP="00D61E0B">
      <w:pPr>
        <w:shd w:val="clear" w:color="auto" w:fill="FFFFFF"/>
        <w:spacing w:after="0" w:line="240" w:lineRule="auto"/>
        <w:ind w:firstLine="720"/>
        <w:jc w:val="center"/>
        <w:rPr>
          <w:rFonts w:ascii="Times New Roman" w:eastAsia="Times New Roman" w:hAnsi="Times New Roman" w:cs="Times New Roman"/>
          <w:b/>
          <w:bCs/>
          <w:sz w:val="28"/>
          <w:szCs w:val="28"/>
        </w:rPr>
      </w:pPr>
      <w:r w:rsidRPr="000F5CBE">
        <w:rPr>
          <w:rFonts w:ascii="Times New Roman" w:eastAsia="Times New Roman" w:hAnsi="Times New Roman" w:cs="Times New Roman"/>
          <w:b/>
          <w:bCs/>
          <w:sz w:val="28"/>
          <w:szCs w:val="28"/>
        </w:rPr>
        <w:t>KẾ HOẠCH</w:t>
      </w:r>
    </w:p>
    <w:p w14:paraId="0FCF0EFE" w14:textId="77777777" w:rsidR="007E75F6" w:rsidRPr="000F5CBE" w:rsidRDefault="007E75F6" w:rsidP="00D61E0B">
      <w:pPr>
        <w:shd w:val="clear" w:color="auto" w:fill="FFFFFF"/>
        <w:spacing w:after="0" w:line="240" w:lineRule="auto"/>
        <w:ind w:firstLine="720"/>
        <w:jc w:val="center"/>
        <w:rPr>
          <w:rFonts w:ascii="Times New Roman" w:eastAsia="Times New Roman" w:hAnsi="Times New Roman" w:cs="Times New Roman"/>
          <w:b/>
          <w:sz w:val="28"/>
          <w:szCs w:val="28"/>
        </w:rPr>
      </w:pPr>
      <w:r w:rsidRPr="000F5CBE">
        <w:rPr>
          <w:rFonts w:ascii="Times New Roman" w:eastAsia="Times New Roman" w:hAnsi="Times New Roman" w:cs="Times New Roman"/>
          <w:b/>
          <w:sz w:val="28"/>
          <w:szCs w:val="28"/>
        </w:rPr>
        <w:t>Tinh giản biên chế năm 2026</w:t>
      </w:r>
    </w:p>
    <w:p w14:paraId="157EE6B7" w14:textId="77777777" w:rsidR="00A70214" w:rsidRPr="000F5CBE" w:rsidRDefault="007E75F6" w:rsidP="00D61E0B">
      <w:pPr>
        <w:shd w:val="clear" w:color="auto" w:fill="FFFFFF"/>
        <w:spacing w:after="0" w:line="240" w:lineRule="auto"/>
        <w:ind w:firstLine="720"/>
        <w:jc w:val="center"/>
        <w:rPr>
          <w:rFonts w:ascii="Times New Roman" w:eastAsia="Times New Roman" w:hAnsi="Times New Roman" w:cs="Times New Roman"/>
          <w:sz w:val="28"/>
          <w:szCs w:val="28"/>
        </w:rPr>
      </w:pPr>
      <w:r w:rsidRPr="000F5CBE">
        <w:rPr>
          <w:rFonts w:ascii="Times New Roman" w:eastAsia="Times New Roman" w:hAnsi="Times New Roman" w:cs="Times New Roman"/>
          <w:sz w:val="28"/>
          <w:szCs w:val="28"/>
        </w:rPr>
        <w:t xml:space="preserve"> </w:t>
      </w:r>
      <w:r w:rsidR="00A70214" w:rsidRPr="000F5CBE">
        <w:rPr>
          <w:rFonts w:ascii="Times New Roman" w:eastAsia="Times New Roman" w:hAnsi="Times New Roman" w:cs="Times New Roman"/>
          <w:sz w:val="28"/>
          <w:szCs w:val="28"/>
        </w:rPr>
        <w:t>-----</w:t>
      </w:r>
    </w:p>
    <w:p w14:paraId="4065B60C" w14:textId="77777777" w:rsidR="00A70214" w:rsidRPr="000F5CBE" w:rsidRDefault="00A70214" w:rsidP="00D61E0B">
      <w:pPr>
        <w:shd w:val="clear" w:color="auto" w:fill="FFFFFF"/>
        <w:spacing w:after="0" w:line="240" w:lineRule="auto"/>
        <w:ind w:firstLine="720"/>
        <w:jc w:val="both"/>
        <w:rPr>
          <w:rFonts w:ascii="Times New Roman" w:eastAsia="Times New Roman" w:hAnsi="Times New Roman" w:cs="Times New Roman"/>
          <w:sz w:val="28"/>
          <w:szCs w:val="28"/>
        </w:rPr>
      </w:pPr>
    </w:p>
    <w:p w14:paraId="39A399DD" w14:textId="77777777" w:rsidR="00D61E0B" w:rsidRPr="001B013B" w:rsidRDefault="00D61E0B" w:rsidP="001B013B">
      <w:pPr>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Căn cứ Quy định số 49-QĐ/TU ngày 15/7/2026 của Ban Thường vụ Tỉnh ủy  quy định về quản lý biên chế của hệ thống chính trị tỉnh Lào Cai;</w:t>
      </w:r>
    </w:p>
    <w:p w14:paraId="08016C47" w14:textId="5452845B" w:rsidR="00D61E0B" w:rsidRPr="001B013B" w:rsidRDefault="00D61E0B" w:rsidP="001B013B">
      <w:pPr>
        <w:shd w:val="clear" w:color="auto" w:fill="FFFFFF"/>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 xml:space="preserve">Căn cứ Quyết định số 406-QĐ/TU ngày 05/8/2026 của Ban Thường vụ Tỉnh ủy về việc giao biên chế và chỉ tiêu lao động hợp đồng theo Nghị định số 111/2022/NĐ-CP ngày 30/12/2022 của Chính phủ cho các cơ quan, đơn vị của Đảng và cơ quan Ủy ban Mặt trận Tổ quốc Việt Nam cấp tỉnh, cấp xã năm 2026. </w:t>
      </w:r>
    </w:p>
    <w:p w14:paraId="2B2EC6C5" w14:textId="1B658D4C" w:rsidR="00D61E0B" w:rsidRPr="001B013B" w:rsidRDefault="00D61E0B" w:rsidP="001B013B">
      <w:pPr>
        <w:shd w:val="clear" w:color="auto" w:fill="FFFFFF"/>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Thực hiện Công văn số 1309-CV/BTCTU ngày 09/8/2026 của Ban Tổ chức Tỉnh ủy về việc sắp xếp, bố trí cán bộ, công chức, viên chức và xây dựng Kế hoạch tinh giản biên chế năm 2026;</w:t>
      </w:r>
    </w:p>
    <w:p w14:paraId="3570E945" w14:textId="16AB2417" w:rsidR="00D61E0B" w:rsidRPr="001B013B" w:rsidRDefault="00D61E0B" w:rsidP="001B013B">
      <w:pPr>
        <w:shd w:val="clear" w:color="auto" w:fill="FFFFFF"/>
        <w:spacing w:after="0" w:line="240" w:lineRule="auto"/>
        <w:ind w:firstLine="720"/>
        <w:jc w:val="both"/>
        <w:rPr>
          <w:rFonts w:ascii="Times New Roman" w:eastAsia="Times New Roman" w:hAnsi="Times New Roman" w:cs="Times New Roman"/>
          <w:b/>
          <w:bCs/>
          <w:sz w:val="28"/>
          <w:szCs w:val="28"/>
        </w:rPr>
      </w:pPr>
      <w:r w:rsidRPr="001B013B">
        <w:rPr>
          <w:rFonts w:ascii="Times New Roman" w:hAnsi="Times New Roman" w:cs="Times New Roman"/>
          <w:sz w:val="28"/>
          <w:szCs w:val="28"/>
        </w:rPr>
        <w:t>Đảng ủy xã Lùng Phình xây dựng kế hoạch tinh giản biên chế năm 2026, cụ thể như sau:</w:t>
      </w:r>
    </w:p>
    <w:p w14:paraId="1905D3B6" w14:textId="284F5F22" w:rsidR="00A70214" w:rsidRPr="001B013B" w:rsidRDefault="00A70214" w:rsidP="001B013B">
      <w:pPr>
        <w:shd w:val="clear" w:color="auto" w:fill="FFFFFF"/>
        <w:spacing w:after="0" w:line="240" w:lineRule="auto"/>
        <w:ind w:firstLine="720"/>
        <w:jc w:val="both"/>
        <w:rPr>
          <w:rFonts w:ascii="Times New Roman" w:eastAsia="Times New Roman" w:hAnsi="Times New Roman" w:cs="Times New Roman"/>
          <w:b/>
          <w:bCs/>
          <w:sz w:val="28"/>
          <w:szCs w:val="28"/>
        </w:rPr>
      </w:pPr>
      <w:r w:rsidRPr="001B013B">
        <w:rPr>
          <w:rFonts w:ascii="Times New Roman" w:eastAsia="Times New Roman" w:hAnsi="Times New Roman" w:cs="Times New Roman"/>
          <w:b/>
          <w:bCs/>
          <w:sz w:val="28"/>
          <w:szCs w:val="28"/>
        </w:rPr>
        <w:t>I. MỤC ĐÍCH, YÊU CẦU</w:t>
      </w:r>
    </w:p>
    <w:p w14:paraId="3D12A96B" w14:textId="77777777" w:rsidR="00D61E0B" w:rsidRPr="001B013B" w:rsidRDefault="00D61E0B" w:rsidP="001B013B">
      <w:pPr>
        <w:keepNext/>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b/>
          <w:sz w:val="28"/>
          <w:szCs w:val="28"/>
        </w:rPr>
        <w:t>1. Mục đích</w:t>
      </w:r>
    </w:p>
    <w:p w14:paraId="0FFA398D" w14:textId="77777777" w:rsidR="00D61E0B" w:rsidRPr="001B013B" w:rsidRDefault="00D61E0B" w:rsidP="001B013B">
      <w:pPr>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Tổ chức thực hiện nghiêm chủ trương, chỉ tiêu biên chế của cấp có thẩm quyền; rà soát, sắp xếp, cơ cấu lại đội ngũ cán bộ, công chức của khối Đảng, Ủy ban Mặt trận Tổ quốc, các tổ chức chính trị - xã hội bảo đảm bộ máy tinh gọn, hoạt động hiệu lực, hiệu quả.</w:t>
      </w:r>
    </w:p>
    <w:p w14:paraId="0D7E9B3C" w14:textId="77777777" w:rsidR="00D61E0B" w:rsidRPr="001B013B" w:rsidRDefault="00D61E0B" w:rsidP="001B013B">
      <w:pPr>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Bố trí cán bộ, công chức phù hợp với vị trí việc làm, chức năng, nhiệm vụ, khối lượng công việc và yêu cầu thực tiễn; đồng thời làm cơ sở xác định cụ thể số biên chế cần tiếp tục sắp xếp, tinh giản ở từng khối trong năm 2026.</w:t>
      </w:r>
    </w:p>
    <w:p w14:paraId="4D160B70" w14:textId="77777777" w:rsidR="00D61E0B" w:rsidRPr="001B013B" w:rsidRDefault="00D61E0B" w:rsidP="001B013B">
      <w:pPr>
        <w:keepNext/>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b/>
          <w:sz w:val="28"/>
          <w:szCs w:val="28"/>
        </w:rPr>
        <w:t>2. Yêu cầu</w:t>
      </w:r>
    </w:p>
    <w:p w14:paraId="61C19BD5" w14:textId="42A5D8D3" w:rsidR="00D61E0B" w:rsidRPr="001B013B" w:rsidRDefault="00D61E0B" w:rsidP="001B013B">
      <w:pPr>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 xml:space="preserve">Toàn bộ việc rà soát, sắp xếp, tinh giản biên chế của các cơ quan trong hệ thống chính trị xã phải đặt dưới sự lãnh đạo toàn diện của Đảng ủy, trực tiếp là </w:t>
      </w:r>
      <w:r w:rsidR="001B013B">
        <w:rPr>
          <w:rFonts w:ascii="Times New Roman" w:hAnsi="Times New Roman" w:cs="Times New Roman"/>
          <w:sz w:val="28"/>
          <w:szCs w:val="28"/>
        </w:rPr>
        <w:t xml:space="preserve"> </w:t>
      </w:r>
      <w:r w:rsidR="001B013B" w:rsidRPr="001B013B">
        <w:rPr>
          <w:rFonts w:ascii="Times New Roman" w:hAnsi="Times New Roman" w:cs="Times New Roman"/>
          <w:sz w:val="28"/>
          <w:szCs w:val="28"/>
        </w:rPr>
        <w:t>Thường trực Đảng ủy</w:t>
      </w:r>
      <w:r w:rsidR="001B013B">
        <w:rPr>
          <w:rFonts w:ascii="Times New Roman" w:hAnsi="Times New Roman" w:cs="Times New Roman"/>
          <w:sz w:val="28"/>
          <w:szCs w:val="28"/>
        </w:rPr>
        <w:t xml:space="preserve">, </w:t>
      </w:r>
      <w:r w:rsidRPr="001B013B">
        <w:rPr>
          <w:rFonts w:ascii="Times New Roman" w:hAnsi="Times New Roman" w:cs="Times New Roman"/>
          <w:sz w:val="28"/>
          <w:szCs w:val="28"/>
        </w:rPr>
        <w:t>Ban Thường vụ</w:t>
      </w:r>
      <w:r w:rsidR="001B013B">
        <w:rPr>
          <w:rFonts w:ascii="Times New Roman" w:hAnsi="Times New Roman" w:cs="Times New Roman"/>
          <w:sz w:val="28"/>
          <w:szCs w:val="28"/>
        </w:rPr>
        <w:t xml:space="preserve"> Đảng ủy </w:t>
      </w:r>
      <w:r w:rsidRPr="001B013B">
        <w:rPr>
          <w:rFonts w:ascii="Times New Roman" w:hAnsi="Times New Roman" w:cs="Times New Roman"/>
          <w:sz w:val="28"/>
          <w:szCs w:val="28"/>
        </w:rPr>
        <w:t>bảo đảm thống nhất trong lãnh đạo, chỉ đạo và tổ chức thực hiện.</w:t>
      </w:r>
    </w:p>
    <w:p w14:paraId="5B84138B" w14:textId="77777777" w:rsidR="00D61E0B" w:rsidRPr="001B013B" w:rsidRDefault="00D61E0B" w:rsidP="001B013B">
      <w:pPr>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Việc rà soát phải khách quan, công khai, dân chủ, thận trọng, đúng thẩm quyền; không thực hiện tinh giản cơ học, cào bằng. Việc xác định trường hợp cụ thể phải trên cơ sở vị trí việc làm, kết quả thực hiện nhiệm vụ, phẩm chất, năng lực, trình độ chuyên môn và điều kiện áp dụng chính sách theo quy định.</w:t>
      </w:r>
    </w:p>
    <w:p w14:paraId="74EE9B2D" w14:textId="77777777" w:rsidR="00D61E0B" w:rsidRPr="001B013B" w:rsidRDefault="00D61E0B" w:rsidP="001B013B">
      <w:pPr>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Việc sắp xếp, tinh giản không để phát sinh khoảng trống nhiệm vụ, không làm gián đoạn hoạt động của hệ thống chính trị ở địa phương; đồng thời bảo đảm quyền, lợi ích hợp pháp của cán bộ, công chức thuộc diện sắp xếp theo quy định.</w:t>
      </w:r>
    </w:p>
    <w:p w14:paraId="1C2225DB" w14:textId="4FEDE46A" w:rsidR="00AA7409" w:rsidRPr="000F5CBE" w:rsidRDefault="00AA7409" w:rsidP="001B013B">
      <w:pPr>
        <w:shd w:val="clear" w:color="auto" w:fill="FFFFFF"/>
        <w:spacing w:after="0" w:line="240" w:lineRule="auto"/>
        <w:ind w:firstLine="720"/>
        <w:jc w:val="both"/>
        <w:rPr>
          <w:rFonts w:ascii="Times New Roman" w:eastAsia="Times New Roman" w:hAnsi="Times New Roman" w:cs="Times New Roman"/>
          <w:b/>
          <w:sz w:val="28"/>
          <w:szCs w:val="28"/>
        </w:rPr>
      </w:pPr>
      <w:r w:rsidRPr="000F5CBE">
        <w:rPr>
          <w:rFonts w:ascii="Times New Roman" w:eastAsia="Times New Roman" w:hAnsi="Times New Roman" w:cs="Times New Roman"/>
          <w:b/>
          <w:sz w:val="28"/>
          <w:szCs w:val="28"/>
        </w:rPr>
        <w:t xml:space="preserve">II. CĂN CỨ </w:t>
      </w:r>
      <w:r w:rsidR="005C58D8" w:rsidRPr="000F5CBE">
        <w:rPr>
          <w:rFonts w:ascii="Times New Roman" w:eastAsia="Times New Roman" w:hAnsi="Times New Roman" w:cs="Times New Roman"/>
          <w:b/>
          <w:sz w:val="28"/>
          <w:szCs w:val="28"/>
        </w:rPr>
        <w:t xml:space="preserve">CHÍNH TRỊ, </w:t>
      </w:r>
      <w:r w:rsidRPr="000F5CBE">
        <w:rPr>
          <w:rFonts w:ascii="Times New Roman" w:eastAsia="Times New Roman" w:hAnsi="Times New Roman" w:cs="Times New Roman"/>
          <w:b/>
          <w:sz w:val="28"/>
          <w:szCs w:val="28"/>
        </w:rPr>
        <w:t>PHÁP LÝ</w:t>
      </w:r>
      <w:r w:rsidR="005C58D8" w:rsidRPr="000F5CBE">
        <w:rPr>
          <w:rFonts w:ascii="Times New Roman" w:eastAsia="Times New Roman" w:hAnsi="Times New Roman" w:cs="Times New Roman"/>
          <w:b/>
          <w:sz w:val="28"/>
          <w:szCs w:val="28"/>
        </w:rPr>
        <w:t xml:space="preserve"> VÀ YÊU CẦU THỰC TIỄN</w:t>
      </w:r>
    </w:p>
    <w:p w14:paraId="29756019" w14:textId="77777777" w:rsidR="00D61E0B" w:rsidRDefault="00F95E7D" w:rsidP="001B013B">
      <w:pPr>
        <w:shd w:val="clear" w:color="auto" w:fill="FFFFFF"/>
        <w:spacing w:after="0" w:line="240" w:lineRule="auto"/>
        <w:ind w:firstLine="720"/>
        <w:jc w:val="both"/>
        <w:rPr>
          <w:rFonts w:ascii="Times New Roman" w:eastAsia="Times New Roman" w:hAnsi="Times New Roman" w:cs="Times New Roman"/>
          <w:sz w:val="28"/>
          <w:szCs w:val="28"/>
        </w:rPr>
      </w:pPr>
      <w:r w:rsidRPr="000F5CBE">
        <w:rPr>
          <w:rFonts w:ascii="Times New Roman" w:eastAsia="Times New Roman" w:hAnsi="Times New Roman" w:cs="Times New Roman"/>
          <w:b/>
          <w:sz w:val="28"/>
          <w:szCs w:val="28"/>
        </w:rPr>
        <w:t>1. Văn bản của Trung ương</w:t>
      </w:r>
    </w:p>
    <w:p w14:paraId="305D7F95" w14:textId="77777777" w:rsidR="00D61E0B" w:rsidRPr="00D61E0B" w:rsidRDefault="00D61E0B" w:rsidP="001B013B">
      <w:pPr>
        <w:shd w:val="clear" w:color="auto" w:fill="FFFFFF"/>
        <w:spacing w:after="0" w:line="240" w:lineRule="auto"/>
        <w:ind w:firstLine="720"/>
        <w:jc w:val="both"/>
        <w:rPr>
          <w:rFonts w:ascii="Times New Roman" w:eastAsia="Times New Roman" w:hAnsi="Times New Roman" w:cs="Times New Roman"/>
          <w:iCs/>
          <w:sz w:val="28"/>
          <w:szCs w:val="28"/>
        </w:rPr>
      </w:pPr>
      <w:r w:rsidRPr="00D61E0B">
        <w:rPr>
          <w:rFonts w:eastAsia="Times New Roman"/>
          <w:i/>
          <w:sz w:val="28"/>
          <w:szCs w:val="28"/>
        </w:rPr>
        <w:lastRenderedPageBreak/>
        <w:t xml:space="preserve"> </w:t>
      </w:r>
      <w:r w:rsidRPr="00D61E0B">
        <w:rPr>
          <w:rFonts w:ascii="Times New Roman" w:eastAsia="Times New Roman" w:hAnsi="Times New Roman" w:cs="Times New Roman"/>
          <w:iCs/>
          <w:sz w:val="28"/>
          <w:szCs w:val="28"/>
        </w:rPr>
        <w:t xml:space="preserve">Kết luận số 40-KL/TW ngày 02/6/2026 của Bộ Chính trị Về việc bổ sung, sửa đổi Quy định về quản lý biên chế của hệ thống chính trị; giao biên chế của hệ thống chính trị năm 2026 và định hướng giai đoạn 2027–2031. </w:t>
      </w:r>
    </w:p>
    <w:p w14:paraId="13DD733A" w14:textId="77777777" w:rsidR="00D61E0B" w:rsidRPr="00D61E0B" w:rsidRDefault="00D61E0B" w:rsidP="001B013B">
      <w:pPr>
        <w:shd w:val="clear" w:color="auto" w:fill="FFFFFF"/>
        <w:spacing w:after="0" w:line="240" w:lineRule="auto"/>
        <w:ind w:firstLine="720"/>
        <w:jc w:val="both"/>
        <w:rPr>
          <w:rFonts w:ascii="Times New Roman" w:eastAsia="Times New Roman" w:hAnsi="Times New Roman" w:cs="Times New Roman"/>
          <w:iCs/>
          <w:sz w:val="28"/>
          <w:szCs w:val="28"/>
        </w:rPr>
      </w:pPr>
      <w:r w:rsidRPr="00D61E0B">
        <w:rPr>
          <w:rFonts w:ascii="Times New Roman" w:eastAsia="Times New Roman" w:hAnsi="Times New Roman" w:cs="Times New Roman"/>
          <w:iCs/>
          <w:sz w:val="28"/>
          <w:szCs w:val="28"/>
        </w:rPr>
        <w:t xml:space="preserve">Quy định số 183-QĐ/TW ngày 02/6/2026 của Bộ Chính trị Quy định về quản lý biên chế của hệ thống chính trị. </w:t>
      </w:r>
    </w:p>
    <w:p w14:paraId="4E1C2DA6" w14:textId="77777777" w:rsidR="00D61E0B" w:rsidRPr="00D61E0B" w:rsidRDefault="00D61E0B" w:rsidP="001B013B">
      <w:pPr>
        <w:shd w:val="clear" w:color="auto" w:fill="FFFFFF"/>
        <w:spacing w:after="0" w:line="240" w:lineRule="auto"/>
        <w:ind w:firstLine="720"/>
        <w:jc w:val="both"/>
        <w:rPr>
          <w:rFonts w:ascii="Times New Roman" w:eastAsia="Times New Roman" w:hAnsi="Times New Roman" w:cs="Times New Roman"/>
          <w:iCs/>
          <w:sz w:val="28"/>
          <w:szCs w:val="28"/>
        </w:rPr>
      </w:pPr>
      <w:r w:rsidRPr="00D61E0B">
        <w:rPr>
          <w:rFonts w:ascii="Times New Roman" w:eastAsia="Times New Roman" w:hAnsi="Times New Roman" w:cs="Times New Roman"/>
          <w:iCs/>
          <w:sz w:val="28"/>
          <w:szCs w:val="28"/>
        </w:rPr>
        <w:t xml:space="preserve"> Nghị định số 154/2025/NĐ-CP ngày 15/6/2025 của Chính phủ Quy định về tinh giản biên chế. </w:t>
      </w:r>
    </w:p>
    <w:p w14:paraId="5ABA40DF" w14:textId="77777777" w:rsidR="00D61E0B" w:rsidRPr="00D61E0B" w:rsidRDefault="00D61E0B" w:rsidP="001B013B">
      <w:pPr>
        <w:shd w:val="clear" w:color="auto" w:fill="FFFFFF"/>
        <w:spacing w:after="0" w:line="240" w:lineRule="auto"/>
        <w:ind w:firstLine="720"/>
        <w:jc w:val="both"/>
        <w:rPr>
          <w:rFonts w:ascii="Times New Roman" w:eastAsia="Times New Roman" w:hAnsi="Times New Roman" w:cs="Times New Roman"/>
          <w:iCs/>
          <w:sz w:val="28"/>
          <w:szCs w:val="28"/>
        </w:rPr>
      </w:pPr>
      <w:r w:rsidRPr="00D61E0B">
        <w:rPr>
          <w:rFonts w:ascii="Times New Roman" w:eastAsia="Times New Roman" w:hAnsi="Times New Roman" w:cs="Times New Roman"/>
          <w:iCs/>
          <w:sz w:val="28"/>
          <w:szCs w:val="28"/>
        </w:rPr>
        <w:t xml:space="preserve">Nghị định số 135/2020/NĐ-CP ngày 18/11/2020 của Chính phủ Quy định về tuổi nghỉ hưu. </w:t>
      </w:r>
    </w:p>
    <w:p w14:paraId="565F9E27" w14:textId="423F8A55" w:rsidR="00D61E0B" w:rsidRPr="00D61E0B" w:rsidRDefault="00D61E0B" w:rsidP="001B013B">
      <w:pPr>
        <w:shd w:val="clear" w:color="auto" w:fill="FFFFFF"/>
        <w:spacing w:after="0" w:line="240" w:lineRule="auto"/>
        <w:ind w:firstLine="720"/>
        <w:jc w:val="both"/>
        <w:rPr>
          <w:rFonts w:ascii="Times New Roman" w:eastAsia="Times New Roman" w:hAnsi="Times New Roman" w:cs="Times New Roman"/>
          <w:iCs/>
          <w:sz w:val="28"/>
          <w:szCs w:val="28"/>
        </w:rPr>
      </w:pPr>
      <w:r w:rsidRPr="00D61E0B">
        <w:rPr>
          <w:rFonts w:ascii="Times New Roman" w:eastAsia="Times New Roman" w:hAnsi="Times New Roman" w:cs="Times New Roman"/>
          <w:iCs/>
          <w:sz w:val="28"/>
          <w:szCs w:val="28"/>
        </w:rPr>
        <w:t xml:space="preserve">Nghị định số 111/2022/NĐ-CP ngày 30/12/2022 của Chính phủ Quy định về hợp đồng đối với một số loại công việc trong cơ quan hành chính và đơn vị sự nghiệp công lập (được trích dẫn liên quan đến chỉ tiêu giao lao động hợp đồng). </w:t>
      </w:r>
    </w:p>
    <w:p w14:paraId="4DC3461D" w14:textId="77777777" w:rsidR="001B013B" w:rsidRDefault="00F95E7D" w:rsidP="001B013B">
      <w:pPr>
        <w:shd w:val="clear" w:color="auto" w:fill="FFFFFF"/>
        <w:spacing w:after="0" w:line="240" w:lineRule="auto"/>
        <w:ind w:firstLine="720"/>
        <w:jc w:val="both"/>
        <w:rPr>
          <w:rFonts w:ascii="Times New Roman" w:eastAsia="Times New Roman" w:hAnsi="Times New Roman" w:cs="Times New Roman"/>
          <w:b/>
          <w:sz w:val="28"/>
          <w:szCs w:val="28"/>
        </w:rPr>
      </w:pPr>
      <w:r w:rsidRPr="000F5CBE">
        <w:rPr>
          <w:rFonts w:ascii="Times New Roman" w:eastAsia="Times New Roman" w:hAnsi="Times New Roman" w:cs="Times New Roman"/>
          <w:b/>
          <w:sz w:val="28"/>
          <w:szCs w:val="28"/>
        </w:rPr>
        <w:t>2. Văn bản của tỉnh</w:t>
      </w:r>
    </w:p>
    <w:p w14:paraId="06991DE3"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pacing w:val="-8"/>
          <w:sz w:val="28"/>
          <w:szCs w:val="28"/>
        </w:rPr>
      </w:pPr>
      <w:r w:rsidRPr="001B013B">
        <w:rPr>
          <w:rFonts w:ascii="Times New Roman" w:eastAsia="Times New Roman" w:hAnsi="Times New Roman" w:cs="Times New Roman"/>
          <w:spacing w:val="-8"/>
          <w:sz w:val="28"/>
          <w:szCs w:val="28"/>
        </w:rPr>
        <w:t>Đề án số 04-ĐA/TU ngày 03/5/2026 của Ban Thường vụ Tỉnh ủy Lào Cai Về vị trí việc làm và cơ cấu ngạch công chức, chức danh nghề nghiệp viên chức cơ quan, đơn vị của Đảng, Mặt trận Tổ quốc và các tổ chức chính trị - xã hội tỉnh Lào Cai.</w:t>
      </w:r>
    </w:p>
    <w:p w14:paraId="6826F18D"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 Quy định số 49-QĐ/TW ngày 15/7/2026 của Ban Thường vụ Tỉnh ủy Lào Cai Quy định về quản lý biên chế của hệ thống chính trị. </w:t>
      </w:r>
    </w:p>
    <w:p w14:paraId="6A174D94" w14:textId="40509B6A"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Kết luận số 335-KL/TU ngày 31/7/2026 của Ban Thường vụ Tỉnh ủy Lào Cai </w:t>
      </w:r>
      <w:r>
        <w:rPr>
          <w:rFonts w:ascii="Times New Roman" w:eastAsia="Times New Roman" w:hAnsi="Times New Roman" w:cs="Times New Roman"/>
          <w:sz w:val="28"/>
          <w:szCs w:val="28"/>
        </w:rPr>
        <w:t>v</w:t>
      </w:r>
      <w:r w:rsidRPr="001B013B">
        <w:rPr>
          <w:rFonts w:ascii="Times New Roman" w:eastAsia="Times New Roman" w:hAnsi="Times New Roman" w:cs="Times New Roman"/>
          <w:sz w:val="28"/>
          <w:szCs w:val="28"/>
        </w:rPr>
        <w:t xml:space="preserve">ề phương án điều chỉnh, giao biên chế cán bộ, công chức, viên chức, số lượng người làm việc trong đơn vị sự nghiệp các cơ quan, đơn vị trong hệ thống chính trị tỉnh Lào Cai năm 2026. </w:t>
      </w:r>
    </w:p>
    <w:p w14:paraId="6C1C151F" w14:textId="5F30E6BE"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Quyết định số 406-QĐ/TU ngày 05/8/2026 của Ban Thường vụ Tỉnh ủy Lào Cai </w:t>
      </w:r>
      <w:r>
        <w:rPr>
          <w:rFonts w:ascii="Times New Roman" w:eastAsia="Times New Roman" w:hAnsi="Times New Roman" w:cs="Times New Roman"/>
          <w:sz w:val="28"/>
          <w:szCs w:val="28"/>
        </w:rPr>
        <w:t>v</w:t>
      </w:r>
      <w:r w:rsidRPr="001B013B">
        <w:rPr>
          <w:rFonts w:ascii="Times New Roman" w:eastAsia="Times New Roman" w:hAnsi="Times New Roman" w:cs="Times New Roman"/>
          <w:sz w:val="28"/>
          <w:szCs w:val="28"/>
        </w:rPr>
        <w:t xml:space="preserve">ề việc giao biên chế và chỉ tiêu lao động hợp đồng theo Nghị định số 111/2022/NĐ-CP cho các cơ quan, đơn vị của Đảng và cơ quan Ủy ban Mặt trận Tổ quốc Việt Nam cấp tỉnh, cấp xã năm 2026. </w:t>
      </w:r>
    </w:p>
    <w:p w14:paraId="306B1CA4" w14:textId="11019CBF"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Quyết định số 408-QĐ/TU ngày 05/8/2026 của Ban Thường vụ Tỉnh ủy Lào Cai </w:t>
      </w:r>
      <w:r>
        <w:rPr>
          <w:rFonts w:ascii="Times New Roman" w:eastAsia="Times New Roman" w:hAnsi="Times New Roman" w:cs="Times New Roman"/>
          <w:sz w:val="28"/>
          <w:szCs w:val="28"/>
        </w:rPr>
        <w:t>v</w:t>
      </w:r>
      <w:r w:rsidRPr="001B013B">
        <w:rPr>
          <w:rFonts w:ascii="Times New Roman" w:eastAsia="Times New Roman" w:hAnsi="Times New Roman" w:cs="Times New Roman"/>
          <w:sz w:val="28"/>
          <w:szCs w:val="28"/>
        </w:rPr>
        <w:t xml:space="preserve">ề việc giao biên chế của hệ thống chính trị tỉnh Lào Cai năm 2026. </w:t>
      </w:r>
    </w:p>
    <w:p w14:paraId="37B57C58" w14:textId="77777777" w:rsidR="001B013B" w:rsidRDefault="005C58D8" w:rsidP="001B013B">
      <w:pPr>
        <w:shd w:val="clear" w:color="auto" w:fill="FFFFFF"/>
        <w:spacing w:after="0" w:line="240" w:lineRule="auto"/>
        <w:ind w:firstLine="720"/>
        <w:jc w:val="both"/>
        <w:rPr>
          <w:rFonts w:ascii="Times New Roman" w:eastAsia="Times New Roman" w:hAnsi="Times New Roman" w:cs="Times New Roman"/>
          <w:b/>
          <w:bCs/>
          <w:sz w:val="28"/>
          <w:szCs w:val="28"/>
        </w:rPr>
      </w:pPr>
      <w:r w:rsidRPr="000F5CBE">
        <w:rPr>
          <w:rFonts w:ascii="Times New Roman" w:eastAsia="Times New Roman" w:hAnsi="Times New Roman" w:cs="Times New Roman"/>
          <w:b/>
          <w:bCs/>
          <w:sz w:val="28"/>
          <w:szCs w:val="28"/>
        </w:rPr>
        <w:t>3. Yêu cầu thực tiễn</w:t>
      </w:r>
    </w:p>
    <w:p w14:paraId="44799B56"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Đến ngày 31/12/2026, tổng số cán bộ, công chức hiện có mặt tại các cơ quan tham mưu, giúp việc Đảng ủy, Ủy ban MTTQ và các tổ chức chính trị - xã hội xã tuyệt đối không được vượt quá chỉ tiêu biên chế được giao năm 2026 theo Quyết định số 406-QĐ/TU và Quyết định số 408-QĐ/TU của Ban Thường vụ Tỉnh ủy. </w:t>
      </w:r>
    </w:p>
    <w:p w14:paraId="7074C102"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Thực hiện việc rà soát và điều chỉnh đội ngũ cán bộ, công chức dựa trên Đề án vị trí việc làm (Đề án số 04-ĐA/TU) theo đúng trình tự: </w:t>
      </w:r>
    </w:p>
    <w:p w14:paraId="2465868A"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b/>
          <w:bCs/>
          <w:sz w:val="28"/>
          <w:szCs w:val="28"/>
        </w:rPr>
        <w:t>Bước 1</w:t>
      </w:r>
      <w:r w:rsidRPr="001B013B">
        <w:rPr>
          <w:rFonts w:ascii="Times New Roman" w:eastAsia="Times New Roman" w:hAnsi="Times New Roman" w:cs="Times New Roman"/>
          <w:sz w:val="28"/>
          <w:szCs w:val="28"/>
        </w:rPr>
        <w:t xml:space="preserve"> (Nội bộ): Rà soát, điều chỉnh, sắp xếp lại phân công nhiệm vụ ngay trong nội bộ các bộ phận, đoàn thể của xã. </w:t>
      </w:r>
    </w:p>
    <w:p w14:paraId="74225507"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b/>
          <w:bCs/>
          <w:sz w:val="28"/>
          <w:szCs w:val="28"/>
        </w:rPr>
        <w:t>Bước 2</w:t>
      </w:r>
      <w:r w:rsidRPr="001B013B">
        <w:rPr>
          <w:rFonts w:ascii="Times New Roman" w:eastAsia="Times New Roman" w:hAnsi="Times New Roman" w:cs="Times New Roman"/>
          <w:sz w:val="28"/>
          <w:szCs w:val="28"/>
        </w:rPr>
        <w:t xml:space="preserve"> (Điều động liên đơn vị): Khi số lượng hiện có vẫn dôi dư so với định biên, Ban Thường vụ Đảng ủy xã chủ động nắm bắt tâm tư, nguyện vọng và trao đổi bằng văn bản với các địa phương, cơ quan khác còn thiếu biên chế để thực hiện điều động, tiếp nhận. </w:t>
      </w:r>
    </w:p>
    <w:p w14:paraId="6BA40833" w14:textId="55B3E90C"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b/>
          <w:bCs/>
          <w:sz w:val="28"/>
          <w:szCs w:val="28"/>
        </w:rPr>
        <w:t>Bước 3</w:t>
      </w:r>
      <w:r w:rsidRPr="001B013B">
        <w:rPr>
          <w:rFonts w:ascii="Times New Roman" w:eastAsia="Times New Roman" w:hAnsi="Times New Roman" w:cs="Times New Roman"/>
          <w:sz w:val="28"/>
          <w:szCs w:val="28"/>
        </w:rPr>
        <w:t xml:space="preserve">: Lập danh sách thực hiện chính sách tinh giản biên chế đối với các trường hợp dôi dư không thể tiếp tục bố trí, điều chuyển. </w:t>
      </w:r>
    </w:p>
    <w:p w14:paraId="6D5D2ACA"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Chỉ được đề xuất tuyển dụng hoặc tiếp nhận công chức mới sau khi đã hoàn thành triệt để việc rà soát, điều hòa, bố trí nội bộ và liên đơn vị. </w:t>
      </w:r>
    </w:p>
    <w:p w14:paraId="61102448"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lastRenderedPageBreak/>
        <w:t xml:space="preserve">Các cơ quan, đơn vị phải hoàn thiện Kế hoạch tinh giản biên chế năm 2026 với thông tin minh bạch, số liệu cụ thể: </w:t>
      </w:r>
    </w:p>
    <w:p w14:paraId="442AE9F8"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Đánh giá rõ các chỉ số: Biên chế được giao, biên chế hiện có mặt, số lượng thừa/thiếu theo từng vị trí việc làm và kết quả đã thực hiện sắp xếp. </w:t>
      </w:r>
    </w:p>
    <w:p w14:paraId="2F0956BE"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Lập 04 danh sách phân loại công chức, viên chức cụ thể: </w:t>
      </w:r>
    </w:p>
    <w:p w14:paraId="77690854"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Danh sách công chức cần điều chuyển sang cơ quan/địa phương khác. </w:t>
      </w:r>
    </w:p>
    <w:p w14:paraId="11A6AEFC"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Danh sách công chức dự kiến điều chuyển sang lĩnh vực công tác khác. </w:t>
      </w:r>
    </w:p>
    <w:p w14:paraId="6E8FD0AD"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Danh sách đối tượng hưởng chính sách tinh giản biên chế theo Nghị định của Chính phủ năm 2026. </w:t>
      </w:r>
    </w:p>
    <w:p w14:paraId="564951EE" w14:textId="77777777"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 xml:space="preserve">Danh sách công chức nghỉ hưu đúng tuổi tính đến hết ngày 31/12/2026. </w:t>
      </w:r>
    </w:p>
    <w:p w14:paraId="09F5EB16" w14:textId="78044148" w:rsidR="001B013B" w:rsidRPr="001B013B" w:rsidRDefault="001B013B" w:rsidP="001B013B">
      <w:pPr>
        <w:shd w:val="clear" w:color="auto" w:fill="FFFFFF"/>
        <w:spacing w:after="0" w:line="240" w:lineRule="auto"/>
        <w:ind w:firstLine="720"/>
        <w:jc w:val="both"/>
        <w:rPr>
          <w:rFonts w:ascii="Times New Roman" w:eastAsia="Times New Roman" w:hAnsi="Times New Roman" w:cs="Times New Roman"/>
          <w:sz w:val="28"/>
          <w:szCs w:val="28"/>
        </w:rPr>
      </w:pPr>
      <w:r w:rsidRPr="001B013B">
        <w:rPr>
          <w:rFonts w:ascii="Times New Roman" w:eastAsia="Times New Roman" w:hAnsi="Times New Roman" w:cs="Times New Roman"/>
          <w:sz w:val="28"/>
          <w:szCs w:val="28"/>
        </w:rPr>
        <w:t>Việc hoàn thiện hồ sơ và Kế hoạch tinh giản biên chế năm 2026 đòi hỏi thực hiện rất khẩn trương để kịp tổng hợp, thẩm định và gửi về Ban Tổ chức Tỉnh ủy Lào Cai trước ngày 20/8/2026 phục vụ công tác báo cáo Thường trực và Ban Thường vụ Tỉnh ủy</w:t>
      </w:r>
    </w:p>
    <w:p w14:paraId="04488A5C" w14:textId="77777777" w:rsidR="005E471E" w:rsidRPr="000F5CBE" w:rsidRDefault="00A70214" w:rsidP="001B013B">
      <w:pPr>
        <w:shd w:val="clear" w:color="auto" w:fill="FFFFFF"/>
        <w:spacing w:after="0" w:line="240" w:lineRule="auto"/>
        <w:ind w:firstLine="720"/>
        <w:jc w:val="both"/>
        <w:rPr>
          <w:rFonts w:ascii="Times New Roman" w:eastAsia="Times New Roman" w:hAnsi="Times New Roman" w:cs="Times New Roman"/>
          <w:b/>
          <w:bCs/>
          <w:sz w:val="28"/>
          <w:szCs w:val="28"/>
        </w:rPr>
      </w:pPr>
      <w:r w:rsidRPr="000F5CBE">
        <w:rPr>
          <w:rFonts w:ascii="Times New Roman" w:eastAsia="Times New Roman" w:hAnsi="Times New Roman" w:cs="Times New Roman"/>
          <w:b/>
          <w:bCs/>
          <w:sz w:val="28"/>
          <w:szCs w:val="28"/>
        </w:rPr>
        <w:t>I</w:t>
      </w:r>
      <w:r w:rsidR="00ED091E" w:rsidRPr="000F5CBE">
        <w:rPr>
          <w:rFonts w:ascii="Times New Roman" w:eastAsia="Times New Roman" w:hAnsi="Times New Roman" w:cs="Times New Roman"/>
          <w:b/>
          <w:bCs/>
          <w:sz w:val="28"/>
          <w:szCs w:val="28"/>
        </w:rPr>
        <w:t>I</w:t>
      </w:r>
      <w:r w:rsidRPr="000F5CBE">
        <w:rPr>
          <w:rFonts w:ascii="Times New Roman" w:eastAsia="Times New Roman" w:hAnsi="Times New Roman" w:cs="Times New Roman"/>
          <w:b/>
          <w:bCs/>
          <w:sz w:val="28"/>
          <w:szCs w:val="28"/>
        </w:rPr>
        <w:t xml:space="preserve">I. </w:t>
      </w:r>
      <w:r w:rsidR="005E471E" w:rsidRPr="000F5CBE">
        <w:rPr>
          <w:rFonts w:ascii="Times New Roman" w:eastAsia="Times New Roman" w:hAnsi="Times New Roman" w:cs="Times New Roman"/>
          <w:b/>
          <w:bCs/>
          <w:sz w:val="28"/>
          <w:szCs w:val="28"/>
        </w:rPr>
        <w:t>THỰC TRẠNG BIÊN CHẾ VÀ ĐỘI NGŨ</w:t>
      </w:r>
    </w:p>
    <w:p w14:paraId="6F2D045F" w14:textId="671F442E" w:rsidR="000D210E" w:rsidRDefault="00A70214" w:rsidP="001B013B">
      <w:pPr>
        <w:shd w:val="clear" w:color="auto" w:fill="FFFFFF"/>
        <w:spacing w:after="0" w:line="240" w:lineRule="auto"/>
        <w:ind w:firstLine="720"/>
        <w:jc w:val="both"/>
        <w:rPr>
          <w:rFonts w:ascii="Times New Roman" w:eastAsia="Times New Roman" w:hAnsi="Times New Roman" w:cs="Times New Roman"/>
          <w:b/>
          <w:bCs/>
          <w:iCs/>
          <w:sz w:val="28"/>
          <w:szCs w:val="28"/>
        </w:rPr>
      </w:pPr>
      <w:r w:rsidRPr="000F5CBE">
        <w:rPr>
          <w:rFonts w:ascii="Times New Roman" w:eastAsia="Times New Roman" w:hAnsi="Times New Roman" w:cs="Times New Roman"/>
          <w:b/>
          <w:bCs/>
          <w:iCs/>
          <w:sz w:val="28"/>
          <w:szCs w:val="28"/>
        </w:rPr>
        <w:t xml:space="preserve">1. </w:t>
      </w:r>
      <w:r w:rsidR="007E75F6" w:rsidRPr="000F5CBE">
        <w:rPr>
          <w:rFonts w:ascii="Times New Roman" w:eastAsia="Times New Roman" w:hAnsi="Times New Roman" w:cs="Times New Roman"/>
          <w:b/>
          <w:bCs/>
          <w:iCs/>
          <w:sz w:val="28"/>
          <w:szCs w:val="28"/>
        </w:rPr>
        <w:t>Biên chế được cấp thẩm quyền giao</w:t>
      </w:r>
      <w:r w:rsidRPr="000F5CBE">
        <w:rPr>
          <w:rFonts w:ascii="Times New Roman" w:eastAsia="Times New Roman" w:hAnsi="Times New Roman" w:cs="Times New Roman"/>
          <w:b/>
          <w:bCs/>
          <w:iCs/>
          <w:sz w:val="28"/>
          <w:szCs w:val="28"/>
        </w:rPr>
        <w:t>:</w:t>
      </w:r>
      <w:r w:rsidRPr="000F5CBE">
        <w:rPr>
          <w:rFonts w:ascii="Times New Roman" w:eastAsia="Times New Roman" w:hAnsi="Times New Roman" w:cs="Times New Roman"/>
          <w:bCs/>
          <w:sz w:val="28"/>
          <w:szCs w:val="28"/>
        </w:rPr>
        <w:t xml:space="preserve"> </w:t>
      </w:r>
      <w:r w:rsidR="000D210E" w:rsidRPr="000D210E">
        <w:rPr>
          <w:rFonts w:ascii="Times New Roman" w:eastAsia="Times New Roman" w:hAnsi="Times New Roman" w:cs="Times New Roman"/>
          <w:sz w:val="28"/>
          <w:szCs w:val="28"/>
          <w:lang w:val="pt-BR"/>
        </w:rPr>
        <w:t xml:space="preserve">Tổng số biên chế của Đảng ủy xã Lùng Phình được giao theo </w:t>
      </w:r>
      <w:r w:rsidR="000D210E" w:rsidRPr="000D210E">
        <w:rPr>
          <w:rFonts w:ascii="Times New Roman" w:hAnsi="Times New Roman" w:cs="Times New Roman"/>
          <w:sz w:val="28"/>
          <w:szCs w:val="28"/>
        </w:rPr>
        <w:t xml:space="preserve">Quyết định số 83-QĐ/TU, ngày 12/01/2026 của Tỉnh ủy Lào Cai về tạm giao chỉ tiêu biên chế, chỉ tiêu lao động hợp đồng theo Nghị định số 111/2022/NĐ-CP của Chính phủ cho các cơ quan, đơn vị của Đảng, Ủy ban Mặt trận Tổ quốc Việt Nam cấp tỉnh, cấp xã và năm 2026. Tổng số biên chế giao khối Đảng, đoàn thể xã Lùng Phình: 27 biên </w:t>
      </w:r>
      <w:r w:rsidR="00B243D6">
        <w:rPr>
          <w:rFonts w:ascii="Times New Roman" w:hAnsi="Times New Roman" w:cs="Times New Roman"/>
          <w:sz w:val="28"/>
          <w:szCs w:val="28"/>
        </w:rPr>
        <w:t>chế.</w:t>
      </w:r>
    </w:p>
    <w:p w14:paraId="44F5128F" w14:textId="5E3797E7" w:rsidR="000D210E" w:rsidRDefault="007E75F6" w:rsidP="001B013B">
      <w:pPr>
        <w:shd w:val="clear" w:color="auto" w:fill="FFFFFF"/>
        <w:spacing w:after="0" w:line="240" w:lineRule="auto"/>
        <w:ind w:firstLine="720"/>
        <w:jc w:val="both"/>
        <w:rPr>
          <w:i/>
          <w:iCs/>
          <w:szCs w:val="28"/>
        </w:rPr>
      </w:pPr>
      <w:r w:rsidRPr="000F5CBE">
        <w:rPr>
          <w:rFonts w:ascii="Times New Roman" w:eastAsia="Times New Roman" w:hAnsi="Times New Roman" w:cs="Times New Roman"/>
          <w:b/>
          <w:bCs/>
          <w:iCs/>
          <w:sz w:val="28"/>
          <w:szCs w:val="28"/>
        </w:rPr>
        <w:t>2. Số có mặt:</w:t>
      </w:r>
      <w:r w:rsidRPr="000F5CBE">
        <w:rPr>
          <w:rFonts w:ascii="Times New Roman" w:eastAsia="Times New Roman" w:hAnsi="Times New Roman" w:cs="Times New Roman"/>
          <w:bCs/>
          <w:sz w:val="28"/>
          <w:szCs w:val="28"/>
        </w:rPr>
        <w:t xml:space="preserve"> </w:t>
      </w:r>
      <w:r w:rsidR="0025416F" w:rsidRPr="000F5CBE">
        <w:rPr>
          <w:rFonts w:ascii="Times New Roman" w:eastAsia="Times New Roman" w:hAnsi="Times New Roman" w:cs="Times New Roman"/>
          <w:bCs/>
          <w:sz w:val="28"/>
          <w:szCs w:val="28"/>
        </w:rPr>
        <w:t xml:space="preserve">Tổng số có mặt </w:t>
      </w:r>
      <w:r w:rsidR="000D210E">
        <w:rPr>
          <w:rFonts w:ascii="Times New Roman" w:eastAsia="Times New Roman" w:hAnsi="Times New Roman" w:cs="Times New Roman"/>
          <w:bCs/>
          <w:sz w:val="28"/>
          <w:szCs w:val="28"/>
        </w:rPr>
        <w:t>25</w:t>
      </w:r>
      <w:r w:rsidR="0025416F" w:rsidRPr="000F5CBE">
        <w:rPr>
          <w:rFonts w:ascii="Times New Roman" w:eastAsia="Times New Roman" w:hAnsi="Times New Roman" w:cs="Times New Roman"/>
          <w:bCs/>
          <w:sz w:val="28"/>
          <w:szCs w:val="28"/>
        </w:rPr>
        <w:t xml:space="preserve"> biên chế, gồm:</w:t>
      </w:r>
      <w:r w:rsidR="000D210E">
        <w:rPr>
          <w:rFonts w:ascii="Times New Roman" w:eastAsia="Times New Roman" w:hAnsi="Times New Roman" w:cs="Times New Roman"/>
          <w:bCs/>
          <w:sz w:val="28"/>
          <w:szCs w:val="28"/>
        </w:rPr>
        <w:t xml:space="preserve"> 25</w:t>
      </w:r>
      <w:r w:rsidR="0025416F" w:rsidRPr="000F5CBE">
        <w:rPr>
          <w:rFonts w:ascii="Times New Roman" w:eastAsia="Times New Roman" w:hAnsi="Times New Roman" w:cs="Times New Roman"/>
          <w:bCs/>
          <w:sz w:val="28"/>
          <w:szCs w:val="28"/>
        </w:rPr>
        <w:t xml:space="preserve"> biên chế cán bộ, công chức, </w:t>
      </w:r>
      <w:r w:rsidR="000D210E">
        <w:rPr>
          <w:rFonts w:ascii="Times New Roman" w:eastAsia="Times New Roman" w:hAnsi="Times New Roman" w:cs="Times New Roman"/>
          <w:bCs/>
          <w:sz w:val="28"/>
          <w:szCs w:val="28"/>
        </w:rPr>
        <w:t>01</w:t>
      </w:r>
      <w:r w:rsidR="0025416F" w:rsidRPr="000F5CBE">
        <w:rPr>
          <w:rFonts w:ascii="Times New Roman" w:eastAsia="Times New Roman" w:hAnsi="Times New Roman" w:cs="Times New Roman"/>
          <w:bCs/>
          <w:sz w:val="28"/>
          <w:szCs w:val="28"/>
        </w:rPr>
        <w:t>biên chế viên chức</w:t>
      </w:r>
      <w:r w:rsidR="000D210E">
        <w:rPr>
          <w:rFonts w:ascii="Times New Roman" w:eastAsia="Times New Roman" w:hAnsi="Times New Roman" w:cs="Times New Roman"/>
          <w:bCs/>
          <w:sz w:val="28"/>
          <w:szCs w:val="28"/>
        </w:rPr>
        <w:t xml:space="preserve"> </w:t>
      </w:r>
      <w:r w:rsidR="000D210E" w:rsidRPr="000D210E">
        <w:rPr>
          <w:rFonts w:ascii="Times New Roman" w:hAnsi="Times New Roman" w:cs="Times New Roman"/>
          <w:sz w:val="28"/>
          <w:szCs w:val="28"/>
        </w:rPr>
        <w:t>lao động hợp đồng theo Nghị định số 111/2022/NĐ-CP của Chính phủ</w:t>
      </w:r>
      <w:r w:rsidR="0074592B">
        <w:rPr>
          <w:rFonts w:ascii="Times New Roman" w:hAnsi="Times New Roman" w:cs="Times New Roman"/>
          <w:sz w:val="28"/>
          <w:szCs w:val="28"/>
        </w:rPr>
        <w:t>.</w:t>
      </w:r>
    </w:p>
    <w:p w14:paraId="4CC1EEF7" w14:textId="4F75C7B5" w:rsidR="00ED091E" w:rsidRPr="000F5CBE" w:rsidRDefault="00A70214" w:rsidP="000D210E">
      <w:pPr>
        <w:shd w:val="clear" w:color="auto" w:fill="FFFFFF"/>
        <w:spacing w:after="0" w:line="240" w:lineRule="auto"/>
        <w:ind w:firstLine="720"/>
        <w:jc w:val="center"/>
        <w:rPr>
          <w:rFonts w:ascii="Times New Roman" w:eastAsia="Times New Roman" w:hAnsi="Times New Roman" w:cs="Times New Roman"/>
          <w:bCs/>
          <w:sz w:val="28"/>
          <w:szCs w:val="28"/>
        </w:rPr>
      </w:pPr>
      <w:r w:rsidRPr="000F5CBE">
        <w:rPr>
          <w:rFonts w:ascii="Times New Roman" w:eastAsia="Times New Roman" w:hAnsi="Times New Roman" w:cs="Times New Roman"/>
          <w:bCs/>
          <w:i/>
          <w:sz w:val="28"/>
          <w:szCs w:val="28"/>
        </w:rPr>
        <w:t xml:space="preserve">(chi tiết tại phụ lục </w:t>
      </w:r>
      <w:r w:rsidR="0025416F" w:rsidRPr="000F5CBE">
        <w:rPr>
          <w:rFonts w:ascii="Times New Roman" w:eastAsia="Times New Roman" w:hAnsi="Times New Roman" w:cs="Times New Roman"/>
          <w:bCs/>
          <w:i/>
          <w:sz w:val="28"/>
          <w:szCs w:val="28"/>
        </w:rPr>
        <w:t xml:space="preserve">01 </w:t>
      </w:r>
      <w:r w:rsidRPr="000F5CBE">
        <w:rPr>
          <w:rFonts w:ascii="Times New Roman" w:eastAsia="Times New Roman" w:hAnsi="Times New Roman" w:cs="Times New Roman"/>
          <w:bCs/>
          <w:i/>
          <w:sz w:val="28"/>
          <w:szCs w:val="28"/>
        </w:rPr>
        <w:t>kèm theo)</w:t>
      </w:r>
    </w:p>
    <w:p w14:paraId="2A828104" w14:textId="77777777" w:rsidR="000D210E" w:rsidRDefault="00ED091E" w:rsidP="000D210E">
      <w:pPr>
        <w:shd w:val="clear" w:color="auto" w:fill="FFFFFF"/>
        <w:spacing w:after="0" w:line="240" w:lineRule="auto"/>
        <w:ind w:firstLine="720"/>
        <w:jc w:val="both"/>
        <w:rPr>
          <w:rFonts w:ascii="Times New Roman" w:eastAsia="Times New Roman" w:hAnsi="Times New Roman" w:cs="Times New Roman"/>
          <w:b/>
          <w:bCs/>
          <w:iCs/>
          <w:sz w:val="28"/>
          <w:szCs w:val="28"/>
        </w:rPr>
      </w:pPr>
      <w:r w:rsidRPr="000F5CBE">
        <w:rPr>
          <w:rFonts w:ascii="Times New Roman" w:eastAsia="Times New Roman" w:hAnsi="Times New Roman" w:cs="Times New Roman"/>
          <w:b/>
          <w:bCs/>
          <w:iCs/>
          <w:sz w:val="28"/>
          <w:szCs w:val="28"/>
        </w:rPr>
        <w:t>3. Đánh giá đội ngũ cán bộ, công chức</w:t>
      </w:r>
      <w:r w:rsidR="005C58D8" w:rsidRPr="000F5CBE">
        <w:rPr>
          <w:rFonts w:ascii="Times New Roman" w:eastAsia="Times New Roman" w:hAnsi="Times New Roman" w:cs="Times New Roman"/>
          <w:b/>
          <w:bCs/>
          <w:iCs/>
          <w:sz w:val="28"/>
          <w:szCs w:val="28"/>
        </w:rPr>
        <w:t>, viên chức</w:t>
      </w:r>
    </w:p>
    <w:p w14:paraId="75EF1F7C" w14:textId="77777777" w:rsidR="000D210E" w:rsidRPr="000D210E" w:rsidRDefault="000D210E" w:rsidP="000D210E">
      <w:pPr>
        <w:shd w:val="clear" w:color="auto" w:fill="FFFFFF"/>
        <w:spacing w:after="0" w:line="240" w:lineRule="auto"/>
        <w:ind w:firstLine="720"/>
        <w:jc w:val="both"/>
        <w:rPr>
          <w:rFonts w:ascii="Times New Roman" w:eastAsia="Times New Roman" w:hAnsi="Times New Roman" w:cs="Times New Roman"/>
          <w:b/>
          <w:bCs/>
          <w:i/>
          <w:sz w:val="28"/>
          <w:szCs w:val="28"/>
        </w:rPr>
      </w:pPr>
      <w:r w:rsidRPr="000D210E">
        <w:rPr>
          <w:rFonts w:ascii="Times New Roman" w:eastAsia="Times New Roman" w:hAnsi="Times New Roman" w:cs="Times New Roman"/>
          <w:b/>
          <w:bCs/>
          <w:i/>
          <w:sz w:val="28"/>
          <w:szCs w:val="28"/>
        </w:rPr>
        <w:t xml:space="preserve">3.1. </w:t>
      </w:r>
      <w:r w:rsidR="00ED091E" w:rsidRPr="000D210E">
        <w:rPr>
          <w:rFonts w:ascii="Times New Roman" w:eastAsia="Times New Roman" w:hAnsi="Times New Roman" w:cs="Times New Roman"/>
          <w:b/>
          <w:bCs/>
          <w:i/>
          <w:sz w:val="28"/>
          <w:szCs w:val="28"/>
        </w:rPr>
        <w:t>Ưu điểm</w:t>
      </w:r>
    </w:p>
    <w:p w14:paraId="3E6A5D7A" w14:textId="3A01471A" w:rsidR="000D210E" w:rsidRDefault="000D210E" w:rsidP="000D210E">
      <w:pPr>
        <w:shd w:val="clear" w:color="auto" w:fill="FFFFFF"/>
        <w:spacing w:after="0" w:line="240" w:lineRule="auto"/>
        <w:ind w:firstLine="720"/>
        <w:jc w:val="both"/>
        <w:rPr>
          <w:rFonts w:ascii="Times New Roman" w:eastAsia="Times New Roman" w:hAnsi="Times New Roman" w:cs="Times New Roman"/>
          <w:b/>
          <w:bCs/>
          <w:iCs/>
          <w:sz w:val="28"/>
          <w:szCs w:val="28"/>
        </w:rPr>
      </w:pPr>
      <w:r w:rsidRPr="000D210E">
        <w:rPr>
          <w:rFonts w:ascii="Times New Roman" w:eastAsia="Times New Roman" w:hAnsi="Times New Roman" w:cs="Times New Roman"/>
          <w:bCs/>
          <w:sz w:val="28"/>
          <w:szCs w:val="28"/>
        </w:rPr>
        <w:t>Đội ngũ cán bộ khối Đảng, Đoàn thể xã có tỷ lệ lớn là người địa phương thông thạo phong tục tập quán và ngôn ngữ bản địa.</w:t>
      </w:r>
    </w:p>
    <w:p w14:paraId="16618FE3" w14:textId="37906862" w:rsidR="000D210E" w:rsidRDefault="000D210E" w:rsidP="000D210E">
      <w:pPr>
        <w:shd w:val="clear" w:color="auto" w:fill="FFFFFF"/>
        <w:spacing w:after="0" w:line="240" w:lineRule="auto"/>
        <w:ind w:firstLine="720"/>
        <w:jc w:val="both"/>
        <w:rPr>
          <w:rFonts w:ascii="Times New Roman" w:eastAsia="Times New Roman" w:hAnsi="Times New Roman" w:cs="Times New Roman"/>
          <w:b/>
          <w:bCs/>
          <w:iCs/>
          <w:sz w:val="28"/>
          <w:szCs w:val="28"/>
        </w:rPr>
      </w:pPr>
      <w:r w:rsidRPr="000D210E">
        <w:rPr>
          <w:rFonts w:ascii="Times New Roman" w:eastAsia="Times New Roman" w:hAnsi="Times New Roman" w:cs="Times New Roman"/>
          <w:bCs/>
          <w:sz w:val="28"/>
          <w:szCs w:val="28"/>
        </w:rPr>
        <w:t xml:space="preserve">Khi bỏ cấp trung gian (cấp </w:t>
      </w:r>
      <w:r>
        <w:rPr>
          <w:rFonts w:ascii="Times New Roman" w:eastAsia="Times New Roman" w:hAnsi="Times New Roman" w:cs="Times New Roman"/>
          <w:bCs/>
          <w:sz w:val="28"/>
          <w:szCs w:val="28"/>
        </w:rPr>
        <w:t>h</w:t>
      </w:r>
      <w:r w:rsidRPr="000D210E">
        <w:rPr>
          <w:rFonts w:ascii="Times New Roman" w:eastAsia="Times New Roman" w:hAnsi="Times New Roman" w:cs="Times New Roman"/>
          <w:bCs/>
          <w:sz w:val="28"/>
          <w:szCs w:val="28"/>
        </w:rPr>
        <w:t>uyện), công chức nhanh chóng tiếp cận trực tiếp các chủ trương từ tỉnh để tuyên truyền, "dân vận khéo", tạo sự đồng thuận cao trong nhân dân khi triển khai sáp nhập và thực hiện các chương trình mục tiêu quốc gia.</w:t>
      </w:r>
    </w:p>
    <w:p w14:paraId="5D8A8C97" w14:textId="77777777" w:rsidR="000D210E" w:rsidRDefault="000D210E" w:rsidP="000D210E">
      <w:pPr>
        <w:shd w:val="clear" w:color="auto" w:fill="FFFFFF"/>
        <w:spacing w:after="0" w:line="240" w:lineRule="auto"/>
        <w:ind w:firstLine="720"/>
        <w:jc w:val="both"/>
        <w:rPr>
          <w:rFonts w:ascii="Times New Roman" w:eastAsia="Times New Roman" w:hAnsi="Times New Roman" w:cs="Times New Roman"/>
          <w:b/>
          <w:bCs/>
          <w:iCs/>
          <w:sz w:val="28"/>
          <w:szCs w:val="28"/>
        </w:rPr>
      </w:pPr>
      <w:r w:rsidRPr="000D210E">
        <w:rPr>
          <w:rFonts w:ascii="Times New Roman" w:eastAsia="Times New Roman" w:hAnsi="Times New Roman" w:cs="Times New Roman"/>
          <w:bCs/>
          <w:sz w:val="28"/>
          <w:szCs w:val="28"/>
        </w:rPr>
        <w:t>Sau khi sáp nhập địa bàn rộng và quy mô dân số đông hơn hẳn, khối lượng nhiệm vụ tham mưu, quản lý đoàn viên, đảng viên tăng lên đáng kể.</w:t>
      </w:r>
    </w:p>
    <w:p w14:paraId="12356426" w14:textId="77777777" w:rsidR="000D210E" w:rsidRDefault="000D210E" w:rsidP="000D210E">
      <w:pPr>
        <w:shd w:val="clear" w:color="auto" w:fill="FFFFFF"/>
        <w:spacing w:after="0" w:line="240" w:lineRule="auto"/>
        <w:ind w:firstLine="720"/>
        <w:jc w:val="both"/>
        <w:rPr>
          <w:rFonts w:ascii="Times New Roman" w:eastAsia="Times New Roman" w:hAnsi="Times New Roman" w:cs="Times New Roman"/>
          <w:b/>
          <w:bCs/>
          <w:iCs/>
          <w:sz w:val="28"/>
          <w:szCs w:val="28"/>
        </w:rPr>
      </w:pPr>
      <w:r w:rsidRPr="000D210E">
        <w:rPr>
          <w:rFonts w:ascii="Times New Roman" w:eastAsia="Times New Roman" w:hAnsi="Times New Roman" w:cs="Times New Roman"/>
          <w:bCs/>
          <w:sz w:val="28"/>
          <w:szCs w:val="28"/>
        </w:rPr>
        <w:t>Đội ngũ cán bộ vẫn duy trì tốt kỷ cương, chủ động xuống từng thôn lõm sóng, địa hình phức tạp để nắm bắt tâm tư tư tưởng của nhân dân và giải quyết các vấn đề phát sinh ngay tại cơ sở.</w:t>
      </w:r>
    </w:p>
    <w:p w14:paraId="58F4E77F" w14:textId="58E98CB7" w:rsidR="000D210E" w:rsidRDefault="000D210E" w:rsidP="000D210E">
      <w:pPr>
        <w:shd w:val="clear" w:color="auto" w:fill="FFFFFF"/>
        <w:spacing w:after="0" w:line="240" w:lineRule="auto"/>
        <w:ind w:firstLine="720"/>
        <w:jc w:val="both"/>
        <w:rPr>
          <w:rFonts w:ascii="Times New Roman" w:eastAsia="Times New Roman" w:hAnsi="Times New Roman" w:cs="Times New Roman"/>
          <w:b/>
          <w:bCs/>
          <w:iCs/>
          <w:sz w:val="28"/>
          <w:szCs w:val="28"/>
        </w:rPr>
      </w:pPr>
      <w:r>
        <w:rPr>
          <w:rFonts w:ascii="Times New Roman" w:eastAsia="Times New Roman" w:hAnsi="Times New Roman" w:cs="Times New Roman"/>
          <w:bCs/>
          <w:sz w:val="28"/>
          <w:szCs w:val="28"/>
        </w:rPr>
        <w:t>Đội ngũ cán bộ, công chức luôn t</w:t>
      </w:r>
      <w:r w:rsidRPr="000D210E">
        <w:rPr>
          <w:rFonts w:ascii="Times New Roman" w:eastAsia="Times New Roman" w:hAnsi="Times New Roman" w:cs="Times New Roman"/>
          <w:bCs/>
          <w:sz w:val="28"/>
          <w:szCs w:val="28"/>
        </w:rPr>
        <w:t xml:space="preserve">hể hiện tinh thần linh hoạt trong việc tiếp nhận các nhiệm vụ chỉ đạo trực tiếp từ các Ban xây dựng Đảng, MTTQ và các </w:t>
      </w:r>
      <w:r>
        <w:rPr>
          <w:rFonts w:ascii="Times New Roman" w:eastAsia="Times New Roman" w:hAnsi="Times New Roman" w:cs="Times New Roman"/>
          <w:bCs/>
          <w:sz w:val="28"/>
          <w:szCs w:val="28"/>
        </w:rPr>
        <w:t>tổ chức chính trị - xã hội</w:t>
      </w:r>
      <w:r w:rsidRPr="000D210E">
        <w:rPr>
          <w:rFonts w:ascii="Times New Roman" w:eastAsia="Times New Roman" w:hAnsi="Times New Roman" w:cs="Times New Roman"/>
          <w:bCs/>
          <w:sz w:val="28"/>
          <w:szCs w:val="28"/>
        </w:rPr>
        <w:t>.</w:t>
      </w:r>
    </w:p>
    <w:p w14:paraId="77F4AA14" w14:textId="77777777" w:rsidR="000D210E" w:rsidRDefault="000D210E" w:rsidP="000D210E">
      <w:pPr>
        <w:shd w:val="clear" w:color="auto" w:fill="FFFFFF"/>
        <w:spacing w:after="0" w:line="240" w:lineRule="auto"/>
        <w:ind w:firstLine="720"/>
        <w:jc w:val="both"/>
        <w:rPr>
          <w:rFonts w:ascii="Times New Roman" w:eastAsia="Times New Roman" w:hAnsi="Times New Roman" w:cs="Times New Roman"/>
          <w:b/>
          <w:bCs/>
          <w:iCs/>
          <w:sz w:val="28"/>
          <w:szCs w:val="28"/>
        </w:rPr>
      </w:pPr>
      <w:r w:rsidRPr="000D210E">
        <w:rPr>
          <w:rFonts w:ascii="Times New Roman" w:eastAsia="Times New Roman" w:hAnsi="Times New Roman" w:cs="Times New Roman"/>
          <w:bCs/>
          <w:sz w:val="28"/>
          <w:szCs w:val="28"/>
        </w:rPr>
        <w:t>Công tác tham mưu cho Đảng ủy xã trong việc tổ chức sinh hoạt chi bộ, quản lý đảng viên và vận động quần chúng bước đầu đi vào nếp, giảm bớt các thủ tục trung gian hành chính.</w:t>
      </w:r>
    </w:p>
    <w:p w14:paraId="5F798070" w14:textId="77777777" w:rsidR="000D210E" w:rsidRDefault="000D210E" w:rsidP="000D210E">
      <w:pPr>
        <w:shd w:val="clear" w:color="auto" w:fill="FFFFFF"/>
        <w:spacing w:after="0" w:line="240" w:lineRule="auto"/>
        <w:ind w:firstLine="720"/>
        <w:jc w:val="both"/>
        <w:rPr>
          <w:rFonts w:ascii="Times New Roman" w:eastAsia="Times New Roman" w:hAnsi="Times New Roman" w:cs="Times New Roman"/>
          <w:b/>
          <w:bCs/>
          <w:i/>
          <w:sz w:val="28"/>
          <w:szCs w:val="28"/>
        </w:rPr>
      </w:pPr>
      <w:r w:rsidRPr="000D210E">
        <w:rPr>
          <w:rFonts w:ascii="Times New Roman" w:eastAsia="Times New Roman" w:hAnsi="Times New Roman" w:cs="Times New Roman"/>
          <w:b/>
          <w:bCs/>
          <w:i/>
          <w:sz w:val="28"/>
          <w:szCs w:val="28"/>
        </w:rPr>
        <w:t xml:space="preserve">3.2. </w:t>
      </w:r>
      <w:r w:rsidR="00ED091E" w:rsidRPr="000D210E">
        <w:rPr>
          <w:rFonts w:ascii="Times New Roman" w:eastAsia="Times New Roman" w:hAnsi="Times New Roman" w:cs="Times New Roman"/>
          <w:b/>
          <w:bCs/>
          <w:i/>
          <w:sz w:val="28"/>
          <w:szCs w:val="28"/>
        </w:rPr>
        <w:t>Hạn chế</w:t>
      </w:r>
      <w:r w:rsidR="00A70214" w:rsidRPr="000D210E">
        <w:rPr>
          <w:rFonts w:ascii="Times New Roman" w:eastAsia="Times New Roman" w:hAnsi="Times New Roman" w:cs="Times New Roman"/>
          <w:b/>
          <w:bCs/>
          <w:i/>
          <w:sz w:val="28"/>
          <w:szCs w:val="28"/>
        </w:rPr>
        <w:t xml:space="preserve"> </w:t>
      </w:r>
      <w:r w:rsidRPr="000D210E">
        <w:rPr>
          <w:rFonts w:ascii="Times New Roman" w:eastAsia="Times New Roman" w:hAnsi="Times New Roman" w:cs="Times New Roman"/>
          <w:b/>
          <w:bCs/>
          <w:i/>
          <w:sz w:val="28"/>
          <w:szCs w:val="28"/>
        </w:rPr>
        <w:t xml:space="preserve">  </w:t>
      </w:r>
    </w:p>
    <w:p w14:paraId="4F1C10CF" w14:textId="7B77692B" w:rsidR="000D210E" w:rsidRPr="000D210E" w:rsidRDefault="000D210E" w:rsidP="000D210E">
      <w:pPr>
        <w:shd w:val="clear" w:color="auto" w:fill="FFFFFF"/>
        <w:spacing w:after="0" w:line="240" w:lineRule="auto"/>
        <w:ind w:firstLine="720"/>
        <w:jc w:val="both"/>
        <w:rPr>
          <w:rFonts w:ascii="Times New Roman" w:eastAsia="Times New Roman" w:hAnsi="Times New Roman" w:cs="Times New Roman"/>
          <w:iCs/>
          <w:sz w:val="28"/>
          <w:szCs w:val="28"/>
        </w:rPr>
      </w:pPr>
      <w:r w:rsidRPr="000D210E">
        <w:rPr>
          <w:rFonts w:ascii="Times New Roman" w:eastAsia="Times New Roman" w:hAnsi="Times New Roman" w:cs="Times New Roman"/>
          <w:iCs/>
          <w:sz w:val="28"/>
          <w:szCs w:val="28"/>
        </w:rPr>
        <w:lastRenderedPageBreak/>
        <w:t xml:space="preserve">Mô hình 2 cấp yêu cầu cán bộ cấp xã phải xử lý trực tiếp nhiều công việc mang tính chuyên môn sâu vốn trước đây do </w:t>
      </w:r>
      <w:r>
        <w:rPr>
          <w:rFonts w:ascii="Times New Roman" w:eastAsia="Times New Roman" w:hAnsi="Times New Roman" w:cs="Times New Roman"/>
          <w:iCs/>
          <w:sz w:val="28"/>
          <w:szCs w:val="28"/>
        </w:rPr>
        <w:t>các cơ quan chuyên môn của huyện</w:t>
      </w:r>
      <w:r w:rsidRPr="000D210E">
        <w:rPr>
          <w:rFonts w:ascii="Times New Roman" w:eastAsia="Times New Roman" w:hAnsi="Times New Roman" w:cs="Times New Roman"/>
          <w:iCs/>
          <w:sz w:val="28"/>
          <w:szCs w:val="28"/>
        </w:rPr>
        <w:t xml:space="preserve"> đảm nhiệm. Một bộ phận cán bộ </w:t>
      </w:r>
      <w:r>
        <w:rPr>
          <w:rFonts w:ascii="Times New Roman" w:eastAsia="Times New Roman" w:hAnsi="Times New Roman" w:cs="Times New Roman"/>
          <w:iCs/>
          <w:sz w:val="28"/>
          <w:szCs w:val="28"/>
        </w:rPr>
        <w:t xml:space="preserve">công, chức </w:t>
      </w:r>
      <w:r w:rsidRPr="000D210E">
        <w:rPr>
          <w:rFonts w:ascii="Times New Roman" w:eastAsia="Times New Roman" w:hAnsi="Times New Roman" w:cs="Times New Roman"/>
          <w:iCs/>
          <w:sz w:val="28"/>
          <w:szCs w:val="28"/>
        </w:rPr>
        <w:t>còn hạn chế về kỹ năng soạn thảo văn bản, lập kế hoạch công tác và tư duy tham mưu tổng hợp.</w:t>
      </w:r>
    </w:p>
    <w:p w14:paraId="533B24AF" w14:textId="77777777" w:rsidR="000D210E" w:rsidRPr="000D210E" w:rsidRDefault="000D210E" w:rsidP="000D210E">
      <w:pPr>
        <w:shd w:val="clear" w:color="auto" w:fill="FFFFFF"/>
        <w:spacing w:after="0" w:line="240" w:lineRule="auto"/>
        <w:ind w:firstLine="720"/>
        <w:jc w:val="both"/>
        <w:rPr>
          <w:rFonts w:ascii="Times New Roman" w:eastAsia="Times New Roman" w:hAnsi="Times New Roman" w:cs="Times New Roman"/>
          <w:iCs/>
          <w:sz w:val="28"/>
          <w:szCs w:val="28"/>
        </w:rPr>
      </w:pPr>
      <w:r w:rsidRPr="000D210E">
        <w:rPr>
          <w:rFonts w:ascii="Times New Roman" w:eastAsia="Times New Roman" w:hAnsi="Times New Roman" w:cs="Times New Roman"/>
          <w:iCs/>
          <w:sz w:val="28"/>
          <w:szCs w:val="28"/>
        </w:rPr>
        <w:t>Năng lực tiếp thu và áp dụng các quy định mới, văn bản pháp luật phức tạp của tỉnh đôi lúc còn lúng túng.</w:t>
      </w:r>
    </w:p>
    <w:p w14:paraId="0517BB40" w14:textId="41C9DE50" w:rsidR="000D210E" w:rsidRPr="000D210E" w:rsidRDefault="000D210E" w:rsidP="000D210E">
      <w:pPr>
        <w:shd w:val="clear" w:color="auto" w:fill="FFFFFF"/>
        <w:spacing w:after="0" w:line="240" w:lineRule="auto"/>
        <w:ind w:firstLine="720"/>
        <w:jc w:val="both"/>
        <w:rPr>
          <w:rFonts w:ascii="Times New Roman" w:eastAsia="Times New Roman" w:hAnsi="Times New Roman" w:cs="Times New Roman"/>
          <w:iCs/>
          <w:sz w:val="28"/>
          <w:szCs w:val="28"/>
        </w:rPr>
      </w:pPr>
      <w:r w:rsidRPr="000D210E">
        <w:rPr>
          <w:rFonts w:ascii="Times New Roman" w:eastAsia="Times New Roman" w:hAnsi="Times New Roman" w:cs="Times New Roman"/>
          <w:iCs/>
          <w:sz w:val="28"/>
          <w:szCs w:val="28"/>
        </w:rPr>
        <w:t>Việc thực hiện chính quyền 2 cấp đòi hỏi cao về xử lý công việc trên môi trường số, báo cáo trực tuyến và ứng dụng AI</w:t>
      </w:r>
      <w:r>
        <w:rPr>
          <w:rFonts w:ascii="Times New Roman" w:eastAsia="Times New Roman" w:hAnsi="Times New Roman" w:cs="Times New Roman"/>
          <w:iCs/>
          <w:sz w:val="28"/>
          <w:szCs w:val="28"/>
        </w:rPr>
        <w:t xml:space="preserve"> </w:t>
      </w:r>
      <w:r w:rsidRPr="000D210E">
        <w:rPr>
          <w:rFonts w:ascii="Times New Roman" w:eastAsia="Times New Roman" w:hAnsi="Times New Roman" w:cs="Times New Roman"/>
          <w:iCs/>
          <w:sz w:val="28"/>
          <w:szCs w:val="28"/>
        </w:rPr>
        <w:t>vào công tác chuyên môn</w:t>
      </w:r>
      <w:r>
        <w:rPr>
          <w:rFonts w:ascii="Times New Roman" w:eastAsia="Times New Roman" w:hAnsi="Times New Roman" w:cs="Times New Roman"/>
          <w:iCs/>
          <w:sz w:val="28"/>
          <w:szCs w:val="28"/>
        </w:rPr>
        <w:t xml:space="preserve"> làm ảnh hưởng trực tiếp đến tiến độ thực hiện nhiệm vụ của cán bộ, công chức</w:t>
      </w:r>
      <w:r w:rsidR="00924B56">
        <w:rPr>
          <w:rFonts w:ascii="Times New Roman" w:eastAsia="Times New Roman" w:hAnsi="Times New Roman" w:cs="Times New Roman"/>
          <w:iCs/>
          <w:sz w:val="28"/>
          <w:szCs w:val="28"/>
        </w:rPr>
        <w:t>, do chưa được tiếp cận và cập nhật thường xuyên</w:t>
      </w:r>
      <w:r w:rsidRPr="000D210E">
        <w:rPr>
          <w:rFonts w:ascii="Times New Roman" w:eastAsia="Times New Roman" w:hAnsi="Times New Roman" w:cs="Times New Roman"/>
          <w:iCs/>
          <w:sz w:val="28"/>
          <w:szCs w:val="28"/>
        </w:rPr>
        <w:t>.</w:t>
      </w:r>
    </w:p>
    <w:p w14:paraId="32C92F93" w14:textId="77777777" w:rsidR="000D210E" w:rsidRPr="000D210E" w:rsidRDefault="000D210E" w:rsidP="000D210E">
      <w:pPr>
        <w:shd w:val="clear" w:color="auto" w:fill="FFFFFF"/>
        <w:spacing w:after="0" w:line="240" w:lineRule="auto"/>
        <w:ind w:firstLine="720"/>
        <w:jc w:val="both"/>
        <w:rPr>
          <w:rFonts w:ascii="Times New Roman" w:eastAsia="Times New Roman" w:hAnsi="Times New Roman" w:cs="Times New Roman"/>
          <w:iCs/>
          <w:sz w:val="28"/>
          <w:szCs w:val="28"/>
        </w:rPr>
      </w:pPr>
      <w:r w:rsidRPr="000D210E">
        <w:rPr>
          <w:rFonts w:ascii="Times New Roman" w:eastAsia="Times New Roman" w:hAnsi="Times New Roman" w:cs="Times New Roman"/>
          <w:iCs/>
          <w:sz w:val="28"/>
          <w:szCs w:val="28"/>
        </w:rPr>
        <w:t>Cán bộ vùng cao Lùng Phình còn hạn chế về hạ tầng tiếp cận cũng như kỹ năng công nghệ; việc áp dụng các phần mềm quản lý dữ liệu đảng viên, quản lý hội viên, xử lý văn bản điện tử chưa thật sự thành thạo.</w:t>
      </w:r>
    </w:p>
    <w:p w14:paraId="29B826DA" w14:textId="77777777" w:rsidR="000D210E" w:rsidRPr="000D210E" w:rsidRDefault="000D210E" w:rsidP="000D210E">
      <w:pPr>
        <w:shd w:val="clear" w:color="auto" w:fill="FFFFFF"/>
        <w:spacing w:after="0" w:line="240" w:lineRule="auto"/>
        <w:ind w:firstLine="720"/>
        <w:jc w:val="both"/>
        <w:rPr>
          <w:rFonts w:ascii="Times New Roman" w:eastAsia="Times New Roman" w:hAnsi="Times New Roman" w:cs="Times New Roman"/>
          <w:iCs/>
          <w:sz w:val="28"/>
          <w:szCs w:val="28"/>
        </w:rPr>
      </w:pPr>
      <w:r w:rsidRPr="000D210E">
        <w:rPr>
          <w:rFonts w:ascii="Times New Roman" w:eastAsia="Times New Roman" w:hAnsi="Times New Roman" w:cs="Times New Roman"/>
          <w:iCs/>
          <w:sz w:val="28"/>
          <w:szCs w:val="28"/>
        </w:rPr>
        <w:t>Một số cán bộ quen với phương pháp làm việc thủ công, thụ động chờ hướng dẫn chi tiết từ cấp trên thay vì chủ động đề xuất giải pháp cho địa phương.</w:t>
      </w:r>
    </w:p>
    <w:p w14:paraId="20DCDA76" w14:textId="2A083E9A" w:rsidR="000D210E" w:rsidRPr="000D210E" w:rsidRDefault="000D210E" w:rsidP="000D210E">
      <w:pPr>
        <w:shd w:val="clear" w:color="auto" w:fill="FFFFFF"/>
        <w:spacing w:after="0" w:line="240" w:lineRule="auto"/>
        <w:ind w:firstLine="720"/>
        <w:jc w:val="both"/>
        <w:rPr>
          <w:rFonts w:ascii="Times New Roman" w:eastAsia="Times New Roman" w:hAnsi="Times New Roman" w:cs="Times New Roman"/>
          <w:iCs/>
          <w:sz w:val="28"/>
          <w:szCs w:val="28"/>
        </w:rPr>
      </w:pPr>
      <w:r w:rsidRPr="000D210E">
        <w:rPr>
          <w:rFonts w:ascii="Times New Roman" w:eastAsia="Times New Roman" w:hAnsi="Times New Roman" w:cs="Times New Roman"/>
          <w:iCs/>
          <w:sz w:val="28"/>
          <w:szCs w:val="28"/>
        </w:rPr>
        <w:t xml:space="preserve">Chưa áp dụng hiệu quả quy trình làm việc </w:t>
      </w:r>
      <w:r w:rsidR="00924B56">
        <w:rPr>
          <w:rFonts w:ascii="Times New Roman" w:eastAsia="Times New Roman" w:hAnsi="Times New Roman" w:cs="Times New Roman"/>
          <w:iCs/>
          <w:sz w:val="28"/>
          <w:szCs w:val="28"/>
        </w:rPr>
        <w:t>trên tinh</w:t>
      </w:r>
      <w:r w:rsidRPr="000D210E">
        <w:rPr>
          <w:rFonts w:ascii="Times New Roman" w:eastAsia="Times New Roman" w:hAnsi="Times New Roman" w:cs="Times New Roman"/>
          <w:iCs/>
          <w:sz w:val="28"/>
          <w:szCs w:val="28"/>
        </w:rPr>
        <w:t xml:space="preserve"> thần "6 rõ": Rõ người - Rõ việc - Rõ tiến độ - Rõ trách nhiệm - Rõ quy trình - Rõ kết quả, dẫn đến việc phân công chồng chéo hoặc bỏ sót nhiệm vụ khi quy mô địa bàn xã mở rộng.</w:t>
      </w:r>
    </w:p>
    <w:p w14:paraId="7F968C1B" w14:textId="77777777" w:rsidR="00924B56" w:rsidRDefault="000D210E"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0D210E">
        <w:rPr>
          <w:rFonts w:ascii="Times New Roman" w:eastAsia="Times New Roman" w:hAnsi="Times New Roman" w:cs="Times New Roman"/>
          <w:iCs/>
          <w:sz w:val="28"/>
          <w:szCs w:val="28"/>
        </w:rPr>
        <w:t xml:space="preserve">Khối lượng nhiệm vụ tích hợp từ cấp huyện xuống kết hợp với việc phải thực hiện tinh giản biên chế (khống chế số lượng công chức theo định biên năm 2026) gây ra áp lực lớn về mặt thời gian và tâm lý cho một số cán bộ trẻ hoặc cán bộ kiêm nhiệm. </w:t>
      </w:r>
    </w:p>
    <w:p w14:paraId="44052E30" w14:textId="77777777" w:rsidR="00924B56" w:rsidRDefault="000F5CBE" w:rsidP="00924B56">
      <w:pPr>
        <w:shd w:val="clear" w:color="auto" w:fill="FFFFFF"/>
        <w:spacing w:after="0" w:line="240" w:lineRule="auto"/>
        <w:ind w:firstLine="720"/>
        <w:jc w:val="both"/>
        <w:rPr>
          <w:rFonts w:ascii="Times New Roman" w:eastAsia="Times New Roman" w:hAnsi="Times New Roman" w:cs="Times New Roman"/>
          <w:b/>
          <w:sz w:val="28"/>
          <w:szCs w:val="28"/>
        </w:rPr>
      </w:pPr>
      <w:r w:rsidRPr="000F5CBE">
        <w:rPr>
          <w:rFonts w:ascii="Times New Roman" w:eastAsia="Times New Roman" w:hAnsi="Times New Roman" w:cs="Times New Roman"/>
          <w:b/>
          <w:sz w:val="28"/>
          <w:szCs w:val="28"/>
        </w:rPr>
        <w:t>IV</w:t>
      </w:r>
      <w:r w:rsidR="00CF5459" w:rsidRPr="000F5CBE">
        <w:rPr>
          <w:rFonts w:ascii="Times New Roman" w:eastAsia="Times New Roman" w:hAnsi="Times New Roman" w:cs="Times New Roman"/>
          <w:b/>
          <w:sz w:val="28"/>
          <w:szCs w:val="28"/>
        </w:rPr>
        <w:t>. PHƯƠNG ÁN SẮP XẾP VÀ TINH GIẢN</w:t>
      </w:r>
    </w:p>
    <w:p w14:paraId="02BE9AA3" w14:textId="77777777" w:rsidR="00924B56" w:rsidRDefault="000F5CBE" w:rsidP="00924B56">
      <w:pPr>
        <w:shd w:val="clear" w:color="auto" w:fill="FFFFFF"/>
        <w:spacing w:after="0" w:line="240" w:lineRule="auto"/>
        <w:ind w:firstLine="720"/>
        <w:jc w:val="both"/>
        <w:rPr>
          <w:rFonts w:ascii="Times New Roman" w:eastAsia="Times New Roman" w:hAnsi="Times New Roman" w:cs="Times New Roman"/>
          <w:i/>
          <w:sz w:val="28"/>
          <w:szCs w:val="28"/>
        </w:rPr>
      </w:pPr>
      <w:r w:rsidRPr="000F5CBE">
        <w:rPr>
          <w:rFonts w:ascii="Times New Roman" w:eastAsia="Times New Roman" w:hAnsi="Times New Roman" w:cs="Times New Roman"/>
          <w:b/>
          <w:sz w:val="28"/>
          <w:szCs w:val="28"/>
        </w:rPr>
        <w:t xml:space="preserve">1. Nguyên tắc </w:t>
      </w:r>
      <w:r w:rsidR="0075350D" w:rsidRPr="0075350D">
        <w:rPr>
          <w:rFonts w:ascii="Times New Roman" w:eastAsia="Times New Roman" w:hAnsi="Times New Roman" w:cs="Times New Roman"/>
          <w:i/>
          <w:sz w:val="28"/>
          <w:szCs w:val="28"/>
        </w:rPr>
        <w:t>(nêu các nguyên tắc làm c</w:t>
      </w:r>
      <w:r w:rsidR="0075350D">
        <w:rPr>
          <w:rFonts w:ascii="Times New Roman" w:eastAsia="Times New Roman" w:hAnsi="Times New Roman" w:cs="Times New Roman"/>
          <w:i/>
          <w:sz w:val="28"/>
          <w:szCs w:val="28"/>
        </w:rPr>
        <w:t>ơ sở</w:t>
      </w:r>
      <w:r w:rsidR="0075350D" w:rsidRPr="0075350D">
        <w:rPr>
          <w:rFonts w:ascii="Times New Roman" w:eastAsia="Times New Roman" w:hAnsi="Times New Roman" w:cs="Times New Roman"/>
          <w:i/>
          <w:sz w:val="28"/>
          <w:szCs w:val="28"/>
        </w:rPr>
        <w:t xml:space="preserve"> để thực thiện công tác bố trí, sắp xếp, tinh giản biên chế)</w:t>
      </w:r>
    </w:p>
    <w:p w14:paraId="65C95E6D" w14:textId="77777777"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
          <w:sz w:val="28"/>
          <w:szCs w:val="28"/>
        </w:rPr>
      </w:pPr>
      <w:r w:rsidRPr="00924B56">
        <w:rPr>
          <w:rFonts w:ascii="Times New Roman" w:eastAsia="Times New Roman" w:hAnsi="Times New Roman" w:cs="Times New Roman"/>
          <w:i/>
          <w:sz w:val="28"/>
          <w:szCs w:val="28"/>
        </w:rPr>
        <w:t>(1) Nguyên tắc đảm bảo sự lãnh đạo tuyệt đối, trực tiếp của Đảng</w:t>
      </w:r>
    </w:p>
    <w:p w14:paraId="317DD2FA" w14:textId="77777777"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 xml:space="preserve">Đảng thống nhất lãnh đạo công tác cán bộ và quản lý biên chế trong toàn bộ hệ thống chính trị. </w:t>
      </w:r>
    </w:p>
    <w:p w14:paraId="16CDF12A" w14:textId="60EAEF21"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 xml:space="preserve">Mọi phương án điều động, bố trí, sắp xếp hay tinh giản biên chế đều phải do </w:t>
      </w:r>
      <w:r>
        <w:rPr>
          <w:rFonts w:ascii="Times New Roman" w:eastAsia="Times New Roman" w:hAnsi="Times New Roman" w:cs="Times New Roman"/>
          <w:iCs/>
          <w:sz w:val="28"/>
          <w:szCs w:val="28"/>
        </w:rPr>
        <w:t>Thường trực Đảng uỷ</w:t>
      </w:r>
      <w:r w:rsidRPr="00924B56">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rPr>
        <w:t>Ban Thường vụ Đảng ủy</w:t>
      </w:r>
      <w:r w:rsidRPr="00924B56">
        <w:rPr>
          <w:rFonts w:ascii="Times New Roman" w:eastAsia="Times New Roman" w:hAnsi="Times New Roman" w:cs="Times New Roman"/>
          <w:iCs/>
          <w:sz w:val="28"/>
          <w:szCs w:val="28"/>
        </w:rPr>
        <w:t xml:space="preserve"> có thẩm quyền thảo luận tập thể, quyết định theo đa số và chịu trách nhiệm. </w:t>
      </w:r>
    </w:p>
    <w:p w14:paraId="09DF2597" w14:textId="77777777"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
          <w:sz w:val="28"/>
          <w:szCs w:val="28"/>
        </w:rPr>
      </w:pPr>
      <w:r w:rsidRPr="00924B56">
        <w:rPr>
          <w:rFonts w:ascii="Times New Roman" w:eastAsia="Times New Roman" w:hAnsi="Times New Roman" w:cs="Times New Roman"/>
          <w:i/>
          <w:sz w:val="28"/>
          <w:szCs w:val="28"/>
        </w:rPr>
        <w:t>(2) Nguyên tắc gắn với Vị trí việc làm và Khung năng lực</w:t>
      </w:r>
    </w:p>
    <w:p w14:paraId="1270AE7A" w14:textId="2FE4B42F"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 xml:space="preserve">Việc bố trí, điều chuyển cán bộ phải căn cứ vào Danh mục vị trí việc làm đã được phê duyệt (theo Đề án vị trí việc làm của Tỉnh ủy). </w:t>
      </w:r>
    </w:p>
    <w:p w14:paraId="0AF2C762" w14:textId="73E137D4" w:rsid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 xml:space="preserve">Đánh giá đúng năng lực, trình độ chuyên môn, bản mô tả công việc và tiêu chuẩn ngạch/chức danh để đặt cán bộ đúng người, đúng việc, tránh tình trạng "trái ngành trái nghề" hoặc chắp vá. </w:t>
      </w:r>
    </w:p>
    <w:p w14:paraId="1B095761" w14:textId="728EE7D7"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
          <w:sz w:val="28"/>
          <w:szCs w:val="28"/>
        </w:rPr>
      </w:pPr>
      <w:r w:rsidRPr="00924B56">
        <w:rPr>
          <w:rFonts w:ascii="Times New Roman" w:eastAsia="Times New Roman" w:hAnsi="Times New Roman" w:cs="Times New Roman"/>
          <w:i/>
          <w:sz w:val="28"/>
          <w:szCs w:val="28"/>
        </w:rPr>
        <w:t>(3) Nguyên tắc thực hiện theo trình tự ưu tiên</w:t>
      </w:r>
    </w:p>
    <w:p w14:paraId="030CD9D1" w14:textId="77777777"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pacing w:val="-8"/>
          <w:sz w:val="28"/>
          <w:szCs w:val="28"/>
        </w:rPr>
      </w:pPr>
      <w:r w:rsidRPr="00924B56">
        <w:rPr>
          <w:rFonts w:ascii="Times New Roman" w:eastAsia="Times New Roman" w:hAnsi="Times New Roman" w:cs="Times New Roman"/>
          <w:iCs/>
          <w:spacing w:val="-8"/>
          <w:sz w:val="28"/>
          <w:szCs w:val="28"/>
        </w:rPr>
        <w:t xml:space="preserve">Thứ nhất: Rà soát, điều chỉnh, cân đối bố trí nội bộ trong từng cơ quan, đơn vị. </w:t>
      </w:r>
    </w:p>
    <w:p w14:paraId="4DB4902E" w14:textId="463F189E"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Thứ hai:Thực hiện điều động, tiếp nhận giữa các cơ quan, đơn vị</w:t>
      </w:r>
      <w:r>
        <w:rPr>
          <w:rFonts w:ascii="Times New Roman" w:eastAsia="Times New Roman" w:hAnsi="Times New Roman" w:cs="Times New Roman"/>
          <w:iCs/>
          <w:sz w:val="28"/>
          <w:szCs w:val="28"/>
        </w:rPr>
        <w:t xml:space="preserve"> </w:t>
      </w:r>
      <w:r w:rsidRPr="00924B56">
        <w:rPr>
          <w:rFonts w:ascii="Times New Roman" w:eastAsia="Times New Roman" w:hAnsi="Times New Roman" w:cs="Times New Roman"/>
          <w:iCs/>
          <w:sz w:val="28"/>
          <w:szCs w:val="28"/>
        </w:rPr>
        <w:t>còn thừa</w:t>
      </w:r>
      <w:r>
        <w:rPr>
          <w:rFonts w:ascii="Times New Roman" w:eastAsia="Times New Roman" w:hAnsi="Times New Roman" w:cs="Times New Roman"/>
          <w:iCs/>
          <w:sz w:val="28"/>
          <w:szCs w:val="28"/>
        </w:rPr>
        <w:t xml:space="preserve">, </w:t>
      </w:r>
      <w:r w:rsidRPr="00924B56">
        <w:rPr>
          <w:rFonts w:ascii="Times New Roman" w:eastAsia="Times New Roman" w:hAnsi="Times New Roman" w:cs="Times New Roman"/>
          <w:iCs/>
          <w:sz w:val="28"/>
          <w:szCs w:val="28"/>
        </w:rPr>
        <w:t xml:space="preserve">thiếu biên chế có vị trí việc làm phù hợp. </w:t>
      </w:r>
    </w:p>
    <w:p w14:paraId="457178F6" w14:textId="77777777"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 xml:space="preserve">Thứ ba: Chỉ thực hiện chính sách tinh giản biên chế đối với các trường hợp dôi dư không thể tiếp tục bố trí, điều chuyển. </w:t>
      </w:r>
    </w:p>
    <w:p w14:paraId="26DAE150" w14:textId="77777777"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 xml:space="preserve">Thứ tư: Siết chặt đầu vào, chỉ đề xuất tuyển dụng, tiếp nhận mới khi đã hoàn thành việc rà soát, điều hòa, bố trí xong đội ngũ hiện có. </w:t>
      </w:r>
    </w:p>
    <w:p w14:paraId="3066AE44" w14:textId="31FBAB70" w:rsidR="009E28B9" w:rsidRPr="009E28B9" w:rsidRDefault="009E28B9" w:rsidP="00924B56">
      <w:pPr>
        <w:shd w:val="clear" w:color="auto" w:fill="FFFFFF"/>
        <w:spacing w:after="0" w:line="240" w:lineRule="auto"/>
        <w:ind w:firstLine="720"/>
        <w:jc w:val="both"/>
        <w:rPr>
          <w:rFonts w:ascii="Times New Roman" w:eastAsia="Times New Roman" w:hAnsi="Times New Roman" w:cs="Times New Roman"/>
          <w:i/>
          <w:sz w:val="28"/>
          <w:szCs w:val="28"/>
        </w:rPr>
      </w:pPr>
      <w:r w:rsidRPr="009E28B9">
        <w:rPr>
          <w:rFonts w:ascii="Times New Roman" w:eastAsia="Times New Roman" w:hAnsi="Times New Roman" w:cs="Times New Roman"/>
          <w:i/>
          <w:sz w:val="28"/>
          <w:szCs w:val="28"/>
        </w:rPr>
        <w:lastRenderedPageBreak/>
        <w:t>(4) Nguyên tắc đảm bảo biên chế giao</w:t>
      </w:r>
    </w:p>
    <w:p w14:paraId="103AE9DD" w14:textId="26CA0D23"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 xml:space="preserve">Khống chế biên chế: Số lượng cán bộ, công chức có mặt thực tế tại thời điểm </w:t>
      </w:r>
      <w:r w:rsidR="009E28B9">
        <w:rPr>
          <w:rFonts w:ascii="Times New Roman" w:eastAsia="Times New Roman" w:hAnsi="Times New Roman" w:cs="Times New Roman"/>
          <w:iCs/>
          <w:sz w:val="28"/>
          <w:szCs w:val="28"/>
        </w:rPr>
        <w:t xml:space="preserve">đến </w:t>
      </w:r>
      <w:r w:rsidRPr="00924B56">
        <w:rPr>
          <w:rFonts w:ascii="Times New Roman" w:eastAsia="Times New Roman" w:hAnsi="Times New Roman" w:cs="Times New Roman"/>
          <w:iCs/>
          <w:sz w:val="28"/>
          <w:szCs w:val="28"/>
        </w:rPr>
        <w:t>ngày 31/12/2026</w:t>
      </w:r>
      <w:r w:rsidR="009E28B9">
        <w:rPr>
          <w:rFonts w:ascii="Times New Roman" w:eastAsia="Times New Roman" w:hAnsi="Times New Roman" w:cs="Times New Roman"/>
          <w:iCs/>
          <w:sz w:val="28"/>
          <w:szCs w:val="28"/>
        </w:rPr>
        <w:t xml:space="preserve"> </w:t>
      </w:r>
      <w:r w:rsidRPr="00924B56">
        <w:rPr>
          <w:rFonts w:ascii="Times New Roman" w:eastAsia="Times New Roman" w:hAnsi="Times New Roman" w:cs="Times New Roman"/>
          <w:iCs/>
          <w:sz w:val="28"/>
          <w:szCs w:val="28"/>
        </w:rPr>
        <w:t xml:space="preserve">không được vượt quá tổng chỉ tiêu biên chế được cấp có thẩm quyền giao. </w:t>
      </w:r>
    </w:p>
    <w:p w14:paraId="4644E667" w14:textId="4EA30AAA" w:rsidR="00924B56" w:rsidRPr="00924B56"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24B56">
        <w:rPr>
          <w:rFonts w:ascii="Times New Roman" w:eastAsia="Times New Roman" w:hAnsi="Times New Roman" w:cs="Times New Roman"/>
          <w:iCs/>
          <w:sz w:val="28"/>
          <w:szCs w:val="28"/>
        </w:rPr>
        <w:t>Xử lý dôi dư công khai: Phải làm rõ số lượng thừa</w:t>
      </w:r>
      <w:r w:rsidR="009E28B9">
        <w:rPr>
          <w:rFonts w:ascii="Times New Roman" w:eastAsia="Times New Roman" w:hAnsi="Times New Roman" w:cs="Times New Roman"/>
          <w:iCs/>
          <w:sz w:val="28"/>
          <w:szCs w:val="28"/>
        </w:rPr>
        <w:t xml:space="preserve">, </w:t>
      </w:r>
      <w:r w:rsidRPr="00924B56">
        <w:rPr>
          <w:rFonts w:ascii="Times New Roman" w:eastAsia="Times New Roman" w:hAnsi="Times New Roman" w:cs="Times New Roman"/>
          <w:iCs/>
          <w:sz w:val="28"/>
          <w:szCs w:val="28"/>
        </w:rPr>
        <w:t xml:space="preserve">thiếu theo từng vị trí việc làm cụ thể để xây dựng phương án giải quyết dôi dư minh bạch. </w:t>
      </w:r>
    </w:p>
    <w:p w14:paraId="53C19A6B" w14:textId="1EECBF81" w:rsidR="009E28B9" w:rsidRPr="009E28B9" w:rsidRDefault="00924B56" w:rsidP="00924B56">
      <w:pPr>
        <w:shd w:val="clear" w:color="auto" w:fill="FFFFFF"/>
        <w:spacing w:after="0" w:line="240" w:lineRule="auto"/>
        <w:ind w:firstLine="720"/>
        <w:jc w:val="both"/>
        <w:rPr>
          <w:rFonts w:ascii="Times New Roman" w:eastAsia="Times New Roman" w:hAnsi="Times New Roman" w:cs="Times New Roman"/>
          <w:i/>
          <w:sz w:val="28"/>
          <w:szCs w:val="28"/>
        </w:rPr>
      </w:pPr>
      <w:r w:rsidRPr="009E28B9">
        <w:rPr>
          <w:rFonts w:ascii="Times New Roman" w:eastAsia="Times New Roman" w:hAnsi="Times New Roman" w:cs="Times New Roman"/>
          <w:i/>
          <w:sz w:val="28"/>
          <w:szCs w:val="28"/>
        </w:rPr>
        <w:t>(5) Nguyên tắc Dân chủ,</w:t>
      </w:r>
      <w:r w:rsidR="009E28B9" w:rsidRPr="009E28B9">
        <w:rPr>
          <w:rFonts w:ascii="Times New Roman" w:eastAsia="Times New Roman" w:hAnsi="Times New Roman" w:cs="Times New Roman"/>
          <w:i/>
          <w:sz w:val="28"/>
          <w:szCs w:val="28"/>
        </w:rPr>
        <w:t xml:space="preserve"> công khai, công bằng, minh bạch</w:t>
      </w:r>
    </w:p>
    <w:p w14:paraId="6B3920D1" w14:textId="16202478" w:rsidR="00924B56" w:rsidRPr="009E28B9"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E28B9">
        <w:rPr>
          <w:rFonts w:ascii="Times New Roman" w:eastAsia="Times New Roman" w:hAnsi="Times New Roman" w:cs="Times New Roman"/>
          <w:iCs/>
          <w:sz w:val="28"/>
          <w:szCs w:val="28"/>
        </w:rPr>
        <w:t>Công khai tiêu chí, quy trình, danh sách thuộc diện điều động hay tinh giản để đảm bảo tính công bằng.</w:t>
      </w:r>
    </w:p>
    <w:p w14:paraId="2644CCCC" w14:textId="3FEA024B" w:rsidR="00924B56" w:rsidRPr="009E28B9"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E28B9">
        <w:rPr>
          <w:rFonts w:ascii="Times New Roman" w:eastAsia="Times New Roman" w:hAnsi="Times New Roman" w:cs="Times New Roman"/>
          <w:iCs/>
          <w:sz w:val="28"/>
          <w:szCs w:val="28"/>
        </w:rPr>
        <w:t xml:space="preserve">Nắm bắt tâm tư, nguyện vọng </w:t>
      </w:r>
      <w:r w:rsidR="009E28B9">
        <w:rPr>
          <w:rFonts w:ascii="Times New Roman" w:eastAsia="Times New Roman" w:hAnsi="Times New Roman" w:cs="Times New Roman"/>
          <w:iCs/>
          <w:sz w:val="28"/>
          <w:szCs w:val="28"/>
        </w:rPr>
        <w:t>t</w:t>
      </w:r>
      <w:r w:rsidRPr="009E28B9">
        <w:rPr>
          <w:rFonts w:ascii="Times New Roman" w:eastAsia="Times New Roman" w:hAnsi="Times New Roman" w:cs="Times New Roman"/>
          <w:iCs/>
          <w:sz w:val="28"/>
          <w:szCs w:val="28"/>
        </w:rPr>
        <w:t xml:space="preserve">rực tiếp đối thoại, làm việc với cán bộ thuộc diện sắp xếp; chủ động trao đổi bằng văn bản giữa các địa phương để tạo sự thuận lợi tối đa cho cán bộ. </w:t>
      </w:r>
    </w:p>
    <w:p w14:paraId="5D90BE1F" w14:textId="77777777" w:rsidR="00924B56" w:rsidRPr="009E28B9" w:rsidRDefault="00924B56" w:rsidP="00924B56">
      <w:pPr>
        <w:shd w:val="clear" w:color="auto" w:fill="FFFFFF"/>
        <w:spacing w:after="0" w:line="240" w:lineRule="auto"/>
        <w:ind w:firstLine="720"/>
        <w:jc w:val="both"/>
        <w:rPr>
          <w:rFonts w:ascii="Times New Roman" w:eastAsia="Times New Roman" w:hAnsi="Times New Roman" w:cs="Times New Roman"/>
          <w:iCs/>
          <w:sz w:val="28"/>
          <w:szCs w:val="28"/>
        </w:rPr>
      </w:pPr>
      <w:r w:rsidRPr="009E28B9">
        <w:rPr>
          <w:rFonts w:ascii="Times New Roman" w:eastAsia="Times New Roman" w:hAnsi="Times New Roman" w:cs="Times New Roman"/>
          <w:iCs/>
          <w:sz w:val="28"/>
          <w:szCs w:val="28"/>
        </w:rPr>
        <w:t xml:space="preserve">Đảm bảo chế độ, chính sách: Thực hiện đầy đủ, kịp thời các chính sách, chế độ hỗ trợ đối với cán bộ nghỉ hưu trước tuổi, nghỉ việc do tinh giản biên chế theo đúng quy định của Đảng và Nhà nước </w:t>
      </w:r>
    </w:p>
    <w:p w14:paraId="2178D509" w14:textId="2BC03879" w:rsidR="00924B56" w:rsidRPr="009E28B9" w:rsidRDefault="00924B56" w:rsidP="00924B56">
      <w:pPr>
        <w:shd w:val="clear" w:color="auto" w:fill="FFFFFF"/>
        <w:spacing w:after="0" w:line="240" w:lineRule="auto"/>
        <w:ind w:firstLine="720"/>
        <w:jc w:val="both"/>
        <w:rPr>
          <w:rFonts w:ascii="Times New Roman" w:eastAsia="Times New Roman" w:hAnsi="Times New Roman" w:cs="Times New Roman"/>
          <w:i/>
          <w:sz w:val="28"/>
          <w:szCs w:val="28"/>
        </w:rPr>
      </w:pPr>
      <w:r w:rsidRPr="009E28B9">
        <w:rPr>
          <w:rFonts w:ascii="Times New Roman" w:eastAsia="Times New Roman" w:hAnsi="Times New Roman" w:cs="Times New Roman"/>
          <w:i/>
          <w:sz w:val="28"/>
          <w:szCs w:val="28"/>
        </w:rPr>
        <w:t>(6) Nguyên tắc Trách nhiệm của Người đứng đầu</w:t>
      </w:r>
    </w:p>
    <w:p w14:paraId="54B16648" w14:textId="49B8109C" w:rsidR="00924B56" w:rsidRPr="009E28B9" w:rsidRDefault="009E28B9" w:rsidP="00924B56">
      <w:pPr>
        <w:shd w:val="clear" w:color="auto" w:fill="FFFFFF"/>
        <w:spacing w:after="0" w:line="240" w:lineRule="auto"/>
        <w:ind w:firstLine="720"/>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Người đứng đầu</w:t>
      </w:r>
      <w:r w:rsidR="00924B56" w:rsidRPr="009E28B9">
        <w:rPr>
          <w:rFonts w:ascii="Times New Roman" w:eastAsia="Times New Roman" w:hAnsi="Times New Roman" w:cs="Times New Roman"/>
          <w:iCs/>
          <w:sz w:val="28"/>
          <w:szCs w:val="28"/>
        </w:rPr>
        <w:t xml:space="preserve"> các cơ quan, đơn vị chịu trách nhiệm trực tiếp và toàn diện trước </w:t>
      </w:r>
      <w:r>
        <w:rPr>
          <w:rFonts w:ascii="Times New Roman" w:eastAsia="Times New Roman" w:hAnsi="Times New Roman" w:cs="Times New Roman"/>
          <w:iCs/>
          <w:sz w:val="28"/>
          <w:szCs w:val="28"/>
        </w:rPr>
        <w:t>Thường trực Đảng ủy, Ban Thường vụ Đảng ủy</w:t>
      </w:r>
      <w:r w:rsidR="00924B56" w:rsidRPr="009E28B9">
        <w:rPr>
          <w:rFonts w:ascii="Times New Roman" w:eastAsia="Times New Roman" w:hAnsi="Times New Roman" w:cs="Times New Roman"/>
          <w:iCs/>
          <w:sz w:val="28"/>
          <w:szCs w:val="28"/>
        </w:rPr>
        <w:t xml:space="preserve"> về kết quả, tiến độ và tính chính xác của công tác bố trí, tinh giản biên chế tại đơn vị mình. </w:t>
      </w:r>
    </w:p>
    <w:p w14:paraId="0E13271C" w14:textId="227676D6" w:rsidR="000F5CBE" w:rsidRPr="00924B56" w:rsidRDefault="000F5CBE" w:rsidP="00924B56">
      <w:pPr>
        <w:shd w:val="clear" w:color="auto" w:fill="FFFFFF"/>
        <w:spacing w:after="0" w:line="240" w:lineRule="auto"/>
        <w:ind w:firstLine="720"/>
        <w:jc w:val="both"/>
        <w:rPr>
          <w:rFonts w:ascii="Times New Roman" w:eastAsia="Times New Roman" w:hAnsi="Times New Roman" w:cs="Times New Roman"/>
          <w:i/>
          <w:sz w:val="28"/>
          <w:szCs w:val="28"/>
        </w:rPr>
      </w:pPr>
      <w:r w:rsidRPr="000F5CBE">
        <w:rPr>
          <w:rFonts w:ascii="Times New Roman" w:eastAsia="Times New Roman" w:hAnsi="Times New Roman" w:cs="Times New Roman"/>
          <w:b/>
          <w:sz w:val="28"/>
          <w:szCs w:val="28"/>
        </w:rPr>
        <w:t>2. Nội dung</w:t>
      </w:r>
    </w:p>
    <w:p w14:paraId="1CDA929B" w14:textId="18CF6C89" w:rsidR="00CF5459" w:rsidRPr="000F5CBE" w:rsidRDefault="000F5CBE" w:rsidP="001B013B">
      <w:pPr>
        <w:shd w:val="clear" w:color="auto" w:fill="FFFFFF"/>
        <w:spacing w:after="0" w:line="240" w:lineRule="auto"/>
        <w:ind w:firstLine="720"/>
        <w:jc w:val="both"/>
        <w:rPr>
          <w:rFonts w:ascii="Times New Roman" w:eastAsia="Times New Roman" w:hAnsi="Times New Roman" w:cs="Times New Roman"/>
          <w:bCs/>
          <w:i/>
          <w:sz w:val="28"/>
          <w:szCs w:val="28"/>
        </w:rPr>
      </w:pPr>
      <w:r w:rsidRPr="009E28B9">
        <w:rPr>
          <w:rFonts w:ascii="Times New Roman" w:eastAsia="Times New Roman" w:hAnsi="Times New Roman" w:cs="Times New Roman"/>
          <w:b/>
          <w:bCs/>
          <w:i/>
          <w:sz w:val="28"/>
          <w:szCs w:val="28"/>
        </w:rPr>
        <w:t>2.</w:t>
      </w:r>
      <w:r w:rsidR="00CF5459" w:rsidRPr="009E28B9">
        <w:rPr>
          <w:rFonts w:ascii="Times New Roman" w:eastAsia="Times New Roman" w:hAnsi="Times New Roman" w:cs="Times New Roman"/>
          <w:b/>
          <w:bCs/>
          <w:i/>
          <w:sz w:val="28"/>
          <w:szCs w:val="28"/>
        </w:rPr>
        <w:t>1. Điều chỉnh, bố trí trong nội bộ</w:t>
      </w:r>
      <w:r w:rsidR="009E28B9" w:rsidRPr="009E28B9">
        <w:rPr>
          <w:rFonts w:ascii="Times New Roman" w:eastAsia="Times New Roman" w:hAnsi="Times New Roman" w:cs="Times New Roman"/>
          <w:b/>
          <w:bCs/>
          <w:i/>
          <w:sz w:val="28"/>
          <w:szCs w:val="28"/>
        </w:rPr>
        <w:t>:</w:t>
      </w:r>
      <w:r w:rsidR="00CF5459" w:rsidRPr="000F5CBE">
        <w:rPr>
          <w:rFonts w:ascii="Times New Roman" w:eastAsia="Times New Roman" w:hAnsi="Times New Roman" w:cs="Times New Roman"/>
          <w:b/>
          <w:bCs/>
          <w:iCs/>
          <w:sz w:val="28"/>
          <w:szCs w:val="28"/>
        </w:rPr>
        <w:t xml:space="preserve"> </w:t>
      </w:r>
      <w:r w:rsidR="009E28B9" w:rsidRPr="009E28B9">
        <w:rPr>
          <w:rFonts w:ascii="Times New Roman" w:eastAsia="Times New Roman" w:hAnsi="Times New Roman" w:cs="Times New Roman"/>
          <w:iCs/>
          <w:sz w:val="28"/>
          <w:szCs w:val="28"/>
        </w:rPr>
        <w:t>Sắp xếp, phân công lại nhiệm vụ đối với cán bộ, công chức dôi dư hoặc chưa phù hợp với vị trí việc làm hiện tại ngay trong nội bộ khối Đảng, Mặt trận Tổ quốc và các đoàn thể xã.</w:t>
      </w:r>
      <w:r w:rsidR="009E28B9" w:rsidRPr="009E28B9">
        <w:rPr>
          <w:rFonts w:ascii="Times New Roman" w:eastAsia="Times New Roman" w:hAnsi="Times New Roman" w:cs="Times New Roman"/>
          <w:bCs/>
          <w:i/>
          <w:sz w:val="28"/>
          <w:szCs w:val="28"/>
        </w:rPr>
        <w:t xml:space="preserve"> </w:t>
      </w:r>
    </w:p>
    <w:p w14:paraId="181D8B11" w14:textId="7BDB4FE5" w:rsidR="009E28B9" w:rsidRPr="009E28B9" w:rsidRDefault="000F5CBE" w:rsidP="001B013B">
      <w:pPr>
        <w:shd w:val="clear" w:color="auto" w:fill="FFFFFF"/>
        <w:spacing w:after="0" w:line="240" w:lineRule="auto"/>
        <w:ind w:firstLine="720"/>
        <w:jc w:val="both"/>
        <w:rPr>
          <w:rFonts w:ascii="Times New Roman" w:eastAsia="Times New Roman" w:hAnsi="Times New Roman" w:cs="Times New Roman"/>
          <w:bCs/>
          <w:iCs/>
          <w:sz w:val="28"/>
          <w:szCs w:val="28"/>
        </w:rPr>
      </w:pPr>
      <w:r w:rsidRPr="009E28B9">
        <w:rPr>
          <w:rFonts w:ascii="Times New Roman" w:eastAsia="Times New Roman" w:hAnsi="Times New Roman" w:cs="Times New Roman"/>
          <w:b/>
          <w:bCs/>
          <w:i/>
          <w:sz w:val="28"/>
          <w:szCs w:val="28"/>
        </w:rPr>
        <w:t>2.</w:t>
      </w:r>
      <w:r w:rsidR="00CF5459" w:rsidRPr="009E28B9">
        <w:rPr>
          <w:rFonts w:ascii="Times New Roman" w:eastAsia="Times New Roman" w:hAnsi="Times New Roman" w:cs="Times New Roman"/>
          <w:b/>
          <w:bCs/>
          <w:i/>
          <w:sz w:val="28"/>
          <w:szCs w:val="28"/>
        </w:rPr>
        <w:t>2. Điều động, tiếp nhận giữa các cơ quan, đơn vị</w:t>
      </w:r>
      <w:r w:rsidR="009E28B9" w:rsidRPr="009E28B9">
        <w:rPr>
          <w:rFonts w:ascii="Times New Roman" w:eastAsia="Times New Roman" w:hAnsi="Times New Roman" w:cs="Times New Roman"/>
          <w:b/>
          <w:bCs/>
          <w:i/>
          <w:sz w:val="28"/>
          <w:szCs w:val="28"/>
        </w:rPr>
        <w:t>:</w:t>
      </w:r>
      <w:r w:rsidR="00CF5459" w:rsidRPr="000F5CBE">
        <w:rPr>
          <w:rFonts w:ascii="Times New Roman" w:eastAsia="Times New Roman" w:hAnsi="Times New Roman" w:cs="Times New Roman"/>
          <w:b/>
          <w:bCs/>
          <w:iCs/>
          <w:sz w:val="28"/>
          <w:szCs w:val="28"/>
        </w:rPr>
        <w:t xml:space="preserve"> </w:t>
      </w:r>
      <w:r w:rsidR="009E28B9" w:rsidRPr="009E28B9">
        <w:rPr>
          <w:rFonts w:ascii="Times New Roman" w:eastAsia="Times New Roman" w:hAnsi="Times New Roman" w:cs="Times New Roman"/>
          <w:bCs/>
          <w:iCs/>
          <w:sz w:val="28"/>
          <w:szCs w:val="28"/>
        </w:rPr>
        <w:t>Áp dụng đối với các trường hợp dôi dư sau khi đã sắp xếp nội bộ nhưng không thể tiếp tục bố trí tại xã Lùng Phình, tiến hành điều động sang địa phương</w:t>
      </w:r>
      <w:r w:rsidR="009E28B9">
        <w:rPr>
          <w:rFonts w:ascii="Times New Roman" w:eastAsia="Times New Roman" w:hAnsi="Times New Roman" w:cs="Times New Roman"/>
          <w:bCs/>
          <w:iCs/>
          <w:sz w:val="28"/>
          <w:szCs w:val="28"/>
        </w:rPr>
        <w:t xml:space="preserve">, </w:t>
      </w:r>
      <w:r w:rsidR="009E28B9" w:rsidRPr="009E28B9">
        <w:rPr>
          <w:rFonts w:ascii="Times New Roman" w:eastAsia="Times New Roman" w:hAnsi="Times New Roman" w:cs="Times New Roman"/>
          <w:bCs/>
          <w:iCs/>
          <w:sz w:val="28"/>
          <w:szCs w:val="28"/>
        </w:rPr>
        <w:t>cơ quan khác còn thiếu biên chế</w:t>
      </w:r>
    </w:p>
    <w:p w14:paraId="15A533A1" w14:textId="77777777" w:rsidR="009E28B9" w:rsidRDefault="00CF5459" w:rsidP="001B013B">
      <w:pPr>
        <w:shd w:val="clear" w:color="auto" w:fill="FFFFFF"/>
        <w:spacing w:after="0" w:line="240" w:lineRule="auto"/>
        <w:ind w:firstLine="720"/>
        <w:jc w:val="both"/>
        <w:rPr>
          <w:rFonts w:ascii="Times New Roman" w:eastAsia="Times New Roman" w:hAnsi="Times New Roman" w:cs="Times New Roman"/>
          <w:bCs/>
          <w:i/>
          <w:sz w:val="28"/>
          <w:szCs w:val="28"/>
        </w:rPr>
      </w:pPr>
      <w:r w:rsidRPr="009E28B9">
        <w:rPr>
          <w:rFonts w:ascii="Times New Roman" w:eastAsia="Times New Roman" w:hAnsi="Times New Roman" w:cs="Times New Roman"/>
          <w:b/>
          <w:bCs/>
          <w:i/>
          <w:color w:val="000000" w:themeColor="text1"/>
          <w:sz w:val="28"/>
          <w:szCs w:val="28"/>
        </w:rPr>
        <w:t xml:space="preserve">3. Bố trí công chức </w:t>
      </w:r>
      <w:r w:rsidR="00142F1E" w:rsidRPr="009E28B9">
        <w:rPr>
          <w:rFonts w:ascii="Times New Roman" w:eastAsia="Times New Roman" w:hAnsi="Times New Roman" w:cs="Times New Roman"/>
          <w:b/>
          <w:bCs/>
          <w:i/>
          <w:color w:val="000000" w:themeColor="text1"/>
          <w:sz w:val="28"/>
          <w:szCs w:val="28"/>
        </w:rPr>
        <w:t>sang lĩnh vực khác</w:t>
      </w:r>
      <w:r w:rsidR="009E28B9" w:rsidRPr="009E28B9">
        <w:rPr>
          <w:rFonts w:ascii="Times New Roman" w:eastAsia="Times New Roman" w:hAnsi="Times New Roman" w:cs="Times New Roman"/>
          <w:b/>
          <w:bCs/>
          <w:i/>
          <w:color w:val="000000" w:themeColor="text1"/>
          <w:sz w:val="28"/>
          <w:szCs w:val="28"/>
        </w:rPr>
        <w:t>:</w:t>
      </w:r>
      <w:r w:rsidRPr="009E28B9">
        <w:rPr>
          <w:rFonts w:ascii="Times New Roman" w:eastAsia="Times New Roman" w:hAnsi="Times New Roman" w:cs="Times New Roman"/>
          <w:b/>
          <w:bCs/>
          <w:iCs/>
          <w:color w:val="000000" w:themeColor="text1"/>
          <w:sz w:val="28"/>
          <w:szCs w:val="28"/>
        </w:rPr>
        <w:t xml:space="preserve"> </w:t>
      </w:r>
      <w:r w:rsidR="009E28B9" w:rsidRPr="009E28B9">
        <w:rPr>
          <w:rFonts w:ascii="Times New Roman" w:eastAsia="Times New Roman" w:hAnsi="Times New Roman" w:cs="Times New Roman"/>
          <w:bCs/>
          <w:iCs/>
          <w:sz w:val="28"/>
          <w:szCs w:val="28"/>
        </w:rPr>
        <w:t>Áp dụng đối với trường hợp công chức dôi dư ở khối Đảng/Đoàn thể nhưng đáp ứng điều kiện, tiêu chuẩn để chuyển sang khối Chính quyền (UBND xã) hoặc đơn vị sự nghiệp (nếu có)</w:t>
      </w:r>
    </w:p>
    <w:p w14:paraId="3346D5E7" w14:textId="653705E9" w:rsidR="00CF5459" w:rsidRDefault="00CF5459" w:rsidP="001B013B">
      <w:pPr>
        <w:shd w:val="clear" w:color="auto" w:fill="FFFFFF"/>
        <w:spacing w:after="0" w:line="240" w:lineRule="auto"/>
        <w:ind w:firstLine="720"/>
        <w:jc w:val="both"/>
        <w:rPr>
          <w:rFonts w:ascii="Times New Roman" w:eastAsia="Times New Roman" w:hAnsi="Times New Roman" w:cs="Times New Roman"/>
          <w:b/>
          <w:bCs/>
          <w:iCs/>
          <w:sz w:val="28"/>
          <w:szCs w:val="28"/>
        </w:rPr>
      </w:pPr>
      <w:r w:rsidRPr="000F5CBE">
        <w:rPr>
          <w:rFonts w:ascii="Times New Roman" w:eastAsia="Times New Roman" w:hAnsi="Times New Roman" w:cs="Times New Roman"/>
          <w:b/>
          <w:bCs/>
          <w:iCs/>
          <w:sz w:val="28"/>
          <w:szCs w:val="28"/>
        </w:rPr>
        <w:t xml:space="preserve">4. Thực hiện chính sách tinh giản biên chế </w:t>
      </w:r>
    </w:p>
    <w:p w14:paraId="38BAFAAA" w14:textId="5A26500A" w:rsidR="009E28B9" w:rsidRPr="001B013B" w:rsidRDefault="009E28B9" w:rsidP="009E28B9">
      <w:pPr>
        <w:shd w:val="clear" w:color="auto" w:fill="FFFFFF"/>
        <w:spacing w:after="0" w:line="240" w:lineRule="auto"/>
        <w:ind w:firstLine="720"/>
        <w:jc w:val="both"/>
        <w:rPr>
          <w:rFonts w:ascii="Times New Roman" w:hAnsi="Times New Roman" w:cs="Times New Roman"/>
          <w:sz w:val="28"/>
          <w:szCs w:val="28"/>
        </w:rPr>
      </w:pPr>
      <w:r w:rsidRPr="001B013B">
        <w:rPr>
          <w:rFonts w:ascii="Times New Roman" w:hAnsi="Times New Roman" w:cs="Times New Roman"/>
          <w:sz w:val="28"/>
          <w:szCs w:val="28"/>
        </w:rPr>
        <w:t xml:space="preserve">Căn cứ Quyết định số 406-QĐ/TU ngày 05/8/2026 của Ban Thường vụ Tỉnh ủy về việc giao biên chế và chỉ tiêu lao động hợp đồng theo Nghị định số 111/2022/NĐ-CP ngày 30/12/2022 của Chính phủ cho các cơ quan, đơn vị của Đảng và cơ quan Ủy ban Mặt trận Tổ quốc Việt Nam cấp tỉnh, cấp xã năm 2026. </w:t>
      </w:r>
      <w:r>
        <w:rPr>
          <w:rFonts w:ascii="Times New Roman" w:hAnsi="Times New Roman" w:cs="Times New Roman"/>
          <w:sz w:val="28"/>
          <w:szCs w:val="28"/>
        </w:rPr>
        <w:t>Đối v</w:t>
      </w:r>
      <w:r w:rsidR="00FA3E2E">
        <w:rPr>
          <w:rFonts w:ascii="Times New Roman" w:hAnsi="Times New Roman" w:cs="Times New Roman"/>
          <w:sz w:val="28"/>
          <w:szCs w:val="28"/>
        </w:rPr>
        <w:t xml:space="preserve">ới khối Đảng, ủy ban Mặt trận Tổ quốc và các tổ chức chính trị  - xã hội xã Lùng Phình giao: 22 biên chế; so với số cán bộ, công chức, viên chức có mặt hiện nay 25 biên chế, tinh giản 03 biên chế </w:t>
      </w:r>
      <w:r w:rsidR="00FA3E2E">
        <w:rPr>
          <w:rFonts w:ascii="Times New Roman" w:eastAsia="Times New Roman" w:hAnsi="Times New Roman" w:cs="Times New Roman"/>
          <w:iCs/>
          <w:sz w:val="28"/>
          <w:szCs w:val="28"/>
        </w:rPr>
        <w:t xml:space="preserve">đến </w:t>
      </w:r>
      <w:r w:rsidR="00FA3E2E" w:rsidRPr="00924B56">
        <w:rPr>
          <w:rFonts w:ascii="Times New Roman" w:eastAsia="Times New Roman" w:hAnsi="Times New Roman" w:cs="Times New Roman"/>
          <w:iCs/>
          <w:sz w:val="28"/>
          <w:szCs w:val="28"/>
        </w:rPr>
        <w:t>ngày 31/12/2026</w:t>
      </w:r>
      <w:r w:rsidR="00FA3E2E">
        <w:rPr>
          <w:rFonts w:ascii="Times New Roman" w:eastAsia="Times New Roman" w:hAnsi="Times New Roman" w:cs="Times New Roman"/>
          <w:iCs/>
          <w:sz w:val="28"/>
          <w:szCs w:val="28"/>
        </w:rPr>
        <w:t xml:space="preserve"> </w:t>
      </w:r>
      <w:r w:rsidR="00FA3E2E" w:rsidRPr="00924B56">
        <w:rPr>
          <w:rFonts w:ascii="Times New Roman" w:eastAsia="Times New Roman" w:hAnsi="Times New Roman" w:cs="Times New Roman"/>
          <w:iCs/>
          <w:sz w:val="28"/>
          <w:szCs w:val="28"/>
        </w:rPr>
        <w:t>không được vượt quá tổng chỉ tiêu biên chế</w:t>
      </w:r>
      <w:r w:rsidR="00FA3E2E">
        <w:rPr>
          <w:rFonts w:ascii="Times New Roman" w:eastAsia="Times New Roman" w:hAnsi="Times New Roman" w:cs="Times New Roman"/>
          <w:iCs/>
          <w:sz w:val="28"/>
          <w:szCs w:val="28"/>
        </w:rPr>
        <w:t xml:space="preserve"> giao.</w:t>
      </w:r>
    </w:p>
    <w:p w14:paraId="3F88DC34" w14:textId="5C08D808" w:rsidR="00CF5459" w:rsidRPr="00FA3E2E" w:rsidRDefault="00CF5459" w:rsidP="001B013B">
      <w:pPr>
        <w:shd w:val="clear" w:color="auto" w:fill="FFFFFF"/>
        <w:spacing w:after="0" w:line="240" w:lineRule="auto"/>
        <w:ind w:firstLine="720"/>
        <w:jc w:val="both"/>
        <w:rPr>
          <w:rFonts w:ascii="Times New Roman" w:eastAsia="Times New Roman" w:hAnsi="Times New Roman" w:cs="Times New Roman"/>
          <w:iCs/>
          <w:sz w:val="28"/>
          <w:szCs w:val="28"/>
        </w:rPr>
      </w:pPr>
      <w:r w:rsidRPr="000F5CBE">
        <w:rPr>
          <w:rFonts w:ascii="Times New Roman" w:eastAsia="Times New Roman" w:hAnsi="Times New Roman" w:cs="Times New Roman"/>
          <w:b/>
          <w:bCs/>
          <w:iCs/>
          <w:sz w:val="28"/>
          <w:szCs w:val="28"/>
        </w:rPr>
        <w:t>5. Giảm tự nhiên do nghỉ hưu đúng tuổi</w:t>
      </w:r>
      <w:r w:rsidR="00FA3E2E">
        <w:rPr>
          <w:rFonts w:ascii="Times New Roman" w:eastAsia="Times New Roman" w:hAnsi="Times New Roman" w:cs="Times New Roman"/>
          <w:b/>
          <w:bCs/>
          <w:iCs/>
          <w:sz w:val="28"/>
          <w:szCs w:val="28"/>
        </w:rPr>
        <w:t xml:space="preserve">: </w:t>
      </w:r>
      <w:r w:rsidR="00FA3E2E" w:rsidRPr="00FA3E2E">
        <w:rPr>
          <w:rFonts w:ascii="Times New Roman" w:eastAsia="Times New Roman" w:hAnsi="Times New Roman" w:cs="Times New Roman"/>
          <w:iCs/>
          <w:sz w:val="28"/>
          <w:szCs w:val="28"/>
        </w:rPr>
        <w:t>Không có cán bộ, công chức, viên chức nghỉ hưu trước tuổi.</w:t>
      </w:r>
    </w:p>
    <w:p w14:paraId="67E255CA" w14:textId="0DDC20A9" w:rsidR="00A70214" w:rsidRPr="000F5CBE" w:rsidRDefault="005C58D8" w:rsidP="001B013B">
      <w:pPr>
        <w:shd w:val="clear" w:color="auto" w:fill="FFFFFF"/>
        <w:spacing w:after="0" w:line="240" w:lineRule="auto"/>
        <w:ind w:firstLine="720"/>
        <w:jc w:val="both"/>
        <w:rPr>
          <w:rFonts w:ascii="Times New Roman" w:eastAsia="Times New Roman" w:hAnsi="Times New Roman" w:cs="Times New Roman"/>
          <w:b/>
          <w:bCs/>
          <w:sz w:val="28"/>
          <w:szCs w:val="28"/>
        </w:rPr>
      </w:pPr>
      <w:r w:rsidRPr="000F5CBE">
        <w:rPr>
          <w:rFonts w:ascii="Times New Roman" w:eastAsia="Times New Roman" w:hAnsi="Times New Roman" w:cs="Times New Roman"/>
          <w:b/>
          <w:bCs/>
          <w:sz w:val="28"/>
          <w:szCs w:val="28"/>
        </w:rPr>
        <w:t>V</w:t>
      </w:r>
      <w:r w:rsidR="0025416F" w:rsidRPr="000F5CBE">
        <w:rPr>
          <w:rFonts w:ascii="Times New Roman" w:eastAsia="Times New Roman" w:hAnsi="Times New Roman" w:cs="Times New Roman"/>
          <w:b/>
          <w:bCs/>
          <w:sz w:val="28"/>
          <w:szCs w:val="28"/>
        </w:rPr>
        <w:t xml:space="preserve">. </w:t>
      </w:r>
      <w:r w:rsidR="0031087E" w:rsidRPr="000F5CBE">
        <w:rPr>
          <w:rFonts w:ascii="Times New Roman" w:eastAsia="Times New Roman" w:hAnsi="Times New Roman" w:cs="Times New Roman"/>
          <w:b/>
          <w:bCs/>
          <w:sz w:val="28"/>
          <w:szCs w:val="28"/>
        </w:rPr>
        <w:t xml:space="preserve">NHIỆM VỤ GIẢI PHÁP </w:t>
      </w:r>
      <w:r w:rsidR="00A70214" w:rsidRPr="000F5CBE">
        <w:rPr>
          <w:rFonts w:ascii="Times New Roman" w:eastAsia="Times New Roman" w:hAnsi="Times New Roman" w:cs="Times New Roman"/>
          <w:b/>
          <w:bCs/>
          <w:sz w:val="28"/>
          <w:szCs w:val="28"/>
        </w:rPr>
        <w:t>THỰC HIỆN</w:t>
      </w:r>
    </w:p>
    <w:p w14:paraId="509A61EF" w14:textId="77777777" w:rsidR="00FA3E2E" w:rsidRDefault="00A70214" w:rsidP="00FA3E2E">
      <w:pPr>
        <w:shd w:val="clear" w:color="auto" w:fill="FFFFFF"/>
        <w:spacing w:after="0" w:line="240" w:lineRule="auto"/>
        <w:ind w:firstLine="720"/>
        <w:jc w:val="both"/>
        <w:rPr>
          <w:rFonts w:ascii="Times New Roman" w:eastAsia="Times New Roman" w:hAnsi="Times New Roman" w:cs="Times New Roman"/>
          <w:b/>
          <w:sz w:val="28"/>
          <w:szCs w:val="28"/>
        </w:rPr>
      </w:pPr>
      <w:bookmarkStart w:id="0" w:name="dieu_1"/>
      <w:r w:rsidRPr="000F5CBE">
        <w:rPr>
          <w:rFonts w:ascii="Times New Roman" w:eastAsia="Times New Roman" w:hAnsi="Times New Roman" w:cs="Times New Roman"/>
          <w:b/>
          <w:sz w:val="28"/>
          <w:szCs w:val="28"/>
        </w:rPr>
        <w:t>1. Công tác lãnh đạo, quán triệt, tuyên truyền triển khai thực hiện</w:t>
      </w:r>
      <w:bookmarkEnd w:id="0"/>
    </w:p>
    <w:p w14:paraId="35908E2D" w14:textId="4C4B7D0A" w:rsidR="00FA3E2E" w:rsidRPr="00FA3E2E" w:rsidRDefault="00FA3E2E" w:rsidP="00FA3E2E">
      <w:pPr>
        <w:shd w:val="clear" w:color="auto" w:fill="FFFFFF"/>
        <w:spacing w:after="0" w:line="240" w:lineRule="auto"/>
        <w:ind w:firstLine="720"/>
        <w:jc w:val="both"/>
        <w:rPr>
          <w:rFonts w:ascii="Times New Roman" w:eastAsia="Times New Roman" w:hAnsi="Times New Roman" w:cs="Times New Roman"/>
          <w:iCs/>
          <w:sz w:val="28"/>
          <w:szCs w:val="28"/>
        </w:rPr>
      </w:pPr>
      <w:r w:rsidRPr="00FA3E2E">
        <w:rPr>
          <w:rFonts w:ascii="Times New Roman" w:eastAsia="Times New Roman" w:hAnsi="Times New Roman" w:cs="Times New Roman"/>
          <w:bCs/>
          <w:sz w:val="28"/>
          <w:szCs w:val="28"/>
        </w:rPr>
        <w:t xml:space="preserve">Đảng ủy xã chủ trì tổ chức Hội nghị quán triệt trực tiếp đến toàn thể cán bộ, công chức khối Đảng, </w:t>
      </w:r>
      <w:r w:rsidR="00404416">
        <w:rPr>
          <w:rFonts w:ascii="Times New Roman" w:eastAsia="Times New Roman" w:hAnsi="Times New Roman" w:cs="Times New Roman"/>
          <w:bCs/>
          <w:sz w:val="28"/>
          <w:szCs w:val="28"/>
        </w:rPr>
        <w:t xml:space="preserve">Ủy ban </w:t>
      </w:r>
      <w:r w:rsidRPr="00FA3E2E">
        <w:rPr>
          <w:rFonts w:ascii="Times New Roman" w:eastAsia="Times New Roman" w:hAnsi="Times New Roman" w:cs="Times New Roman"/>
          <w:bCs/>
          <w:sz w:val="28"/>
          <w:szCs w:val="28"/>
        </w:rPr>
        <w:t>Mặt trận Tổ quốc và các tổ chức chính trị - xã hội xã về các văn bản của Trung ương và Tỉnh ủy</w:t>
      </w:r>
      <w:r>
        <w:rPr>
          <w:rFonts w:ascii="Times New Roman" w:eastAsia="Times New Roman" w:hAnsi="Times New Roman" w:cs="Times New Roman"/>
          <w:bCs/>
          <w:sz w:val="28"/>
          <w:szCs w:val="28"/>
        </w:rPr>
        <w:t xml:space="preserve"> như:</w:t>
      </w:r>
      <w:r w:rsidRPr="00FA3E2E">
        <w:rPr>
          <w:rFonts w:ascii="Times New Roman" w:eastAsia="Times New Roman" w:hAnsi="Times New Roman" w:cs="Times New Roman"/>
          <w:bCs/>
          <w:sz w:val="28"/>
          <w:szCs w:val="28"/>
        </w:rPr>
        <w:t xml:space="preserve"> </w:t>
      </w:r>
      <w:r w:rsidRPr="00D61E0B">
        <w:rPr>
          <w:rFonts w:ascii="Times New Roman" w:eastAsia="Times New Roman" w:hAnsi="Times New Roman" w:cs="Times New Roman"/>
          <w:iCs/>
          <w:sz w:val="28"/>
          <w:szCs w:val="28"/>
        </w:rPr>
        <w:t xml:space="preserve">Kết luận số 40-KL/TW ngày </w:t>
      </w:r>
      <w:r w:rsidRPr="00D61E0B">
        <w:rPr>
          <w:rFonts w:ascii="Times New Roman" w:eastAsia="Times New Roman" w:hAnsi="Times New Roman" w:cs="Times New Roman"/>
          <w:iCs/>
          <w:sz w:val="28"/>
          <w:szCs w:val="28"/>
        </w:rPr>
        <w:lastRenderedPageBreak/>
        <w:t>02/6/2026 của Bộ Chính trị Về việc bổ sung, sửa đổi Quy định về quản lý biên chế của hệ thống chính trị; giao biên chế của hệ thống chính trị năm 2026 và định hướng giai đoạn 2027–2031</w:t>
      </w:r>
      <w:r>
        <w:rPr>
          <w:rFonts w:ascii="Times New Roman" w:eastAsia="Times New Roman" w:hAnsi="Times New Roman" w:cs="Times New Roman"/>
          <w:iCs/>
          <w:sz w:val="28"/>
          <w:szCs w:val="28"/>
        </w:rPr>
        <w:t xml:space="preserve">; </w:t>
      </w:r>
      <w:r w:rsidRPr="00D61E0B">
        <w:rPr>
          <w:rFonts w:ascii="Times New Roman" w:eastAsia="Times New Roman" w:hAnsi="Times New Roman" w:cs="Times New Roman"/>
          <w:iCs/>
          <w:sz w:val="28"/>
          <w:szCs w:val="28"/>
        </w:rPr>
        <w:t>Quy định số 183-QĐ/TW ngày 02/6/2026 của Bộ Chính trị Quy định về quản lý biên chế của hệ thống chính trị</w:t>
      </w:r>
      <w:r>
        <w:rPr>
          <w:rFonts w:ascii="Times New Roman" w:eastAsia="Times New Roman" w:hAnsi="Times New Roman" w:cs="Times New Roman"/>
          <w:iCs/>
          <w:sz w:val="28"/>
          <w:szCs w:val="28"/>
        </w:rPr>
        <w:t>;</w:t>
      </w:r>
      <w:r w:rsidRPr="00D61E0B">
        <w:rPr>
          <w:rFonts w:ascii="Times New Roman" w:eastAsia="Times New Roman" w:hAnsi="Times New Roman" w:cs="Times New Roman"/>
          <w:iCs/>
          <w:sz w:val="28"/>
          <w:szCs w:val="28"/>
        </w:rPr>
        <w:t xml:space="preserve"> Nghị định số 154/2025/NĐ-CP ngày 15/6/2025 của Chính phủ Quy định về tinh giản biên chế</w:t>
      </w:r>
      <w:r>
        <w:rPr>
          <w:rFonts w:ascii="Times New Roman" w:eastAsia="Times New Roman" w:hAnsi="Times New Roman" w:cs="Times New Roman"/>
          <w:iCs/>
          <w:sz w:val="28"/>
          <w:szCs w:val="28"/>
        </w:rPr>
        <w:t xml:space="preserve">; </w:t>
      </w:r>
      <w:r w:rsidRPr="00D61E0B">
        <w:rPr>
          <w:rFonts w:ascii="Times New Roman" w:eastAsia="Times New Roman" w:hAnsi="Times New Roman" w:cs="Times New Roman"/>
          <w:iCs/>
          <w:sz w:val="28"/>
          <w:szCs w:val="28"/>
        </w:rPr>
        <w:t>Nghị định số 135/2020/NĐ-CP ngày 18/11/2020 của Chính phủ Quy định về tuổi nghỉ hưu</w:t>
      </w:r>
      <w:r>
        <w:rPr>
          <w:rFonts w:ascii="Times New Roman" w:eastAsia="Times New Roman" w:hAnsi="Times New Roman" w:cs="Times New Roman"/>
          <w:iCs/>
          <w:sz w:val="28"/>
          <w:szCs w:val="28"/>
        </w:rPr>
        <w:t xml:space="preserve">; </w:t>
      </w:r>
      <w:r w:rsidRPr="00D61E0B">
        <w:rPr>
          <w:rFonts w:ascii="Times New Roman" w:eastAsia="Times New Roman" w:hAnsi="Times New Roman" w:cs="Times New Roman"/>
          <w:iCs/>
          <w:sz w:val="28"/>
          <w:szCs w:val="28"/>
        </w:rPr>
        <w:t>Nghị định số 111/2022/NĐ-CP ngày 30/12/2022 của Chính phủ Quy định về hợp đồng đối với một số loại công việc trong cơ quan hành chính và đơn vị sự nghiệp công lập (được trích dẫn liên quan đến chỉ tiêu giao lao động hợp đồng)</w:t>
      </w:r>
      <w:r>
        <w:rPr>
          <w:rFonts w:ascii="Times New Roman" w:eastAsia="Times New Roman" w:hAnsi="Times New Roman" w:cs="Times New Roman"/>
          <w:iCs/>
          <w:sz w:val="28"/>
          <w:szCs w:val="28"/>
        </w:rPr>
        <w:t xml:space="preserve">; </w:t>
      </w:r>
      <w:r w:rsidRPr="001B013B">
        <w:rPr>
          <w:rFonts w:ascii="Times New Roman" w:eastAsia="Times New Roman" w:hAnsi="Times New Roman" w:cs="Times New Roman"/>
          <w:spacing w:val="-8"/>
          <w:sz w:val="28"/>
          <w:szCs w:val="28"/>
        </w:rPr>
        <w:t>Đề án số 04-ĐA/TU ngày 03/5/2026 của Ban Thường vụ Tỉnh ủy Lào Cai Về vị trí việc làm và cơ cấu ngạch công chức, chức danh nghề nghiệp viên chức cơ quan, đơn vị của Đảng, Mặt trận Tổ quốc và các tổ chức chính trị - xã hội tỉnh Lào Cai</w:t>
      </w:r>
      <w:r>
        <w:rPr>
          <w:rFonts w:ascii="Times New Roman" w:eastAsia="Times New Roman" w:hAnsi="Times New Roman" w:cs="Times New Roman"/>
          <w:spacing w:val="-8"/>
          <w:sz w:val="28"/>
          <w:szCs w:val="28"/>
        </w:rPr>
        <w:t xml:space="preserve">; </w:t>
      </w:r>
      <w:r w:rsidRPr="001B013B">
        <w:rPr>
          <w:rFonts w:ascii="Times New Roman" w:eastAsia="Times New Roman" w:hAnsi="Times New Roman" w:cs="Times New Roman"/>
          <w:sz w:val="28"/>
          <w:szCs w:val="28"/>
        </w:rPr>
        <w:t xml:space="preserve"> Quy định số 49-QĐ/TW ngày 15/7/2026 của Ban Thường vụ Tỉnh ủy Lào Cai Quy định về quản lý biên chế của hệ thống chính trị</w:t>
      </w:r>
      <w:r>
        <w:rPr>
          <w:rFonts w:ascii="Times New Roman" w:eastAsia="Times New Roman" w:hAnsi="Times New Roman" w:cs="Times New Roman"/>
          <w:sz w:val="28"/>
          <w:szCs w:val="28"/>
        </w:rPr>
        <w:t xml:space="preserve">; </w:t>
      </w:r>
      <w:r w:rsidRPr="001B013B">
        <w:rPr>
          <w:rFonts w:ascii="Times New Roman" w:eastAsia="Times New Roman" w:hAnsi="Times New Roman" w:cs="Times New Roman"/>
          <w:sz w:val="28"/>
          <w:szCs w:val="28"/>
        </w:rPr>
        <w:t xml:space="preserve">Kết luận số 335-KL/TU ngày 31/7/2026 của Ban Thường vụ Tỉnh ủy Lào Cai </w:t>
      </w:r>
      <w:r>
        <w:rPr>
          <w:rFonts w:ascii="Times New Roman" w:eastAsia="Times New Roman" w:hAnsi="Times New Roman" w:cs="Times New Roman"/>
          <w:sz w:val="28"/>
          <w:szCs w:val="28"/>
        </w:rPr>
        <w:t>v</w:t>
      </w:r>
      <w:r w:rsidRPr="001B013B">
        <w:rPr>
          <w:rFonts w:ascii="Times New Roman" w:eastAsia="Times New Roman" w:hAnsi="Times New Roman" w:cs="Times New Roman"/>
          <w:sz w:val="28"/>
          <w:szCs w:val="28"/>
        </w:rPr>
        <w:t>ề phương án điều chỉnh, giao biên chế cán bộ, công chức, viên chức, số lượng người làm việc trong đơn vị sự nghiệp các cơ quan, đơn vị trong hệ thống chính trị tỉnh Lào Cai năm 2026</w:t>
      </w:r>
      <w:r>
        <w:rPr>
          <w:rFonts w:ascii="Times New Roman" w:eastAsia="Times New Roman" w:hAnsi="Times New Roman" w:cs="Times New Roman"/>
          <w:sz w:val="28"/>
          <w:szCs w:val="28"/>
        </w:rPr>
        <w:t xml:space="preserve">; </w:t>
      </w:r>
      <w:r w:rsidRPr="001B013B">
        <w:rPr>
          <w:rFonts w:ascii="Times New Roman" w:eastAsia="Times New Roman" w:hAnsi="Times New Roman" w:cs="Times New Roman"/>
          <w:sz w:val="28"/>
          <w:szCs w:val="28"/>
        </w:rPr>
        <w:t xml:space="preserve">Quyết định số 406-QĐ/TU ngày 05/8/2026 của Ban Thường vụ Tỉnh ủy Lào Cai </w:t>
      </w:r>
      <w:r>
        <w:rPr>
          <w:rFonts w:ascii="Times New Roman" w:eastAsia="Times New Roman" w:hAnsi="Times New Roman" w:cs="Times New Roman"/>
          <w:sz w:val="28"/>
          <w:szCs w:val="28"/>
        </w:rPr>
        <w:t>v</w:t>
      </w:r>
      <w:r w:rsidRPr="001B013B">
        <w:rPr>
          <w:rFonts w:ascii="Times New Roman" w:eastAsia="Times New Roman" w:hAnsi="Times New Roman" w:cs="Times New Roman"/>
          <w:sz w:val="28"/>
          <w:szCs w:val="28"/>
        </w:rPr>
        <w:t>ề việc giao biên chế và chỉ tiêu lao động hợp đồng theo Nghị định số 111/2022/NĐ-CP cho các cơ quan, đơn vị của Đảng và cơ quan Ủy ban Mặt trận Tổ quốc Việt Nam cấp tỉnh, cấp xã năm 2026</w:t>
      </w:r>
      <w:r>
        <w:rPr>
          <w:rFonts w:ascii="Times New Roman" w:eastAsia="Times New Roman" w:hAnsi="Times New Roman" w:cs="Times New Roman"/>
          <w:sz w:val="28"/>
          <w:szCs w:val="28"/>
        </w:rPr>
        <w:t xml:space="preserve">; </w:t>
      </w:r>
      <w:r w:rsidRPr="001B013B">
        <w:rPr>
          <w:rFonts w:ascii="Times New Roman" w:eastAsia="Times New Roman" w:hAnsi="Times New Roman" w:cs="Times New Roman"/>
          <w:sz w:val="28"/>
          <w:szCs w:val="28"/>
        </w:rPr>
        <w:t xml:space="preserve">Quyết định số 408-QĐ/TU ngày 05/8/2026 của Ban Thường vụ Tỉnh ủy Lào Cai </w:t>
      </w:r>
      <w:r>
        <w:rPr>
          <w:rFonts w:ascii="Times New Roman" w:eastAsia="Times New Roman" w:hAnsi="Times New Roman" w:cs="Times New Roman"/>
          <w:sz w:val="28"/>
          <w:szCs w:val="28"/>
        </w:rPr>
        <w:t>v</w:t>
      </w:r>
      <w:r w:rsidRPr="001B013B">
        <w:rPr>
          <w:rFonts w:ascii="Times New Roman" w:eastAsia="Times New Roman" w:hAnsi="Times New Roman" w:cs="Times New Roman"/>
          <w:sz w:val="28"/>
          <w:szCs w:val="28"/>
        </w:rPr>
        <w:t xml:space="preserve">ề việc giao biên chế của hệ thống chính trị tỉnh Lào Cai năm 2026. </w:t>
      </w:r>
    </w:p>
    <w:p w14:paraId="79058894" w14:textId="05AB2DF7" w:rsidR="00FA3E2E" w:rsidRPr="00FA3E2E" w:rsidRDefault="00FA3E2E" w:rsidP="00FA3E2E">
      <w:pPr>
        <w:shd w:val="clear" w:color="auto" w:fill="FFFFFF"/>
        <w:spacing w:after="0" w:line="240" w:lineRule="auto"/>
        <w:ind w:firstLine="720"/>
        <w:jc w:val="both"/>
        <w:rPr>
          <w:rFonts w:ascii="Times New Roman" w:eastAsia="Times New Roman" w:hAnsi="Times New Roman" w:cs="Times New Roman"/>
          <w:bCs/>
          <w:spacing w:val="-8"/>
          <w:sz w:val="28"/>
          <w:szCs w:val="28"/>
        </w:rPr>
      </w:pPr>
      <w:r w:rsidRPr="00FA3E2E">
        <w:rPr>
          <w:rFonts w:ascii="Times New Roman" w:eastAsia="Times New Roman" w:hAnsi="Times New Roman" w:cs="Times New Roman"/>
          <w:bCs/>
          <w:spacing w:val="-8"/>
          <w:sz w:val="28"/>
          <w:szCs w:val="28"/>
        </w:rPr>
        <w:t xml:space="preserve">Thường trực Đảng ủy và người đứng đầu các đoàn thể trực tiếp gặp gỡ, đối thoại, nắm bắt tâm tư, nguyện vọng của từng cán bộ, công chức (nhất là các trường hợp thuộc diện dôi dư, điều động, tinh giản); làm tốt công tác tư tưởng nhằm tạo sự thống nhất cao, tuyệt không để phát sinh đơn thư, khiếu nại hay mất đoàn kết nội bộ. </w:t>
      </w:r>
    </w:p>
    <w:p w14:paraId="0C203AAC" w14:textId="6A7DD948" w:rsidR="00FA3E2E" w:rsidRPr="00FA3E2E" w:rsidRDefault="00FA3E2E" w:rsidP="00FA3E2E">
      <w:pPr>
        <w:shd w:val="clear" w:color="auto" w:fill="FFFFFF"/>
        <w:spacing w:after="0" w:line="240" w:lineRule="auto"/>
        <w:ind w:firstLine="720"/>
        <w:jc w:val="both"/>
        <w:rPr>
          <w:rFonts w:ascii="Times New Roman" w:eastAsia="Times New Roman" w:hAnsi="Times New Roman" w:cs="Times New Roman"/>
          <w:bCs/>
          <w:sz w:val="28"/>
          <w:szCs w:val="28"/>
        </w:rPr>
      </w:pPr>
      <w:r w:rsidRPr="00FA3E2E">
        <w:rPr>
          <w:rFonts w:ascii="Times New Roman" w:eastAsia="Times New Roman" w:hAnsi="Times New Roman" w:cs="Times New Roman"/>
          <w:bCs/>
          <w:sz w:val="28"/>
          <w:szCs w:val="28"/>
        </w:rPr>
        <w:t>Công khai toàn bộ chỉ tiêu biên chế giao, danh mục vị trí việc làm, tiêu chuẩn ngạch, khung năng lực và tiêu chí phân loại, đánh giá cán bộ để đảm bảo tính dân chủ, minh bạch.</w:t>
      </w:r>
    </w:p>
    <w:p w14:paraId="78BD6F1D" w14:textId="77777777" w:rsidR="00A70214" w:rsidRPr="000F5CBE" w:rsidRDefault="00A70214" w:rsidP="001B013B">
      <w:pPr>
        <w:shd w:val="clear" w:color="auto" w:fill="FFFFFF"/>
        <w:spacing w:after="0" w:line="240" w:lineRule="auto"/>
        <w:ind w:firstLine="720"/>
        <w:jc w:val="both"/>
        <w:rPr>
          <w:rFonts w:ascii="Times New Roman" w:eastAsia="Times New Roman" w:hAnsi="Times New Roman" w:cs="Times New Roman"/>
          <w:b/>
          <w:sz w:val="28"/>
          <w:szCs w:val="28"/>
        </w:rPr>
      </w:pPr>
      <w:r w:rsidRPr="000F5CBE">
        <w:rPr>
          <w:rFonts w:ascii="Times New Roman" w:eastAsia="Times New Roman" w:hAnsi="Times New Roman" w:cs="Times New Roman"/>
          <w:b/>
          <w:sz w:val="28"/>
          <w:szCs w:val="28"/>
        </w:rPr>
        <w:t xml:space="preserve">2. </w:t>
      </w:r>
      <w:bookmarkStart w:id="1" w:name="dieu_2"/>
      <w:r w:rsidRPr="000F5CBE">
        <w:rPr>
          <w:rFonts w:ascii="Times New Roman" w:eastAsia="Times New Roman" w:hAnsi="Times New Roman" w:cs="Times New Roman"/>
          <w:b/>
          <w:sz w:val="28"/>
          <w:szCs w:val="28"/>
        </w:rPr>
        <w:t>Thực hiện</w:t>
      </w:r>
      <w:r w:rsidR="0031087E" w:rsidRPr="000F5CBE">
        <w:rPr>
          <w:rFonts w:ascii="Times New Roman" w:eastAsia="Times New Roman" w:hAnsi="Times New Roman" w:cs="Times New Roman"/>
          <w:b/>
          <w:sz w:val="28"/>
          <w:szCs w:val="28"/>
        </w:rPr>
        <w:t xml:space="preserve"> bố trí, sắp xếp, </w:t>
      </w:r>
      <w:r w:rsidRPr="000F5CBE">
        <w:rPr>
          <w:rFonts w:ascii="Times New Roman" w:eastAsia="Times New Roman" w:hAnsi="Times New Roman" w:cs="Times New Roman"/>
          <w:b/>
          <w:sz w:val="28"/>
          <w:szCs w:val="28"/>
        </w:rPr>
        <w:t>tinh giản biên chế gắn với cơ cấu lại đội ngũ cán bộ, công chức, viên chức</w:t>
      </w:r>
      <w:bookmarkEnd w:id="1"/>
    </w:p>
    <w:p w14:paraId="55D48AF2" w14:textId="77777777" w:rsidR="00404416" w:rsidRDefault="0031087E" w:rsidP="00404416">
      <w:pPr>
        <w:shd w:val="clear" w:color="auto" w:fill="FFFFFF"/>
        <w:spacing w:after="0" w:line="240" w:lineRule="auto"/>
        <w:ind w:firstLine="720"/>
        <w:jc w:val="both"/>
        <w:rPr>
          <w:rFonts w:ascii="Times New Roman" w:eastAsia="Times New Roman" w:hAnsi="Times New Roman" w:cs="Times New Roman"/>
          <w:i/>
          <w:sz w:val="28"/>
          <w:szCs w:val="28"/>
        </w:rPr>
      </w:pPr>
      <w:r w:rsidRPr="000F5CBE">
        <w:rPr>
          <w:rFonts w:ascii="Times New Roman" w:eastAsia="Times New Roman" w:hAnsi="Times New Roman" w:cs="Times New Roman"/>
          <w:i/>
          <w:sz w:val="28"/>
          <w:szCs w:val="28"/>
        </w:rPr>
        <w:t>2.1. Bố trí, sắp xếp cán</w:t>
      </w:r>
      <w:r w:rsidR="00737462" w:rsidRPr="000F5CBE">
        <w:rPr>
          <w:rFonts w:ascii="Times New Roman" w:eastAsia="Times New Roman" w:hAnsi="Times New Roman" w:cs="Times New Roman"/>
          <w:i/>
          <w:sz w:val="28"/>
          <w:szCs w:val="28"/>
        </w:rPr>
        <w:t xml:space="preserve"> bộ,</w:t>
      </w:r>
      <w:r w:rsidRPr="000F5CBE">
        <w:rPr>
          <w:rFonts w:ascii="Times New Roman" w:eastAsia="Times New Roman" w:hAnsi="Times New Roman" w:cs="Times New Roman"/>
          <w:i/>
          <w:sz w:val="28"/>
          <w:szCs w:val="28"/>
        </w:rPr>
        <w:t xml:space="preserve"> công chức</w:t>
      </w:r>
      <w:r w:rsidR="00C616CE" w:rsidRPr="000F5CBE">
        <w:rPr>
          <w:rFonts w:ascii="Times New Roman" w:eastAsia="Times New Roman" w:hAnsi="Times New Roman" w:cs="Times New Roman"/>
          <w:i/>
          <w:sz w:val="28"/>
          <w:szCs w:val="28"/>
        </w:rPr>
        <w:t xml:space="preserve"> </w:t>
      </w:r>
    </w:p>
    <w:p w14:paraId="6AB56F9F" w14:textId="77777777"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
          <w:iCs/>
          <w:sz w:val="28"/>
          <w:szCs w:val="28"/>
        </w:rPr>
      </w:pPr>
      <w:r w:rsidRPr="00404416">
        <w:rPr>
          <w:rFonts w:ascii="Times New Roman" w:eastAsia="Times New Roman" w:hAnsi="Times New Roman" w:cs="Times New Roman"/>
          <w:i/>
          <w:iCs/>
          <w:sz w:val="28"/>
          <w:szCs w:val="28"/>
        </w:rPr>
        <w:t>Bước 1: Rà soát, đánh giá toàn diện đội ngũ</w:t>
      </w:r>
    </w:p>
    <w:p w14:paraId="639BBEC2"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i/>
          <w:sz w:val="28"/>
          <w:szCs w:val="28"/>
        </w:rPr>
      </w:pPr>
      <w:r w:rsidRPr="00404416">
        <w:rPr>
          <w:rFonts w:ascii="Times New Roman" w:eastAsia="Times New Roman" w:hAnsi="Times New Roman" w:cs="Times New Roman"/>
          <w:sz w:val="28"/>
          <w:szCs w:val="28"/>
        </w:rPr>
        <w:t xml:space="preserve">Tiến hành kiểm kê, rà soát 100% cán bộ, công chức hiện có mặt tại khối Đảng, MTTQ và các đoàn thể xã. </w:t>
      </w:r>
    </w:p>
    <w:p w14:paraId="08983786"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i/>
          <w:sz w:val="28"/>
          <w:szCs w:val="28"/>
        </w:rPr>
      </w:pPr>
      <w:r w:rsidRPr="00404416">
        <w:rPr>
          <w:rFonts w:ascii="Times New Roman" w:eastAsia="Times New Roman" w:hAnsi="Times New Roman" w:cs="Times New Roman"/>
          <w:sz w:val="28"/>
          <w:szCs w:val="28"/>
        </w:rPr>
        <w:t>Đối chiếu trình độ đào tạo, năng lực thực tế với Đề án vị trí việc làm (Đề án số 04-ĐA/TU) và bản mô tả công việc để phân loại: (</w:t>
      </w:r>
      <w:r w:rsidRPr="00404416">
        <w:rPr>
          <w:rFonts w:ascii="Times New Roman" w:eastAsia="Times New Roman" w:hAnsi="Times New Roman" w:cs="Times New Roman"/>
          <w:i/>
          <w:iCs/>
          <w:sz w:val="28"/>
          <w:szCs w:val="28"/>
        </w:rPr>
        <w:t>i</w:t>
      </w:r>
      <w:r w:rsidRPr="00404416">
        <w:rPr>
          <w:rFonts w:ascii="Times New Roman" w:eastAsia="Times New Roman" w:hAnsi="Times New Roman" w:cs="Times New Roman"/>
          <w:sz w:val="28"/>
          <w:szCs w:val="28"/>
        </w:rPr>
        <w:t>) Cán bộ đạt chuẩn, phù hợp vị trí; (</w:t>
      </w:r>
      <w:r w:rsidRPr="00404416">
        <w:rPr>
          <w:rFonts w:ascii="Times New Roman" w:eastAsia="Times New Roman" w:hAnsi="Times New Roman" w:cs="Times New Roman"/>
          <w:i/>
          <w:iCs/>
          <w:sz w:val="28"/>
          <w:szCs w:val="28"/>
        </w:rPr>
        <w:t>ii</w:t>
      </w:r>
      <w:r w:rsidRPr="00404416">
        <w:rPr>
          <w:rFonts w:ascii="Times New Roman" w:eastAsia="Times New Roman" w:hAnsi="Times New Roman" w:cs="Times New Roman"/>
          <w:sz w:val="28"/>
          <w:szCs w:val="28"/>
        </w:rPr>
        <w:t xml:space="preserve">) Cán bộ chưa đạt chuẩn/dôi dư. </w:t>
      </w:r>
    </w:p>
    <w:p w14:paraId="4386ED88" w14:textId="77777777"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
          <w:iCs/>
          <w:sz w:val="28"/>
          <w:szCs w:val="28"/>
        </w:rPr>
      </w:pPr>
      <w:r w:rsidRPr="00404416">
        <w:rPr>
          <w:rFonts w:ascii="Times New Roman" w:eastAsia="Times New Roman" w:hAnsi="Times New Roman" w:cs="Times New Roman"/>
          <w:i/>
          <w:iCs/>
          <w:sz w:val="28"/>
          <w:szCs w:val="28"/>
        </w:rPr>
        <w:t>Bước 2: Thực hiện các phương án sắp xếp theo thứ tự ưu tiên</w:t>
      </w:r>
    </w:p>
    <w:p w14:paraId="4C1A996E" w14:textId="5E344B3A"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
          <w:iCs/>
          <w:sz w:val="28"/>
          <w:szCs w:val="28"/>
        </w:rPr>
      </w:pPr>
      <w:r w:rsidRPr="00404416">
        <w:rPr>
          <w:rFonts w:ascii="Times New Roman" w:eastAsia="Times New Roman" w:hAnsi="Times New Roman" w:cs="Times New Roman"/>
          <w:i/>
          <w:iCs/>
          <w:sz w:val="28"/>
          <w:szCs w:val="28"/>
        </w:rPr>
        <w:t>a) Điều chỉnh, sắp xếp trong nội bộ cơ quan, đơn vị</w:t>
      </w:r>
    </w:p>
    <w:p w14:paraId="12A1E041"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i/>
          <w:sz w:val="28"/>
          <w:szCs w:val="28"/>
        </w:rPr>
      </w:pPr>
      <w:r w:rsidRPr="00404416">
        <w:rPr>
          <w:rFonts w:ascii="Times New Roman" w:eastAsia="Times New Roman" w:hAnsi="Times New Roman" w:cs="Times New Roman"/>
          <w:sz w:val="28"/>
          <w:szCs w:val="28"/>
        </w:rPr>
        <w:t xml:space="preserve">Phân công, điều chuyển nhiệm vụ giữa các công chức chuyên môn thuộc Văn phòng Đảng ủy và cơ quan Mặt trận - Đoàn thể xã nhằm tối ưu hóa vị trí việc làm. </w:t>
      </w:r>
    </w:p>
    <w:p w14:paraId="3B947B02"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i/>
          <w:sz w:val="28"/>
          <w:szCs w:val="28"/>
        </w:rPr>
      </w:pPr>
      <w:r w:rsidRPr="00404416">
        <w:rPr>
          <w:rFonts w:ascii="Times New Roman" w:eastAsia="Times New Roman" w:hAnsi="Times New Roman" w:cs="Times New Roman"/>
          <w:sz w:val="28"/>
          <w:szCs w:val="28"/>
        </w:rPr>
        <w:t>Ưu tiên bố trí cán bộ giỏi chuyên môn đảm nhận các vị trí trọng yếu; kiêm nhiệm các chức danh dôi dư sau sắp xếp tổ chức bộ máy.</w:t>
      </w:r>
    </w:p>
    <w:p w14:paraId="6D44BBFA" w14:textId="1828543C"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
          <w:iCs/>
          <w:sz w:val="28"/>
          <w:szCs w:val="28"/>
        </w:rPr>
      </w:pPr>
      <w:r w:rsidRPr="00404416">
        <w:rPr>
          <w:rFonts w:ascii="Times New Roman" w:eastAsia="Times New Roman" w:hAnsi="Times New Roman" w:cs="Times New Roman"/>
          <w:i/>
          <w:iCs/>
          <w:sz w:val="28"/>
          <w:szCs w:val="28"/>
        </w:rPr>
        <w:lastRenderedPageBreak/>
        <w:t>b) Điều chuyển sang cơ quan, đơn vị khác</w:t>
      </w:r>
    </w:p>
    <w:p w14:paraId="5650F313" w14:textId="6DDAC160" w:rsidR="00404416" w:rsidRDefault="00404416" w:rsidP="00404416">
      <w:pPr>
        <w:shd w:val="clear" w:color="auto" w:fill="FFFFFF"/>
        <w:spacing w:after="0" w:line="240" w:lineRule="auto"/>
        <w:ind w:firstLine="720"/>
        <w:jc w:val="both"/>
        <w:rPr>
          <w:rFonts w:ascii="Times New Roman" w:eastAsia="Times New Roman" w:hAnsi="Times New Roman" w:cs="Times New Roman"/>
          <w:i/>
          <w:sz w:val="28"/>
          <w:szCs w:val="28"/>
        </w:rPr>
      </w:pPr>
      <w:r w:rsidRPr="00404416">
        <w:rPr>
          <w:rFonts w:ascii="Times New Roman" w:eastAsia="Times New Roman" w:hAnsi="Times New Roman" w:cs="Times New Roman"/>
          <w:sz w:val="28"/>
          <w:szCs w:val="28"/>
        </w:rPr>
        <w:t xml:space="preserve">Đối với các trường hợp dôi dư không thể bố trí nội bộ: Thường trực Đảng ủy xã lập danh sách, trao đổi bằng văn bản với Đảng ủy các xã lân cận còn thiếu chỉ tiêu biên chế để làm thủ tục điều động, tiếp nhận theo thẩm quyền. </w:t>
      </w:r>
    </w:p>
    <w:p w14:paraId="6F8B4DF6" w14:textId="1736CA36"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
          <w:iCs/>
          <w:sz w:val="28"/>
          <w:szCs w:val="28"/>
        </w:rPr>
      </w:pPr>
      <w:r w:rsidRPr="00404416">
        <w:rPr>
          <w:rFonts w:ascii="Times New Roman" w:eastAsia="Times New Roman" w:hAnsi="Times New Roman" w:cs="Times New Roman"/>
          <w:i/>
          <w:iCs/>
          <w:sz w:val="28"/>
          <w:szCs w:val="28"/>
        </w:rPr>
        <w:t>c) Điều chuyển sang lĩnh vực khác</w:t>
      </w:r>
    </w:p>
    <w:p w14:paraId="16BC6070" w14:textId="40778E32"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
          <w:sz w:val="28"/>
          <w:szCs w:val="28"/>
        </w:rPr>
      </w:pPr>
      <w:r w:rsidRPr="00404416">
        <w:rPr>
          <w:rFonts w:ascii="Times New Roman" w:eastAsia="Times New Roman" w:hAnsi="Times New Roman" w:cs="Times New Roman"/>
          <w:sz w:val="28"/>
          <w:szCs w:val="28"/>
        </w:rPr>
        <w:t xml:space="preserve">Lập hồ sơ xét chuyển công chức khối Đảng, </w:t>
      </w:r>
      <w:r>
        <w:rPr>
          <w:rFonts w:ascii="Times New Roman" w:eastAsia="Times New Roman" w:hAnsi="Times New Roman" w:cs="Times New Roman"/>
          <w:bCs/>
          <w:sz w:val="28"/>
          <w:szCs w:val="28"/>
        </w:rPr>
        <w:t xml:space="preserve">Ủy ban </w:t>
      </w:r>
      <w:r w:rsidRPr="00FA3E2E">
        <w:rPr>
          <w:rFonts w:ascii="Times New Roman" w:eastAsia="Times New Roman" w:hAnsi="Times New Roman" w:cs="Times New Roman"/>
          <w:bCs/>
          <w:sz w:val="28"/>
          <w:szCs w:val="28"/>
        </w:rPr>
        <w:t xml:space="preserve">Mặt trận Tổ quốc và các tổ chức chính trị - xã hội </w:t>
      </w:r>
      <w:r w:rsidRPr="00404416">
        <w:rPr>
          <w:rFonts w:ascii="Times New Roman" w:eastAsia="Times New Roman" w:hAnsi="Times New Roman" w:cs="Times New Roman"/>
          <w:sz w:val="28"/>
          <w:szCs w:val="28"/>
        </w:rPr>
        <w:t>sang các chức danh công chức chuyên môn còn thiếu chỉ tiêu thuộc UBND xã Lùng Phình</w:t>
      </w:r>
      <w:r>
        <w:rPr>
          <w:rFonts w:ascii="Times New Roman" w:eastAsia="Times New Roman" w:hAnsi="Times New Roman" w:cs="Times New Roman"/>
          <w:sz w:val="28"/>
          <w:szCs w:val="28"/>
        </w:rPr>
        <w:t>,</w:t>
      </w:r>
      <w:r w:rsidRPr="00404416">
        <w:rPr>
          <w:rFonts w:ascii="Times New Roman" w:eastAsia="Times New Roman" w:hAnsi="Times New Roman" w:cs="Times New Roman"/>
          <w:sz w:val="28"/>
          <w:szCs w:val="28"/>
        </w:rPr>
        <w:t xml:space="preserve"> nếu cán bộ đáp ứng đủ tiêu chuẩn ngạch và khung năng lực chuyên môn.</w:t>
      </w:r>
    </w:p>
    <w:p w14:paraId="5F7EBBAE" w14:textId="77777777" w:rsidR="00404416" w:rsidRDefault="0031087E" w:rsidP="00404416">
      <w:pPr>
        <w:shd w:val="clear" w:color="auto" w:fill="FFFFFF"/>
        <w:spacing w:after="0" w:line="240" w:lineRule="auto"/>
        <w:ind w:firstLine="720"/>
        <w:jc w:val="both"/>
        <w:rPr>
          <w:rFonts w:ascii="Times New Roman" w:eastAsia="Times New Roman" w:hAnsi="Times New Roman" w:cs="Times New Roman"/>
          <w:i/>
          <w:sz w:val="28"/>
          <w:szCs w:val="28"/>
        </w:rPr>
      </w:pPr>
      <w:r w:rsidRPr="000F5CBE">
        <w:rPr>
          <w:rFonts w:ascii="Times New Roman" w:eastAsia="Times New Roman" w:hAnsi="Times New Roman" w:cs="Times New Roman"/>
          <w:i/>
          <w:sz w:val="28"/>
          <w:szCs w:val="28"/>
        </w:rPr>
        <w:t>2.2. Tinh giản biên chế</w:t>
      </w:r>
      <w:r w:rsidR="00C616CE" w:rsidRPr="000F5CBE">
        <w:rPr>
          <w:rFonts w:ascii="Times New Roman" w:eastAsia="Times New Roman" w:hAnsi="Times New Roman" w:cs="Times New Roman"/>
          <w:i/>
          <w:sz w:val="28"/>
          <w:szCs w:val="28"/>
        </w:rPr>
        <w:t xml:space="preserve"> </w:t>
      </w:r>
    </w:p>
    <w:p w14:paraId="3F743EAA" w14:textId="77777777"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Cs/>
          <w:sz w:val="28"/>
          <w:szCs w:val="28"/>
        </w:rPr>
      </w:pPr>
      <w:r w:rsidRPr="00404416">
        <w:rPr>
          <w:rFonts w:ascii="Times New Roman" w:eastAsia="Times New Roman" w:hAnsi="Times New Roman" w:cs="Times New Roman"/>
          <w:iCs/>
          <w:sz w:val="28"/>
          <w:szCs w:val="28"/>
        </w:rPr>
        <w:t xml:space="preserve">Đối với các trường hợp dôi dư sau khi đã thực hiện các phương án điều hòa, sắp xếp nhưng không thể bố trí công tác khác, Đảng ủy xã lập hồ sơ giải quyết chính sách tinh giản biên chế cụ thể: </w:t>
      </w:r>
    </w:p>
    <w:p w14:paraId="0CF2C674" w14:textId="42E2804A"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Cs/>
          <w:sz w:val="28"/>
          <w:szCs w:val="28"/>
        </w:rPr>
      </w:pPr>
      <w:r w:rsidRPr="00404416">
        <w:rPr>
          <w:rFonts w:ascii="Times New Roman" w:eastAsia="Times New Roman" w:hAnsi="Times New Roman" w:cs="Times New Roman"/>
          <w:b/>
          <w:bCs/>
          <w:iCs/>
          <w:sz w:val="28"/>
          <w:szCs w:val="28"/>
        </w:rPr>
        <w:t>Chính sách nghỉ hưu trước tuổi</w:t>
      </w:r>
      <w:r>
        <w:rPr>
          <w:rFonts w:ascii="Times New Roman" w:eastAsia="Times New Roman" w:hAnsi="Times New Roman" w:cs="Times New Roman"/>
          <w:iCs/>
          <w:sz w:val="28"/>
          <w:szCs w:val="28"/>
        </w:rPr>
        <w:t xml:space="preserve">: </w:t>
      </w:r>
      <w:r w:rsidRPr="00404416">
        <w:rPr>
          <w:rFonts w:ascii="Times New Roman" w:eastAsia="Times New Roman" w:hAnsi="Times New Roman" w:cs="Times New Roman"/>
          <w:iCs/>
          <w:sz w:val="28"/>
          <w:szCs w:val="28"/>
        </w:rPr>
        <w:t>Áp dụng đối với cán bộ, công chức dôi dư có tuổi đời còn thiếu từ 2 đến 5 tuổi so với tuổi nghỉ hưu quy định tại Nghị định số 135/2020/NĐ-CP và có đủ thời gian đóng bảo hiểm xã hội bắt buộc theo quy định. Lập danh sách, hoàn thiện hồ sơ xác nhận thời gian đóng BHXH để trình cấp có thẩm quyền phê duyệt chế độ trợ cấp nghỉ hưu trước tuổi.</w:t>
      </w:r>
    </w:p>
    <w:p w14:paraId="64CC4868" w14:textId="612F4EBC"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Cs/>
          <w:sz w:val="28"/>
          <w:szCs w:val="28"/>
        </w:rPr>
      </w:pPr>
      <w:r w:rsidRPr="00404416">
        <w:rPr>
          <w:rFonts w:ascii="Times New Roman" w:eastAsia="Times New Roman" w:hAnsi="Times New Roman" w:cs="Times New Roman"/>
          <w:b/>
          <w:bCs/>
          <w:iCs/>
          <w:sz w:val="28"/>
          <w:szCs w:val="28"/>
        </w:rPr>
        <w:t>Chuyển sang làm việc tại các tổ chức không hưởng lương thường xuyên từ ngân sách nhà nước:</w:t>
      </w:r>
      <w:r>
        <w:rPr>
          <w:rFonts w:ascii="Times New Roman" w:eastAsia="Times New Roman" w:hAnsi="Times New Roman" w:cs="Times New Roman"/>
          <w:iCs/>
          <w:sz w:val="28"/>
          <w:szCs w:val="28"/>
        </w:rPr>
        <w:t xml:space="preserve"> </w:t>
      </w:r>
      <w:r w:rsidRPr="00404416">
        <w:rPr>
          <w:rFonts w:ascii="Times New Roman" w:eastAsia="Times New Roman" w:hAnsi="Times New Roman" w:cs="Times New Roman"/>
          <w:iCs/>
          <w:sz w:val="28"/>
          <w:szCs w:val="28"/>
        </w:rPr>
        <w:t>Vận động, hỗ trợ thủ tục cho cán bộ, công chức dôi dư có nguyện vọng chuyển sang công tác tại các hội quần chúng, tổ chức phi chính phủ, doanh nghiệp hoặc hợp tác xã trên địa bàn.</w:t>
      </w:r>
      <w:r>
        <w:rPr>
          <w:rFonts w:ascii="Times New Roman" w:eastAsia="Times New Roman" w:hAnsi="Times New Roman" w:cs="Times New Roman"/>
          <w:iCs/>
          <w:sz w:val="28"/>
          <w:szCs w:val="28"/>
        </w:rPr>
        <w:t xml:space="preserve"> </w:t>
      </w:r>
      <w:r w:rsidRPr="00404416">
        <w:rPr>
          <w:rFonts w:ascii="Times New Roman" w:eastAsia="Times New Roman" w:hAnsi="Times New Roman" w:cs="Times New Roman"/>
          <w:iCs/>
          <w:sz w:val="28"/>
          <w:szCs w:val="28"/>
        </w:rPr>
        <w:t>Thực hiện chính sách trợ cấp một lần theo quy định khi chuyển sang khu vực ngoài nhà nước.</w:t>
      </w:r>
    </w:p>
    <w:p w14:paraId="5E171361" w14:textId="3A8376F4"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iCs/>
          <w:sz w:val="28"/>
          <w:szCs w:val="28"/>
        </w:rPr>
      </w:pPr>
      <w:r w:rsidRPr="00404416">
        <w:rPr>
          <w:rFonts w:ascii="Times New Roman" w:eastAsia="Times New Roman" w:hAnsi="Times New Roman" w:cs="Times New Roman"/>
          <w:b/>
          <w:bCs/>
          <w:iCs/>
          <w:sz w:val="28"/>
          <w:szCs w:val="28"/>
        </w:rPr>
        <w:t>Chính sách thôi việc</w:t>
      </w:r>
      <w:r w:rsidRPr="00404416">
        <w:rPr>
          <w:rFonts w:ascii="Times New Roman" w:eastAsia="Times New Roman" w:hAnsi="Times New Roman" w:cs="Times New Roman"/>
          <w:iCs/>
          <w:sz w:val="28"/>
          <w:szCs w:val="28"/>
        </w:rPr>
        <w:t>: Thôi việc ngay áp dụng đối với cán bộ, công chức dôi dư do sắp xếp tổ chức bộ máy, tự nguyện xin thôi việc và được cấp ủy chấp thuận. Đảng ủy xã phối hợp với cơ quan tài chính, BHXH tính toán, chi trả đầy đủ, kịp thời các khoản trợ cấp thôi việc, trợ cấp tìm việc làm theo quy định.</w:t>
      </w:r>
    </w:p>
    <w:p w14:paraId="68586C60" w14:textId="77777777" w:rsidR="00404416" w:rsidRDefault="00C616CE" w:rsidP="001B013B">
      <w:pPr>
        <w:shd w:val="clear" w:color="auto" w:fill="FFFFFF"/>
        <w:spacing w:after="0" w:line="240" w:lineRule="auto"/>
        <w:ind w:firstLine="720"/>
        <w:jc w:val="both"/>
        <w:rPr>
          <w:rFonts w:ascii="Times New Roman" w:eastAsia="Times New Roman" w:hAnsi="Times New Roman" w:cs="Times New Roman"/>
          <w:i/>
          <w:sz w:val="28"/>
          <w:szCs w:val="28"/>
        </w:rPr>
      </w:pPr>
      <w:r w:rsidRPr="000F5CBE">
        <w:rPr>
          <w:rFonts w:ascii="Times New Roman" w:eastAsia="Times New Roman" w:hAnsi="Times New Roman" w:cs="Times New Roman"/>
          <w:i/>
          <w:sz w:val="28"/>
          <w:szCs w:val="28"/>
        </w:rPr>
        <w:t xml:space="preserve">2.3. Lộ trình thực hiện </w:t>
      </w:r>
    </w:p>
    <w:p w14:paraId="3A313312" w14:textId="77777777" w:rsidR="00404416" w:rsidRDefault="00C616CE" w:rsidP="00404416">
      <w:pPr>
        <w:shd w:val="clear" w:color="auto" w:fill="FFFFFF"/>
        <w:spacing w:after="0" w:line="240" w:lineRule="auto"/>
        <w:ind w:firstLine="720"/>
        <w:jc w:val="both"/>
        <w:rPr>
          <w:rFonts w:ascii="Times New Roman" w:eastAsia="Times New Roman" w:hAnsi="Times New Roman" w:cs="Times New Roman"/>
          <w:sz w:val="28"/>
          <w:szCs w:val="28"/>
        </w:rPr>
      </w:pPr>
      <w:r w:rsidRPr="000F5CBE">
        <w:rPr>
          <w:rFonts w:ascii="Times New Roman" w:eastAsia="Times New Roman" w:hAnsi="Times New Roman" w:cs="Times New Roman"/>
          <w:sz w:val="28"/>
          <w:szCs w:val="28"/>
        </w:rPr>
        <w:t>a)  Việc bố trí, sắp xếp cán bộ</w:t>
      </w:r>
      <w:r w:rsidR="005C58D8" w:rsidRPr="000F5CBE">
        <w:rPr>
          <w:rFonts w:ascii="Times New Roman" w:eastAsia="Times New Roman" w:hAnsi="Times New Roman" w:cs="Times New Roman"/>
          <w:sz w:val="28"/>
          <w:szCs w:val="28"/>
        </w:rPr>
        <w:t>,</w:t>
      </w:r>
      <w:r w:rsidRPr="000F5CBE">
        <w:rPr>
          <w:rFonts w:ascii="Times New Roman" w:eastAsia="Times New Roman" w:hAnsi="Times New Roman" w:cs="Times New Roman"/>
          <w:sz w:val="28"/>
          <w:szCs w:val="28"/>
        </w:rPr>
        <w:t xml:space="preserve"> công chức</w:t>
      </w:r>
    </w:p>
    <w:p w14:paraId="4C768D5A" w14:textId="6C8FBEEB" w:rsidR="00404416" w:rsidRDefault="00404416" w:rsidP="00404416">
      <w:pPr>
        <w:shd w:val="clear" w:color="auto" w:fill="FFFFFF"/>
        <w:spacing w:after="0" w:line="240" w:lineRule="auto"/>
        <w:ind w:firstLine="720"/>
        <w:jc w:val="both"/>
        <w:rPr>
          <w:rFonts w:ascii="Times New Roman" w:eastAsia="Times New Roman" w:hAnsi="Times New Roman" w:cs="Times New Roman"/>
          <w:sz w:val="28"/>
          <w:szCs w:val="28"/>
        </w:rPr>
      </w:pPr>
      <w:r w:rsidRPr="00404416">
        <w:rPr>
          <w:rFonts w:ascii="Times New Roman" w:eastAsia="Times New Roman" w:hAnsi="Times New Roman" w:cs="Times New Roman"/>
          <w:b/>
          <w:bCs/>
          <w:sz w:val="28"/>
          <w:szCs w:val="28"/>
        </w:rPr>
        <w:t>Từ 10/8/2026 – 12/8/2026</w:t>
      </w:r>
    </w:p>
    <w:p w14:paraId="19E443F9"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Ban Xây dựng Đảng</w:t>
      </w:r>
      <w:r w:rsidRPr="00404416">
        <w:rPr>
          <w:rFonts w:ascii="Times New Roman" w:eastAsia="Times New Roman" w:hAnsi="Times New Roman" w:cs="Times New Roman"/>
          <w:sz w:val="28"/>
          <w:szCs w:val="28"/>
        </w:rPr>
        <w:t xml:space="preserve"> xã hoàn thành rà soát thực trạng hồ sơ, phân loại cán bộ, công chức hiện có. </w:t>
      </w:r>
    </w:p>
    <w:p w14:paraId="2DEF6CD8"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sz w:val="28"/>
          <w:szCs w:val="28"/>
        </w:rPr>
      </w:pPr>
      <w:r w:rsidRPr="00404416">
        <w:rPr>
          <w:rFonts w:ascii="Times New Roman" w:eastAsia="Times New Roman" w:hAnsi="Times New Roman" w:cs="Times New Roman"/>
          <w:sz w:val="28"/>
          <w:szCs w:val="28"/>
        </w:rPr>
        <w:t xml:space="preserve">Lập danh sách phân loại chi tiết 04 nhóm cán bộ: Điều chuyển nội bộ, điều chuyển ngoại đơn vị, chuyển lĩnh vực, và đối tượng tinh giản. </w:t>
      </w:r>
    </w:p>
    <w:p w14:paraId="403929C3" w14:textId="6C03E5B2" w:rsidR="00404416" w:rsidRDefault="00404416" w:rsidP="00404416">
      <w:pPr>
        <w:shd w:val="clear" w:color="auto" w:fill="FFFFFF"/>
        <w:spacing w:after="0" w:line="240" w:lineRule="auto"/>
        <w:ind w:firstLine="720"/>
        <w:jc w:val="both"/>
        <w:rPr>
          <w:rFonts w:ascii="Times New Roman" w:eastAsia="Times New Roman" w:hAnsi="Times New Roman" w:cs="Times New Roman"/>
          <w:sz w:val="28"/>
          <w:szCs w:val="28"/>
        </w:rPr>
      </w:pPr>
      <w:r w:rsidRPr="00404416">
        <w:rPr>
          <w:rFonts w:ascii="Times New Roman" w:eastAsia="Times New Roman" w:hAnsi="Times New Roman" w:cs="Times New Roman"/>
          <w:sz w:val="28"/>
          <w:szCs w:val="28"/>
        </w:rPr>
        <w:t xml:space="preserve"> </w:t>
      </w:r>
      <w:r w:rsidRPr="00404416">
        <w:rPr>
          <w:rFonts w:ascii="Times New Roman" w:eastAsia="Times New Roman" w:hAnsi="Times New Roman" w:cs="Times New Roman"/>
          <w:b/>
          <w:bCs/>
          <w:sz w:val="28"/>
          <w:szCs w:val="28"/>
        </w:rPr>
        <w:t>Từ 13/8/2026 – 15/8/2026</w:t>
      </w:r>
    </w:p>
    <w:p w14:paraId="02782FA2"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sz w:val="28"/>
          <w:szCs w:val="28"/>
        </w:rPr>
      </w:pPr>
      <w:r w:rsidRPr="00404416">
        <w:rPr>
          <w:rFonts w:ascii="Times New Roman" w:eastAsia="Times New Roman" w:hAnsi="Times New Roman" w:cs="Times New Roman"/>
          <w:sz w:val="28"/>
          <w:szCs w:val="28"/>
        </w:rPr>
        <w:t xml:space="preserve">Thường trực, Ban Thường vụ Đảng ủy xã họp xem xét, cho ý kiến đối với Phương án bố trí, sắp xếp đội ngũ và Kế hoạch tinh giản biên chế. </w:t>
      </w:r>
    </w:p>
    <w:p w14:paraId="0EF78CF5"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sz w:val="28"/>
          <w:szCs w:val="28"/>
        </w:rPr>
      </w:pPr>
      <w:r w:rsidRPr="00404416">
        <w:rPr>
          <w:rFonts w:ascii="Times New Roman" w:eastAsia="Times New Roman" w:hAnsi="Times New Roman" w:cs="Times New Roman"/>
          <w:sz w:val="28"/>
          <w:szCs w:val="28"/>
        </w:rPr>
        <w:t xml:space="preserve">Làm việc trực tiếp với từng cá nhân cán bộ, công chức thuộc diện điều động, chuyển công tác hoặc tinh giản để thông qua phương án. </w:t>
      </w:r>
    </w:p>
    <w:p w14:paraId="6E3E6F87" w14:textId="77777777" w:rsidR="00404416" w:rsidRDefault="00404416" w:rsidP="00404416">
      <w:pPr>
        <w:shd w:val="clear" w:color="auto" w:fill="FFFFFF"/>
        <w:spacing w:after="0" w:line="240" w:lineRule="auto"/>
        <w:ind w:firstLine="720"/>
        <w:jc w:val="both"/>
        <w:rPr>
          <w:rFonts w:ascii="Times New Roman" w:eastAsia="Times New Roman" w:hAnsi="Times New Roman" w:cs="Times New Roman"/>
          <w:sz w:val="28"/>
          <w:szCs w:val="28"/>
        </w:rPr>
      </w:pPr>
      <w:r w:rsidRPr="00404416">
        <w:rPr>
          <w:rFonts w:ascii="Times New Roman" w:eastAsia="Times New Roman" w:hAnsi="Times New Roman" w:cs="Times New Roman"/>
          <w:b/>
          <w:bCs/>
          <w:sz w:val="28"/>
          <w:szCs w:val="28"/>
        </w:rPr>
        <w:t>Trước ngày 15/8/2026:</w:t>
      </w:r>
      <w:r w:rsidRPr="00404416">
        <w:rPr>
          <w:rFonts w:ascii="Times New Roman" w:eastAsia="Times New Roman" w:hAnsi="Times New Roman" w:cs="Times New Roman"/>
          <w:sz w:val="28"/>
          <w:szCs w:val="28"/>
        </w:rPr>
        <w:t xml:space="preserve"> Hoàn thiện toàn bộ Báo cáo, Kế hoạch và các phụ lục danh sách, trình Ban Thường vụ Đảng ủy xã ký ban hành và gửi về Ban Tổ chức Tỉnh ủy Lào Cai thẩm định. </w:t>
      </w:r>
    </w:p>
    <w:p w14:paraId="2AAA28CD" w14:textId="38D56989" w:rsidR="00404416" w:rsidRPr="00404416" w:rsidRDefault="00404416" w:rsidP="00404416">
      <w:pPr>
        <w:shd w:val="clear" w:color="auto" w:fill="FFFFFF"/>
        <w:spacing w:after="0" w:line="240" w:lineRule="auto"/>
        <w:ind w:firstLine="720"/>
        <w:jc w:val="both"/>
        <w:rPr>
          <w:rFonts w:ascii="Times New Roman" w:eastAsia="Times New Roman" w:hAnsi="Times New Roman" w:cs="Times New Roman"/>
          <w:sz w:val="28"/>
          <w:szCs w:val="28"/>
        </w:rPr>
      </w:pPr>
      <w:r w:rsidRPr="00404416">
        <w:rPr>
          <w:rFonts w:ascii="Times New Roman" w:eastAsia="Times New Roman" w:hAnsi="Times New Roman" w:cs="Times New Roman"/>
          <w:sz w:val="28"/>
          <w:szCs w:val="28"/>
        </w:rPr>
        <w:t xml:space="preserve"> </w:t>
      </w:r>
      <w:r w:rsidRPr="00404416">
        <w:rPr>
          <w:rFonts w:ascii="Times New Roman" w:eastAsia="Times New Roman" w:hAnsi="Times New Roman" w:cs="Times New Roman"/>
          <w:b/>
          <w:bCs/>
          <w:sz w:val="28"/>
          <w:szCs w:val="28"/>
        </w:rPr>
        <w:t>Từ 01/9/2026 – 15/11/2026:</w:t>
      </w:r>
      <w:r w:rsidRPr="00404416">
        <w:rPr>
          <w:rFonts w:ascii="Times New Roman" w:eastAsia="Times New Roman" w:hAnsi="Times New Roman" w:cs="Times New Roman"/>
          <w:sz w:val="28"/>
          <w:szCs w:val="28"/>
        </w:rPr>
        <w:t xml:space="preserve"> Thực hiện ban hành các quyết định phân công lại nhiệm vụ nội bộ; phối hợp với các cơ quan thẩm quyền ban hành quyết định điều động liên đơn vị, điều chuyển lĩnh vực.</w:t>
      </w:r>
    </w:p>
    <w:p w14:paraId="4DC694F9" w14:textId="77777777" w:rsidR="00404416" w:rsidRPr="000F5CBE" w:rsidRDefault="00404416" w:rsidP="001B013B">
      <w:pPr>
        <w:shd w:val="clear" w:color="auto" w:fill="FFFFFF"/>
        <w:spacing w:after="0" w:line="240" w:lineRule="auto"/>
        <w:ind w:firstLine="720"/>
        <w:jc w:val="both"/>
        <w:rPr>
          <w:rFonts w:ascii="Times New Roman" w:eastAsia="Times New Roman" w:hAnsi="Times New Roman" w:cs="Times New Roman"/>
          <w:sz w:val="28"/>
          <w:szCs w:val="28"/>
        </w:rPr>
      </w:pPr>
    </w:p>
    <w:p w14:paraId="1255F85F" w14:textId="77777777" w:rsidR="00A17B3E" w:rsidRDefault="00C616C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0F5CBE">
        <w:rPr>
          <w:rFonts w:ascii="Times New Roman" w:eastAsia="Times New Roman" w:hAnsi="Times New Roman" w:cs="Times New Roman"/>
          <w:sz w:val="28"/>
          <w:szCs w:val="28"/>
        </w:rPr>
        <w:t>b) Tinh giản biên chế</w:t>
      </w:r>
    </w:p>
    <w:p w14:paraId="2672FEB4" w14:textId="77251B54" w:rsidR="00A17B3E" w:rsidRPr="00A17B3E"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A17B3E">
        <w:rPr>
          <w:rFonts w:ascii="Times New Roman" w:eastAsia="Times New Roman" w:hAnsi="Times New Roman" w:cs="Times New Roman"/>
          <w:b/>
          <w:bCs/>
          <w:i/>
          <w:sz w:val="28"/>
          <w:szCs w:val="28"/>
        </w:rPr>
        <w:t>Từ 1</w:t>
      </w:r>
      <w:r>
        <w:rPr>
          <w:rFonts w:ascii="Times New Roman" w:eastAsia="Times New Roman" w:hAnsi="Times New Roman" w:cs="Times New Roman"/>
          <w:b/>
          <w:bCs/>
          <w:i/>
          <w:sz w:val="28"/>
          <w:szCs w:val="28"/>
        </w:rPr>
        <w:t>5</w:t>
      </w:r>
      <w:r w:rsidRPr="00A17B3E">
        <w:rPr>
          <w:rFonts w:ascii="Times New Roman" w:eastAsia="Times New Roman" w:hAnsi="Times New Roman" w:cs="Times New Roman"/>
          <w:b/>
          <w:bCs/>
          <w:i/>
          <w:sz w:val="28"/>
          <w:szCs w:val="28"/>
        </w:rPr>
        <w:t>/8/2026 – 31/8/2026:</w:t>
      </w:r>
      <w:r>
        <w:rPr>
          <w:rFonts w:ascii="Times New Roman" w:eastAsia="Times New Roman" w:hAnsi="Times New Roman" w:cs="Times New Roman"/>
          <w:sz w:val="28"/>
          <w:szCs w:val="28"/>
        </w:rPr>
        <w:t xml:space="preserve"> </w:t>
      </w:r>
      <w:r w:rsidRPr="00A17B3E">
        <w:rPr>
          <w:rFonts w:ascii="Times New Roman" w:eastAsia="Times New Roman" w:hAnsi="Times New Roman" w:cs="Times New Roman"/>
          <w:iCs/>
          <w:sz w:val="28"/>
          <w:szCs w:val="28"/>
        </w:rPr>
        <w:t>Ban hành công văn rà soát, lập danh sách cán bộ, công chức đăng ký dự kiến nghỉ chế độ báo cáo Ban Thường vụ Đảng ủy xem xét, cho ý kiến chỉ đạo thực hiện</w:t>
      </w:r>
    </w:p>
    <w:p w14:paraId="4815CB11" w14:textId="77777777" w:rsidR="00A17B3E" w:rsidRPr="00A17B3E" w:rsidRDefault="00A17B3E" w:rsidP="00A17B3E">
      <w:pPr>
        <w:shd w:val="clear" w:color="auto" w:fill="FFFFFF"/>
        <w:spacing w:after="0" w:line="240" w:lineRule="auto"/>
        <w:ind w:firstLine="720"/>
        <w:jc w:val="both"/>
        <w:rPr>
          <w:rFonts w:ascii="Times New Roman" w:eastAsia="Times New Roman" w:hAnsi="Times New Roman" w:cs="Times New Roman"/>
          <w:iCs/>
          <w:sz w:val="28"/>
          <w:szCs w:val="28"/>
        </w:rPr>
      </w:pPr>
      <w:r w:rsidRPr="00A17B3E">
        <w:rPr>
          <w:rFonts w:ascii="Times New Roman" w:eastAsia="Times New Roman" w:hAnsi="Times New Roman" w:cs="Times New Roman"/>
          <w:b/>
          <w:bCs/>
          <w:i/>
          <w:sz w:val="28"/>
          <w:szCs w:val="28"/>
        </w:rPr>
        <w:t>Từ 01/9/2026 – 15/10/2026:</w:t>
      </w:r>
      <w:r>
        <w:rPr>
          <w:rFonts w:ascii="Times New Roman" w:eastAsia="Times New Roman" w:hAnsi="Times New Roman" w:cs="Times New Roman"/>
          <w:sz w:val="28"/>
          <w:szCs w:val="28"/>
        </w:rPr>
        <w:t xml:space="preserve"> </w:t>
      </w:r>
      <w:r w:rsidRPr="00A17B3E">
        <w:rPr>
          <w:rFonts w:ascii="Times New Roman" w:eastAsia="Times New Roman" w:hAnsi="Times New Roman" w:cs="Times New Roman"/>
          <w:iCs/>
          <w:sz w:val="28"/>
          <w:szCs w:val="28"/>
        </w:rPr>
        <w:t xml:space="preserve">Tổng hợp, trình Ban Tổ chức Tỉnh ủy và Cơ quan BHXH thẩm định, phê duyệt kinh phí và danh sách đối tượng tinh giản biên chế đợt 1 năm 2026. </w:t>
      </w:r>
    </w:p>
    <w:p w14:paraId="5241208E" w14:textId="77777777" w:rsidR="00A17B3E" w:rsidRPr="00A17B3E" w:rsidRDefault="00A17B3E" w:rsidP="00A17B3E">
      <w:pPr>
        <w:shd w:val="clear" w:color="auto" w:fill="FFFFFF"/>
        <w:spacing w:after="0" w:line="240" w:lineRule="auto"/>
        <w:ind w:firstLine="720"/>
        <w:jc w:val="both"/>
        <w:rPr>
          <w:rFonts w:ascii="Times New Roman" w:eastAsia="Times New Roman" w:hAnsi="Times New Roman" w:cs="Times New Roman"/>
          <w:iCs/>
          <w:sz w:val="28"/>
          <w:szCs w:val="28"/>
        </w:rPr>
      </w:pPr>
      <w:r w:rsidRPr="00A17B3E">
        <w:rPr>
          <w:rFonts w:ascii="Times New Roman" w:eastAsia="Times New Roman" w:hAnsi="Times New Roman" w:cs="Times New Roman"/>
          <w:b/>
          <w:bCs/>
          <w:i/>
          <w:sz w:val="28"/>
          <w:szCs w:val="28"/>
        </w:rPr>
        <w:t>Từ 16/10/2026 – 15/12/2026:</w:t>
      </w:r>
      <w:r>
        <w:rPr>
          <w:rFonts w:ascii="Times New Roman" w:eastAsia="Times New Roman" w:hAnsi="Times New Roman" w:cs="Times New Roman"/>
          <w:sz w:val="28"/>
          <w:szCs w:val="28"/>
        </w:rPr>
        <w:t xml:space="preserve"> </w:t>
      </w:r>
      <w:r w:rsidRPr="00A17B3E">
        <w:rPr>
          <w:rFonts w:ascii="Times New Roman" w:eastAsia="Times New Roman" w:hAnsi="Times New Roman" w:cs="Times New Roman"/>
          <w:iCs/>
          <w:sz w:val="28"/>
          <w:szCs w:val="28"/>
        </w:rPr>
        <w:t>Ban hành quyết định cho nghỉ hưu trước tuổi (nếu có); nghỉ thôi việc đối với các trường hợp đã được phê duyệt. Thực hiện chi trả chế độ, chính sách hoàn tất cho cán bộ.</w:t>
      </w:r>
    </w:p>
    <w:p w14:paraId="0CF6C286" w14:textId="14FF782C" w:rsidR="00A17B3E" w:rsidRPr="00A17B3E" w:rsidRDefault="00A17B3E" w:rsidP="00A17B3E">
      <w:pPr>
        <w:shd w:val="clear" w:color="auto" w:fill="FFFFFF"/>
        <w:spacing w:after="0" w:line="240" w:lineRule="auto"/>
        <w:ind w:firstLine="720"/>
        <w:jc w:val="both"/>
        <w:rPr>
          <w:rFonts w:ascii="Times New Roman" w:eastAsia="Times New Roman" w:hAnsi="Times New Roman" w:cs="Times New Roman"/>
          <w:iCs/>
          <w:sz w:val="28"/>
          <w:szCs w:val="28"/>
        </w:rPr>
      </w:pPr>
      <w:r w:rsidRPr="00A17B3E">
        <w:rPr>
          <w:rFonts w:ascii="Times New Roman" w:eastAsia="Times New Roman" w:hAnsi="Times New Roman" w:cs="Times New Roman"/>
          <w:i/>
          <w:sz w:val="28"/>
          <w:szCs w:val="28"/>
        </w:rPr>
        <w:t xml:space="preserve"> </w:t>
      </w:r>
      <w:r w:rsidRPr="00A17B3E">
        <w:rPr>
          <w:rFonts w:ascii="Times New Roman" w:eastAsia="Times New Roman" w:hAnsi="Times New Roman" w:cs="Times New Roman"/>
          <w:b/>
          <w:bCs/>
          <w:i/>
          <w:sz w:val="28"/>
          <w:szCs w:val="28"/>
        </w:rPr>
        <w:t>Trước ngày 31/12/2026:</w:t>
      </w:r>
      <w:r>
        <w:rPr>
          <w:rFonts w:ascii="Times New Roman" w:eastAsia="Times New Roman" w:hAnsi="Times New Roman" w:cs="Times New Roman"/>
          <w:sz w:val="28"/>
          <w:szCs w:val="28"/>
        </w:rPr>
        <w:t xml:space="preserve"> </w:t>
      </w:r>
      <w:r w:rsidRPr="00A17B3E">
        <w:rPr>
          <w:rFonts w:ascii="Times New Roman" w:eastAsia="Times New Roman" w:hAnsi="Times New Roman" w:cs="Times New Roman"/>
          <w:iCs/>
          <w:sz w:val="28"/>
          <w:szCs w:val="28"/>
        </w:rPr>
        <w:t xml:space="preserve">Hoàn thành triệt để việc đưa số lượng cán bộ, công chức thực tế có mặt tại khối Đảng, MTTQ và các đoàn thể xã Lùng Phình về đúng (hoặc thấp hơn) định biên được Ban Thường vụ Tỉnh ủy giao năm 2026. </w:t>
      </w:r>
    </w:p>
    <w:p w14:paraId="2E317A93" w14:textId="6166158C" w:rsidR="0042391A" w:rsidRDefault="0042391A" w:rsidP="001B013B">
      <w:pPr>
        <w:shd w:val="clear" w:color="auto" w:fill="FFFFFF"/>
        <w:spacing w:after="0" w:line="240" w:lineRule="auto"/>
        <w:ind w:firstLine="720"/>
        <w:jc w:val="both"/>
        <w:rPr>
          <w:rFonts w:ascii="Times New Roman" w:eastAsia="Times New Roman" w:hAnsi="Times New Roman" w:cs="Times New Roman"/>
          <w:b/>
          <w:bCs/>
          <w:sz w:val="28"/>
          <w:szCs w:val="28"/>
        </w:rPr>
      </w:pPr>
      <w:r w:rsidRPr="000F5CBE">
        <w:rPr>
          <w:rFonts w:ascii="Times New Roman" w:eastAsia="Times New Roman" w:hAnsi="Times New Roman" w:cs="Times New Roman"/>
          <w:b/>
          <w:bCs/>
          <w:sz w:val="28"/>
          <w:szCs w:val="28"/>
        </w:rPr>
        <w:t>V</w:t>
      </w:r>
      <w:r w:rsidR="007E4532" w:rsidRPr="000F5CBE">
        <w:rPr>
          <w:rFonts w:ascii="Times New Roman" w:eastAsia="Times New Roman" w:hAnsi="Times New Roman" w:cs="Times New Roman"/>
          <w:b/>
          <w:bCs/>
          <w:sz w:val="28"/>
          <w:szCs w:val="28"/>
        </w:rPr>
        <w:t>I</w:t>
      </w:r>
      <w:r w:rsidRPr="000F5CBE">
        <w:rPr>
          <w:rFonts w:ascii="Times New Roman" w:eastAsia="Times New Roman" w:hAnsi="Times New Roman" w:cs="Times New Roman"/>
          <w:b/>
          <w:bCs/>
          <w:sz w:val="28"/>
          <w:szCs w:val="28"/>
        </w:rPr>
        <w:t>. TỔ CHỨC THỰC HIỆN</w:t>
      </w:r>
    </w:p>
    <w:p w14:paraId="32A1C048" w14:textId="77777777" w:rsidR="00A17B3E" w:rsidRDefault="00A17B3E" w:rsidP="00A17B3E">
      <w:pPr>
        <w:shd w:val="clear" w:color="auto" w:fill="FFFFFF"/>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Pr="00A17B3E">
        <w:rPr>
          <w:rFonts w:ascii="Times New Roman" w:eastAsia="Times New Roman" w:hAnsi="Times New Roman" w:cs="Times New Roman"/>
          <w:b/>
          <w:bCs/>
          <w:sz w:val="28"/>
          <w:szCs w:val="28"/>
        </w:rPr>
        <w:t xml:space="preserve"> Ban Thường vụ, Thường trực Đảng ủy xã</w:t>
      </w:r>
    </w:p>
    <w:p w14:paraId="1A74B3AC" w14:textId="77777777" w:rsidR="00A17B3E" w:rsidRPr="00A17B3E"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A17B3E">
        <w:rPr>
          <w:rFonts w:ascii="Times New Roman" w:eastAsia="Times New Roman" w:hAnsi="Times New Roman" w:cs="Times New Roman"/>
          <w:sz w:val="28"/>
          <w:szCs w:val="28"/>
        </w:rPr>
        <w:t xml:space="preserve">Lãnh đạo, chỉ đạo toàn diện công tác rà soát, bố trí, sắp xếp cán bộ, công chức và thực hiện tinh giản biên chế năm 2026 trong khối Đảng, Mặt trận Tổ quốc (MTTQ) và các tổ chức chính trị - xã hội xã. </w:t>
      </w:r>
    </w:p>
    <w:p w14:paraId="0E6E2E4D" w14:textId="77777777" w:rsidR="00A17B3E" w:rsidRPr="00A17B3E"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A17B3E">
        <w:rPr>
          <w:rFonts w:ascii="Times New Roman" w:eastAsia="Times New Roman" w:hAnsi="Times New Roman" w:cs="Times New Roman"/>
          <w:sz w:val="28"/>
          <w:szCs w:val="28"/>
        </w:rPr>
        <w:t xml:space="preserve">Trực tiếp chủ trì các cuộc họp thẩm định phương án; làm việc với các cá nhân thuộc diện điều động, chuyển đổi vị trí công tác hoặc tinh giản biên chế để làm tốt công tác tư tưởng. </w:t>
      </w:r>
    </w:p>
    <w:p w14:paraId="0420D74B" w14:textId="2B58F2FA" w:rsidR="00A17B3E"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A17B3E">
        <w:rPr>
          <w:rFonts w:ascii="Times New Roman" w:eastAsia="Times New Roman" w:hAnsi="Times New Roman" w:cs="Times New Roman"/>
          <w:sz w:val="28"/>
          <w:szCs w:val="28"/>
        </w:rPr>
        <w:t xml:space="preserve">Xem xét, phê duyệt Kế hoạch tinh giản biên chế năm 2026 của xã và ký ban hành các văn bản trình Ban Tổ chức Tỉnh ủy Lào Cai theo đúng thẩm quyền và thời gian quy định. </w:t>
      </w:r>
    </w:p>
    <w:p w14:paraId="721E70D8" w14:textId="77777777" w:rsidR="00A17B3E"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Đối với cá nhân người đứng đầu các cơ quan, đơn vị</w:t>
      </w:r>
    </w:p>
    <w:p w14:paraId="63FA9AC6" w14:textId="77777777" w:rsidR="00A17B3E"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A17B3E">
        <w:rPr>
          <w:rFonts w:ascii="Times New Roman" w:eastAsia="Times New Roman" w:hAnsi="Times New Roman" w:cs="Times New Roman"/>
          <w:sz w:val="28"/>
          <w:szCs w:val="28"/>
        </w:rPr>
        <w:t xml:space="preserve"> Chịu trách nhiệm cá nhân trực tiếp và toàn diện trước</w:t>
      </w:r>
      <w:r>
        <w:rPr>
          <w:rFonts w:ascii="Times New Roman" w:eastAsia="Times New Roman" w:hAnsi="Times New Roman" w:cs="Times New Roman"/>
          <w:sz w:val="28"/>
          <w:szCs w:val="28"/>
        </w:rPr>
        <w:t xml:space="preserve"> Thường trực Đảng ủy, Ban Thường vụ Đảng ủy </w:t>
      </w:r>
      <w:r w:rsidRPr="00A17B3E">
        <w:rPr>
          <w:rFonts w:ascii="Times New Roman" w:eastAsia="Times New Roman" w:hAnsi="Times New Roman" w:cs="Times New Roman"/>
          <w:sz w:val="28"/>
          <w:szCs w:val="28"/>
        </w:rPr>
        <w:t>về kết quả</w:t>
      </w:r>
      <w:r>
        <w:rPr>
          <w:rFonts w:ascii="Times New Roman" w:eastAsia="Times New Roman" w:hAnsi="Times New Roman" w:cs="Times New Roman"/>
          <w:sz w:val="28"/>
          <w:szCs w:val="28"/>
        </w:rPr>
        <w:t xml:space="preserve"> tinh giản biên chế đối với cơ quan mình</w:t>
      </w:r>
    </w:p>
    <w:p w14:paraId="54F6A232" w14:textId="0A75A3CC" w:rsidR="00A17B3E" w:rsidRPr="00A17B3E"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Tổ chức họp cơ quan</w:t>
      </w:r>
      <w:r w:rsidRPr="00A17B3E">
        <w:rPr>
          <w:rFonts w:ascii="Times New Roman" w:eastAsia="Times New Roman" w:hAnsi="Times New Roman" w:cs="Times New Roman"/>
          <w:sz w:val="28"/>
          <w:szCs w:val="28"/>
        </w:rPr>
        <w:t xml:space="preserve"> rà soát, lập danh sách, đảm bảo tính khách quan, công tâm, minh bạch, đúng quy trình, quy định của Đảng và Nhà nước; tuyệt đối không để xảy ra tình trạng nể sợ, né tránh, mất đoàn kết nội bộ hoặc phát sinh đơn thư khiếu nại.</w:t>
      </w:r>
    </w:p>
    <w:p w14:paraId="04E24653" w14:textId="77777777" w:rsidR="00A17B3E" w:rsidRDefault="00A17B3E" w:rsidP="00A17B3E">
      <w:pPr>
        <w:shd w:val="clear" w:color="auto" w:fill="FFFFFF"/>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Ban Xây dựng Đảng</w:t>
      </w:r>
    </w:p>
    <w:p w14:paraId="57362321" w14:textId="77777777" w:rsidR="00A17B3E" w:rsidRPr="00BE24C8"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BE24C8">
        <w:rPr>
          <w:rFonts w:ascii="Times New Roman" w:eastAsia="Times New Roman" w:hAnsi="Times New Roman" w:cs="Times New Roman"/>
          <w:sz w:val="28"/>
          <w:szCs w:val="28"/>
        </w:rPr>
        <w:t xml:space="preserve">Làm đầu mối rà soát hồ sơ cán bộ, đối chiếu danh mục vị trí việc làm (Đề án số 04-ĐA/TU), khung năng lực và chỉ tiêu biên chế được giao (Quyết định số 406-QĐ/TU, Quyết định số 408-QĐ/TU) để tổng hợp, dự thảo Phương án sắp xếp và Kế hoạch tinh giản biên chế năm 2026. </w:t>
      </w:r>
    </w:p>
    <w:p w14:paraId="6B48F45F" w14:textId="77777777" w:rsidR="00A17B3E" w:rsidRPr="00BE24C8"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BE24C8">
        <w:rPr>
          <w:rFonts w:ascii="Times New Roman" w:eastAsia="Times New Roman" w:hAnsi="Times New Roman" w:cs="Times New Roman"/>
          <w:sz w:val="28"/>
          <w:szCs w:val="28"/>
        </w:rPr>
        <w:t xml:space="preserve">Phối hợp với Ủy ban MTTQ và các tổ chức chính trị - xã hội xã lập các biểu mẫu danh sách phân loại chi tiết (điều chuyển nội bộ, điều động liên đơn vị, chuyển lĩnh vực, nghỉ hưu trước tuổi, thôi việc...). </w:t>
      </w:r>
    </w:p>
    <w:p w14:paraId="2F22B19E" w14:textId="77777777" w:rsidR="00A17B3E" w:rsidRPr="00BE24C8"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BE24C8">
        <w:rPr>
          <w:rFonts w:ascii="Times New Roman" w:eastAsia="Times New Roman" w:hAnsi="Times New Roman" w:cs="Times New Roman"/>
          <w:sz w:val="28"/>
          <w:szCs w:val="28"/>
        </w:rPr>
        <w:t xml:space="preserve">Hoàn thiện hồ sơ Kế hoạch tinh giản biên chế gửi về Ban Tổ chức Tỉnh ủy </w:t>
      </w:r>
      <w:r w:rsidRPr="00BE24C8">
        <w:rPr>
          <w:rFonts w:ascii="Times New Roman" w:eastAsia="Times New Roman" w:hAnsi="Times New Roman" w:cs="Times New Roman"/>
          <w:b/>
          <w:bCs/>
          <w:sz w:val="28"/>
          <w:szCs w:val="28"/>
        </w:rPr>
        <w:t xml:space="preserve">trước ngày 20/8/2026. </w:t>
      </w:r>
    </w:p>
    <w:p w14:paraId="52465F6D" w14:textId="232720D1" w:rsidR="00A17B3E" w:rsidRPr="00BE24C8"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BE24C8">
        <w:rPr>
          <w:rFonts w:ascii="Times New Roman" w:eastAsia="Times New Roman" w:hAnsi="Times New Roman" w:cs="Times New Roman"/>
          <w:sz w:val="28"/>
          <w:szCs w:val="28"/>
        </w:rPr>
        <w:t xml:space="preserve">Theo dõi, đôn đốc, tổng hợp tiến độ thực hiện; tham mưu giải quyết các thủ tục, chính sách hỗ trợ cán bộ tinh giản biên chế theo Nghị định 154/2025/NĐ-CP và báo cáo định kỳ theo quy định. </w:t>
      </w:r>
    </w:p>
    <w:p w14:paraId="4D52387B" w14:textId="12196687" w:rsidR="00A17B3E" w:rsidRDefault="00A17B3E" w:rsidP="00A17B3E">
      <w:pPr>
        <w:shd w:val="clear" w:color="auto" w:fill="FFFFFF"/>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w:t>
      </w:r>
      <w:r w:rsidRPr="00A17B3E">
        <w:rPr>
          <w:rFonts w:ascii="Times New Roman" w:eastAsia="Times New Roman" w:hAnsi="Times New Roman" w:cs="Times New Roman"/>
          <w:b/>
          <w:bCs/>
          <w:sz w:val="28"/>
          <w:szCs w:val="28"/>
        </w:rPr>
        <w:t xml:space="preserve"> Ủy ban Mặt trận Tổ quốc</w:t>
      </w:r>
      <w:r w:rsidR="00BE24C8">
        <w:rPr>
          <w:rFonts w:ascii="Times New Roman" w:eastAsia="Times New Roman" w:hAnsi="Times New Roman" w:cs="Times New Roman"/>
          <w:b/>
          <w:bCs/>
          <w:sz w:val="28"/>
          <w:szCs w:val="28"/>
        </w:rPr>
        <w:t xml:space="preserve"> Việt Nam</w:t>
      </w:r>
      <w:r w:rsidRPr="00A17B3E">
        <w:rPr>
          <w:rFonts w:ascii="Times New Roman" w:eastAsia="Times New Roman" w:hAnsi="Times New Roman" w:cs="Times New Roman"/>
          <w:b/>
          <w:bCs/>
          <w:sz w:val="28"/>
          <w:szCs w:val="28"/>
        </w:rPr>
        <w:t xml:space="preserve"> và Thủ trưởng các </w:t>
      </w:r>
      <w:r w:rsidR="00BE24C8">
        <w:rPr>
          <w:rFonts w:ascii="Times New Roman" w:eastAsia="Times New Roman" w:hAnsi="Times New Roman" w:cs="Times New Roman"/>
          <w:b/>
          <w:bCs/>
          <w:sz w:val="28"/>
          <w:szCs w:val="28"/>
        </w:rPr>
        <w:t>t</w:t>
      </w:r>
      <w:r w:rsidRPr="00A17B3E">
        <w:rPr>
          <w:rFonts w:ascii="Times New Roman" w:eastAsia="Times New Roman" w:hAnsi="Times New Roman" w:cs="Times New Roman"/>
          <w:b/>
          <w:bCs/>
          <w:sz w:val="28"/>
          <w:szCs w:val="28"/>
        </w:rPr>
        <w:t>ổ chức chính trị - xã hội xã</w:t>
      </w:r>
    </w:p>
    <w:p w14:paraId="30DE7176" w14:textId="0AD2877A" w:rsidR="00A17B3E" w:rsidRPr="00BE24C8"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BE24C8">
        <w:rPr>
          <w:rFonts w:ascii="Times New Roman" w:eastAsia="Times New Roman" w:hAnsi="Times New Roman" w:cs="Times New Roman"/>
          <w:sz w:val="28"/>
          <w:szCs w:val="28"/>
        </w:rPr>
        <w:t xml:space="preserve">Trưởng các đoàn thể (Hội Nông dân, Hội LHPN, Đoàn Thanh niên, Cựu chiến binh...) phối hợp chặt chẽ với </w:t>
      </w:r>
      <w:r w:rsidR="00BE24C8">
        <w:rPr>
          <w:rFonts w:ascii="Times New Roman" w:eastAsia="Times New Roman" w:hAnsi="Times New Roman" w:cs="Times New Roman"/>
          <w:sz w:val="28"/>
          <w:szCs w:val="28"/>
        </w:rPr>
        <w:t>Ban Xây dựng Đảng,</w:t>
      </w:r>
      <w:r w:rsidRPr="00BE24C8">
        <w:rPr>
          <w:rFonts w:ascii="Times New Roman" w:eastAsia="Times New Roman" w:hAnsi="Times New Roman" w:cs="Times New Roman"/>
          <w:sz w:val="28"/>
          <w:szCs w:val="28"/>
        </w:rPr>
        <w:t xml:space="preserve"> Đảng ủy xã tiến hành rà soát thực trạng cán bộ, công chức, chuyên viên thuộc tổ chức mình phụ trách. </w:t>
      </w:r>
    </w:p>
    <w:p w14:paraId="040DE4B2" w14:textId="77777777" w:rsidR="00A17B3E" w:rsidRPr="00BE24C8"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BE24C8">
        <w:rPr>
          <w:rFonts w:ascii="Times New Roman" w:eastAsia="Times New Roman" w:hAnsi="Times New Roman" w:cs="Times New Roman"/>
          <w:sz w:val="28"/>
          <w:szCs w:val="28"/>
        </w:rPr>
        <w:t xml:space="preserve">Trực tiếp gặp gỡ, nắm bắt tâm tư, tư tưởng và nguyện vọng của từng cán bộ, đoàn viên, công chức thuộc diện điều chỉnh, sắp xếp hoặc tinh giản; chủ động đề xuất phương án phân công công tác hoặc giải quyết chế độ chính sách phù hợp. </w:t>
      </w:r>
    </w:p>
    <w:p w14:paraId="08D06272" w14:textId="59CC0CA4" w:rsidR="00A17B3E" w:rsidRPr="00BE24C8" w:rsidRDefault="00A17B3E" w:rsidP="00A17B3E">
      <w:pPr>
        <w:shd w:val="clear" w:color="auto" w:fill="FFFFFF"/>
        <w:spacing w:after="0" w:line="240" w:lineRule="auto"/>
        <w:ind w:firstLine="720"/>
        <w:jc w:val="both"/>
        <w:rPr>
          <w:rFonts w:ascii="Times New Roman" w:eastAsia="Times New Roman" w:hAnsi="Times New Roman" w:cs="Times New Roman"/>
          <w:sz w:val="28"/>
          <w:szCs w:val="28"/>
        </w:rPr>
      </w:pPr>
      <w:r w:rsidRPr="00BE24C8">
        <w:rPr>
          <w:rFonts w:ascii="Times New Roman" w:eastAsia="Times New Roman" w:hAnsi="Times New Roman" w:cs="Times New Roman"/>
          <w:sz w:val="28"/>
          <w:szCs w:val="28"/>
        </w:rPr>
        <w:t>Nghiêm túc chấp hành quyết định phân công, điều động của Ban Thường vụ Đảng ủy và cấp có thẩm quyền.</w:t>
      </w:r>
    </w:p>
    <w:p w14:paraId="3392EACD" w14:textId="77777777" w:rsidR="00BE24C8" w:rsidRDefault="00BE24C8" w:rsidP="00BE24C8">
      <w:pPr>
        <w:shd w:val="clear" w:color="auto" w:fill="FFFFFF"/>
        <w:spacing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VII. Kiến nghị, đề xuất: </w:t>
      </w:r>
      <w:r w:rsidRPr="00BE24C8">
        <w:rPr>
          <w:rFonts w:ascii="Times New Roman" w:eastAsia="Times New Roman" w:hAnsi="Times New Roman" w:cs="Times New Roman"/>
          <w:bCs/>
          <w:sz w:val="28"/>
          <w:szCs w:val="28"/>
        </w:rPr>
        <w:t>Đề nghị cấp có thẩm quyền nghiên cứu, xem xét bổ sung chính sách hỗ trợ đặc thù hoặc nâng mức trợ cấp tinh giản biên chế đối với cán bộ, công chức là người dân tộc thiểu số công tác tại các xã vùng cao, vùng đặc biệt khó khăn tự nguyện nghỉ hưu trước tuổi hoặc thôi việc để chuyển đổi nghề nghiệp.</w:t>
      </w:r>
    </w:p>
    <w:p w14:paraId="149F6A92" w14:textId="7ABD294D" w:rsidR="00BE24C8" w:rsidRDefault="00BE24C8" w:rsidP="00BE24C8">
      <w:pPr>
        <w:shd w:val="clear" w:color="auto" w:fill="FFFFFF"/>
        <w:spacing w:after="0" w:line="240" w:lineRule="auto"/>
        <w:ind w:firstLine="720"/>
        <w:jc w:val="both"/>
        <w:rPr>
          <w:rFonts w:ascii="Times New Roman" w:eastAsia="Times New Roman" w:hAnsi="Times New Roman" w:cs="Times New Roman"/>
          <w:bCs/>
          <w:spacing w:val="-8"/>
          <w:sz w:val="28"/>
          <w:szCs w:val="28"/>
        </w:rPr>
      </w:pPr>
      <w:r>
        <w:rPr>
          <w:rFonts w:ascii="Times New Roman" w:eastAsia="Times New Roman" w:hAnsi="Times New Roman" w:cs="Times New Roman"/>
          <w:bCs/>
          <w:sz w:val="28"/>
          <w:szCs w:val="28"/>
        </w:rPr>
        <w:t xml:space="preserve"> </w:t>
      </w:r>
      <w:r w:rsidRPr="00BE24C8">
        <w:rPr>
          <w:rFonts w:ascii="Times New Roman" w:eastAsia="Times New Roman" w:hAnsi="Times New Roman" w:cs="Times New Roman"/>
          <w:bCs/>
          <w:spacing w:val="-8"/>
          <w:sz w:val="28"/>
          <w:szCs w:val="28"/>
        </w:rPr>
        <w:t>Trên đây là Kế hoạch tinh giản biên chế năm 2026 của Đảng ủy xã Lùng Phình./.</w:t>
      </w:r>
    </w:p>
    <w:p w14:paraId="0AD6C57C" w14:textId="77777777" w:rsidR="00BE24C8" w:rsidRDefault="00BE24C8" w:rsidP="00BE24C8">
      <w:pPr>
        <w:shd w:val="clear" w:color="auto" w:fill="FFFFFF"/>
        <w:spacing w:after="0" w:line="240" w:lineRule="auto"/>
        <w:ind w:firstLine="720"/>
        <w:jc w:val="both"/>
        <w:rPr>
          <w:rFonts w:ascii="Times New Roman" w:eastAsia="Times New Roman" w:hAnsi="Times New Roman" w:cs="Times New Roman"/>
          <w:bCs/>
          <w:spacing w:val="-8"/>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7"/>
      </w:tblGrid>
      <w:tr w:rsidR="00BE24C8" w14:paraId="029DEF8D" w14:textId="77777777" w:rsidTr="00BE24C8">
        <w:tc>
          <w:tcPr>
            <w:tcW w:w="4786" w:type="dxa"/>
          </w:tcPr>
          <w:p w14:paraId="5FC140F0" w14:textId="77777777" w:rsidR="00BE24C8" w:rsidRPr="00BE24C8" w:rsidRDefault="00BE24C8" w:rsidP="00BE24C8">
            <w:pPr>
              <w:jc w:val="both"/>
              <w:rPr>
                <w:rFonts w:ascii="Times New Roman" w:eastAsia="Times New Roman" w:hAnsi="Times New Roman" w:cs="Times New Roman"/>
                <w:bCs/>
                <w:spacing w:val="-8"/>
                <w:sz w:val="28"/>
                <w:szCs w:val="28"/>
                <w:u w:val="single"/>
              </w:rPr>
            </w:pPr>
            <w:r w:rsidRPr="00BE24C8">
              <w:rPr>
                <w:rFonts w:ascii="Times New Roman" w:eastAsia="Times New Roman" w:hAnsi="Times New Roman" w:cs="Times New Roman"/>
                <w:bCs/>
                <w:spacing w:val="-8"/>
                <w:sz w:val="28"/>
                <w:szCs w:val="28"/>
                <w:u w:val="single"/>
              </w:rPr>
              <w:t>Nơi nhận:</w:t>
            </w:r>
          </w:p>
          <w:p w14:paraId="3566B72E" w14:textId="77777777" w:rsidR="00BE24C8" w:rsidRPr="00BE24C8" w:rsidRDefault="00BE24C8" w:rsidP="00BE24C8">
            <w:pPr>
              <w:jc w:val="both"/>
              <w:rPr>
                <w:rFonts w:ascii="Times New Roman" w:eastAsia="Times New Roman" w:hAnsi="Times New Roman" w:cs="Times New Roman"/>
                <w:bCs/>
                <w:spacing w:val="-8"/>
                <w:sz w:val="24"/>
                <w:szCs w:val="24"/>
              </w:rPr>
            </w:pPr>
            <w:r w:rsidRPr="00BE24C8">
              <w:rPr>
                <w:rFonts w:ascii="Times New Roman" w:eastAsia="Times New Roman" w:hAnsi="Times New Roman" w:cs="Times New Roman"/>
                <w:bCs/>
                <w:spacing w:val="-8"/>
                <w:sz w:val="24"/>
                <w:szCs w:val="24"/>
              </w:rPr>
              <w:t>- Ban Tổ chức Tỉnh ủy;</w:t>
            </w:r>
          </w:p>
          <w:p w14:paraId="2D28BF1A" w14:textId="77777777" w:rsidR="00BE24C8" w:rsidRPr="00BE24C8" w:rsidRDefault="00BE24C8" w:rsidP="00BE24C8">
            <w:pPr>
              <w:jc w:val="both"/>
              <w:rPr>
                <w:rFonts w:ascii="Times New Roman" w:eastAsia="Times New Roman" w:hAnsi="Times New Roman" w:cs="Times New Roman"/>
                <w:bCs/>
                <w:spacing w:val="-8"/>
                <w:sz w:val="24"/>
                <w:szCs w:val="24"/>
              </w:rPr>
            </w:pPr>
            <w:r w:rsidRPr="00BE24C8">
              <w:rPr>
                <w:rFonts w:ascii="Times New Roman" w:eastAsia="Times New Roman" w:hAnsi="Times New Roman" w:cs="Times New Roman"/>
                <w:bCs/>
                <w:spacing w:val="-8"/>
                <w:sz w:val="24"/>
                <w:szCs w:val="24"/>
              </w:rPr>
              <w:t>- TT ĐU, HĐND, UBND xã;</w:t>
            </w:r>
          </w:p>
          <w:p w14:paraId="509007AD" w14:textId="77777777" w:rsidR="00BE24C8" w:rsidRPr="00BE24C8" w:rsidRDefault="00BE24C8" w:rsidP="00BE24C8">
            <w:pPr>
              <w:jc w:val="both"/>
              <w:rPr>
                <w:rFonts w:ascii="Times New Roman" w:eastAsia="Times New Roman" w:hAnsi="Times New Roman" w:cs="Times New Roman"/>
                <w:bCs/>
                <w:spacing w:val="-8"/>
                <w:sz w:val="24"/>
                <w:szCs w:val="24"/>
              </w:rPr>
            </w:pPr>
            <w:r w:rsidRPr="00BE24C8">
              <w:rPr>
                <w:rFonts w:ascii="Times New Roman" w:eastAsia="Times New Roman" w:hAnsi="Times New Roman" w:cs="Times New Roman"/>
                <w:bCs/>
                <w:spacing w:val="-8"/>
                <w:sz w:val="24"/>
                <w:szCs w:val="24"/>
              </w:rPr>
              <w:t>- Ban Thường vụ Đảng ủy;</w:t>
            </w:r>
          </w:p>
          <w:p w14:paraId="21501742" w14:textId="77777777" w:rsidR="00BE24C8" w:rsidRPr="00BE24C8" w:rsidRDefault="00BE24C8" w:rsidP="00BE24C8">
            <w:pPr>
              <w:jc w:val="both"/>
              <w:rPr>
                <w:rFonts w:ascii="Times New Roman" w:eastAsia="Times New Roman" w:hAnsi="Times New Roman" w:cs="Times New Roman"/>
                <w:bCs/>
                <w:spacing w:val="-8"/>
                <w:sz w:val="24"/>
                <w:szCs w:val="24"/>
              </w:rPr>
            </w:pPr>
            <w:r w:rsidRPr="00BE24C8">
              <w:rPr>
                <w:rFonts w:ascii="Times New Roman" w:eastAsia="Times New Roman" w:hAnsi="Times New Roman" w:cs="Times New Roman"/>
                <w:bCs/>
                <w:spacing w:val="-8"/>
                <w:sz w:val="24"/>
                <w:szCs w:val="24"/>
              </w:rPr>
              <w:t>- Các cơ quan tham mưu, giúp việc Đảng ủy;</w:t>
            </w:r>
          </w:p>
          <w:p w14:paraId="77A10734" w14:textId="77777777" w:rsidR="00BE24C8" w:rsidRPr="00BE24C8" w:rsidRDefault="00BE24C8" w:rsidP="00BE24C8">
            <w:pPr>
              <w:jc w:val="both"/>
              <w:rPr>
                <w:rFonts w:ascii="Times New Roman" w:eastAsia="Times New Roman" w:hAnsi="Times New Roman" w:cs="Times New Roman"/>
                <w:bCs/>
                <w:spacing w:val="-8"/>
                <w:sz w:val="24"/>
                <w:szCs w:val="24"/>
              </w:rPr>
            </w:pPr>
            <w:r w:rsidRPr="00BE24C8">
              <w:rPr>
                <w:rFonts w:ascii="Times New Roman" w:eastAsia="Times New Roman" w:hAnsi="Times New Roman" w:cs="Times New Roman"/>
                <w:bCs/>
                <w:spacing w:val="-8"/>
                <w:sz w:val="24"/>
                <w:szCs w:val="24"/>
              </w:rPr>
              <w:t>- Ủy ban MTTQ Việt Nam và các tổ chức chính trị - xã hội;</w:t>
            </w:r>
          </w:p>
          <w:p w14:paraId="54490B95" w14:textId="59990838" w:rsidR="00BE24C8" w:rsidRDefault="00BE24C8" w:rsidP="00BE24C8">
            <w:pPr>
              <w:jc w:val="both"/>
              <w:rPr>
                <w:rFonts w:ascii="Times New Roman" w:eastAsia="Times New Roman" w:hAnsi="Times New Roman" w:cs="Times New Roman"/>
                <w:bCs/>
                <w:spacing w:val="-8"/>
                <w:sz w:val="28"/>
                <w:szCs w:val="28"/>
              </w:rPr>
            </w:pPr>
            <w:r w:rsidRPr="00BE24C8">
              <w:rPr>
                <w:rFonts w:ascii="Times New Roman" w:eastAsia="Times New Roman" w:hAnsi="Times New Roman" w:cs="Times New Roman"/>
                <w:bCs/>
                <w:spacing w:val="-8"/>
                <w:sz w:val="24"/>
                <w:szCs w:val="24"/>
              </w:rPr>
              <w:t>- Lưu Văn phòng Đảng ủy.</w:t>
            </w:r>
          </w:p>
        </w:tc>
        <w:tc>
          <w:tcPr>
            <w:tcW w:w="4787" w:type="dxa"/>
          </w:tcPr>
          <w:p w14:paraId="0629EE97" w14:textId="77777777" w:rsidR="00BE24C8" w:rsidRPr="00BE24C8" w:rsidRDefault="00BE24C8" w:rsidP="00BE24C8">
            <w:pPr>
              <w:jc w:val="center"/>
              <w:rPr>
                <w:rFonts w:ascii="Times New Roman" w:eastAsia="Times New Roman" w:hAnsi="Times New Roman" w:cs="Times New Roman"/>
                <w:b/>
                <w:spacing w:val="-8"/>
                <w:sz w:val="28"/>
                <w:szCs w:val="28"/>
              </w:rPr>
            </w:pPr>
            <w:r w:rsidRPr="00BE24C8">
              <w:rPr>
                <w:rFonts w:ascii="Times New Roman" w:eastAsia="Times New Roman" w:hAnsi="Times New Roman" w:cs="Times New Roman"/>
                <w:b/>
                <w:spacing w:val="-8"/>
                <w:sz w:val="28"/>
                <w:szCs w:val="28"/>
              </w:rPr>
              <w:t>T/M BAN THƯỜNG VỤ</w:t>
            </w:r>
          </w:p>
          <w:p w14:paraId="07B53083" w14:textId="77777777" w:rsidR="00BE24C8" w:rsidRDefault="00BE24C8" w:rsidP="00BE24C8">
            <w:pPr>
              <w:jc w:val="center"/>
              <w:rPr>
                <w:rFonts w:ascii="Times New Roman" w:eastAsia="Times New Roman" w:hAnsi="Times New Roman" w:cs="Times New Roman"/>
                <w:bCs/>
                <w:spacing w:val="-8"/>
                <w:sz w:val="28"/>
                <w:szCs w:val="28"/>
              </w:rPr>
            </w:pPr>
            <w:r>
              <w:rPr>
                <w:rFonts w:ascii="Times New Roman" w:eastAsia="Times New Roman" w:hAnsi="Times New Roman" w:cs="Times New Roman"/>
                <w:bCs/>
                <w:spacing w:val="-8"/>
                <w:sz w:val="28"/>
                <w:szCs w:val="28"/>
              </w:rPr>
              <w:t>BÍ THƯ</w:t>
            </w:r>
          </w:p>
          <w:p w14:paraId="64BFE79A" w14:textId="77777777" w:rsidR="00BE24C8" w:rsidRDefault="00BE24C8" w:rsidP="00BE24C8">
            <w:pPr>
              <w:jc w:val="center"/>
              <w:rPr>
                <w:rFonts w:ascii="Times New Roman" w:eastAsia="Times New Roman" w:hAnsi="Times New Roman" w:cs="Times New Roman"/>
                <w:bCs/>
                <w:spacing w:val="-8"/>
                <w:sz w:val="28"/>
                <w:szCs w:val="28"/>
              </w:rPr>
            </w:pPr>
          </w:p>
          <w:p w14:paraId="7334E849" w14:textId="77777777" w:rsidR="00BE24C8" w:rsidRDefault="00BE24C8" w:rsidP="00BE24C8">
            <w:pPr>
              <w:jc w:val="center"/>
              <w:rPr>
                <w:rFonts w:ascii="Times New Roman" w:eastAsia="Times New Roman" w:hAnsi="Times New Roman" w:cs="Times New Roman"/>
                <w:bCs/>
                <w:spacing w:val="-8"/>
                <w:sz w:val="28"/>
                <w:szCs w:val="28"/>
              </w:rPr>
            </w:pPr>
          </w:p>
          <w:p w14:paraId="19618495" w14:textId="77777777" w:rsidR="00BE24C8" w:rsidRDefault="00BE24C8" w:rsidP="00BE24C8">
            <w:pPr>
              <w:jc w:val="center"/>
              <w:rPr>
                <w:rFonts w:ascii="Times New Roman" w:eastAsia="Times New Roman" w:hAnsi="Times New Roman" w:cs="Times New Roman"/>
                <w:bCs/>
                <w:spacing w:val="-8"/>
                <w:sz w:val="28"/>
                <w:szCs w:val="28"/>
              </w:rPr>
            </w:pPr>
          </w:p>
          <w:p w14:paraId="127ED463" w14:textId="77777777" w:rsidR="00BE24C8" w:rsidRDefault="00BE24C8" w:rsidP="00BE24C8">
            <w:pPr>
              <w:jc w:val="center"/>
              <w:rPr>
                <w:rFonts w:ascii="Times New Roman" w:eastAsia="Times New Roman" w:hAnsi="Times New Roman" w:cs="Times New Roman"/>
                <w:bCs/>
                <w:spacing w:val="-8"/>
                <w:sz w:val="28"/>
                <w:szCs w:val="28"/>
              </w:rPr>
            </w:pPr>
          </w:p>
          <w:p w14:paraId="617B37F8" w14:textId="77777777" w:rsidR="00BE24C8" w:rsidRDefault="00BE24C8" w:rsidP="00BE24C8">
            <w:pPr>
              <w:jc w:val="center"/>
              <w:rPr>
                <w:rFonts w:ascii="Times New Roman" w:eastAsia="Times New Roman" w:hAnsi="Times New Roman" w:cs="Times New Roman"/>
                <w:bCs/>
                <w:spacing w:val="-8"/>
                <w:sz w:val="28"/>
                <w:szCs w:val="28"/>
              </w:rPr>
            </w:pPr>
          </w:p>
          <w:p w14:paraId="72DF0BBA" w14:textId="77777777" w:rsidR="00BE24C8" w:rsidRDefault="00BE24C8" w:rsidP="00BE24C8">
            <w:pPr>
              <w:jc w:val="center"/>
              <w:rPr>
                <w:rFonts w:ascii="Times New Roman" w:eastAsia="Times New Roman" w:hAnsi="Times New Roman" w:cs="Times New Roman"/>
                <w:bCs/>
                <w:spacing w:val="-8"/>
                <w:sz w:val="28"/>
                <w:szCs w:val="28"/>
              </w:rPr>
            </w:pPr>
          </w:p>
          <w:p w14:paraId="114E4446" w14:textId="438A2F3D" w:rsidR="00BE24C8" w:rsidRPr="00BE24C8" w:rsidRDefault="00BE24C8" w:rsidP="00BE24C8">
            <w:pPr>
              <w:jc w:val="center"/>
              <w:rPr>
                <w:rFonts w:ascii="Times New Roman" w:eastAsia="Times New Roman" w:hAnsi="Times New Roman" w:cs="Times New Roman"/>
                <w:b/>
                <w:spacing w:val="-8"/>
                <w:sz w:val="28"/>
                <w:szCs w:val="28"/>
              </w:rPr>
            </w:pPr>
            <w:r w:rsidRPr="00BE24C8">
              <w:rPr>
                <w:rFonts w:ascii="Times New Roman" w:eastAsia="Times New Roman" w:hAnsi="Times New Roman" w:cs="Times New Roman"/>
                <w:b/>
                <w:spacing w:val="-8"/>
                <w:sz w:val="28"/>
                <w:szCs w:val="28"/>
              </w:rPr>
              <w:t>Trần Hoàng Tuân</w:t>
            </w:r>
          </w:p>
        </w:tc>
      </w:tr>
    </w:tbl>
    <w:p w14:paraId="487F3970" w14:textId="77777777" w:rsidR="00BE24C8" w:rsidRPr="00BE24C8" w:rsidRDefault="00BE24C8" w:rsidP="00BE24C8">
      <w:pPr>
        <w:shd w:val="clear" w:color="auto" w:fill="FFFFFF"/>
        <w:spacing w:after="0" w:line="240" w:lineRule="auto"/>
        <w:jc w:val="both"/>
        <w:rPr>
          <w:rFonts w:ascii="Times New Roman" w:eastAsia="Times New Roman" w:hAnsi="Times New Roman" w:cs="Times New Roman"/>
          <w:bCs/>
          <w:spacing w:val="-8"/>
          <w:sz w:val="28"/>
          <w:szCs w:val="28"/>
        </w:rPr>
      </w:pPr>
    </w:p>
    <w:sectPr w:rsidR="00BE24C8" w:rsidRPr="00BE24C8" w:rsidSect="00FA3E2E">
      <w:headerReference w:type="default" r:id="rId7"/>
      <w:pgSz w:w="11909" w:h="16834"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3AFBB" w14:textId="77777777" w:rsidR="0008710D" w:rsidRDefault="0008710D" w:rsidP="00A70214">
      <w:pPr>
        <w:spacing w:after="0" w:line="240" w:lineRule="auto"/>
      </w:pPr>
      <w:r>
        <w:separator/>
      </w:r>
    </w:p>
  </w:endnote>
  <w:endnote w:type="continuationSeparator" w:id="0">
    <w:p w14:paraId="61994702" w14:textId="77777777" w:rsidR="0008710D" w:rsidRDefault="0008710D" w:rsidP="00A70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6F54" w14:textId="77777777" w:rsidR="0008710D" w:rsidRDefault="0008710D" w:rsidP="00A70214">
      <w:pPr>
        <w:spacing w:after="0" w:line="240" w:lineRule="auto"/>
      </w:pPr>
      <w:r>
        <w:separator/>
      </w:r>
    </w:p>
  </w:footnote>
  <w:footnote w:type="continuationSeparator" w:id="0">
    <w:p w14:paraId="257D447D" w14:textId="77777777" w:rsidR="0008710D" w:rsidRDefault="0008710D" w:rsidP="00A70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532539"/>
      <w:docPartObj>
        <w:docPartGallery w:val="Page Numbers (Top of Page)"/>
        <w:docPartUnique/>
      </w:docPartObj>
    </w:sdtPr>
    <w:sdtEndPr>
      <w:rPr>
        <w:rFonts w:ascii="Times New Roman" w:hAnsi="Times New Roman" w:cs="Times New Roman"/>
        <w:noProof/>
        <w:sz w:val="28"/>
        <w:szCs w:val="28"/>
      </w:rPr>
    </w:sdtEndPr>
    <w:sdtContent>
      <w:p w14:paraId="32BBBA1D" w14:textId="1595B89A" w:rsidR="00FA3E2E" w:rsidRPr="00FA3E2E" w:rsidRDefault="00FA3E2E">
        <w:pPr>
          <w:pStyle w:val="Header"/>
          <w:jc w:val="center"/>
          <w:rPr>
            <w:rFonts w:ascii="Times New Roman" w:hAnsi="Times New Roman" w:cs="Times New Roman"/>
            <w:sz w:val="28"/>
            <w:szCs w:val="28"/>
          </w:rPr>
        </w:pPr>
        <w:r w:rsidRPr="00FA3E2E">
          <w:rPr>
            <w:rFonts w:ascii="Times New Roman" w:hAnsi="Times New Roman" w:cs="Times New Roman"/>
            <w:sz w:val="28"/>
            <w:szCs w:val="28"/>
          </w:rPr>
          <w:fldChar w:fldCharType="begin"/>
        </w:r>
        <w:r w:rsidRPr="00FA3E2E">
          <w:rPr>
            <w:rFonts w:ascii="Times New Roman" w:hAnsi="Times New Roman" w:cs="Times New Roman"/>
            <w:sz w:val="28"/>
            <w:szCs w:val="28"/>
          </w:rPr>
          <w:instrText xml:space="preserve"> PAGE   \* MERGEFORMAT </w:instrText>
        </w:r>
        <w:r w:rsidRPr="00FA3E2E">
          <w:rPr>
            <w:rFonts w:ascii="Times New Roman" w:hAnsi="Times New Roman" w:cs="Times New Roman"/>
            <w:sz w:val="28"/>
            <w:szCs w:val="28"/>
          </w:rPr>
          <w:fldChar w:fldCharType="separate"/>
        </w:r>
        <w:r w:rsidRPr="00FA3E2E">
          <w:rPr>
            <w:rFonts w:ascii="Times New Roman" w:hAnsi="Times New Roman" w:cs="Times New Roman"/>
            <w:noProof/>
            <w:sz w:val="28"/>
            <w:szCs w:val="28"/>
          </w:rPr>
          <w:t>2</w:t>
        </w:r>
        <w:r w:rsidRPr="00FA3E2E">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006E"/>
    <w:multiLevelType w:val="hybridMultilevel"/>
    <w:tmpl w:val="B4D001A6"/>
    <w:lvl w:ilvl="0" w:tplc="EC1EBD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D57EA5"/>
    <w:multiLevelType w:val="multilevel"/>
    <w:tmpl w:val="FEA45E2A"/>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94F4EF6"/>
    <w:multiLevelType w:val="multilevel"/>
    <w:tmpl w:val="D882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A2D10"/>
    <w:multiLevelType w:val="multilevel"/>
    <w:tmpl w:val="0EF8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86FFB"/>
    <w:multiLevelType w:val="multilevel"/>
    <w:tmpl w:val="7B2C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954E2"/>
    <w:multiLevelType w:val="multilevel"/>
    <w:tmpl w:val="790C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E0971"/>
    <w:multiLevelType w:val="multilevel"/>
    <w:tmpl w:val="D928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C1214"/>
    <w:multiLevelType w:val="multilevel"/>
    <w:tmpl w:val="6704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F5CDE"/>
    <w:multiLevelType w:val="multilevel"/>
    <w:tmpl w:val="D6CA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653A7"/>
    <w:multiLevelType w:val="multilevel"/>
    <w:tmpl w:val="02C0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7D3217"/>
    <w:multiLevelType w:val="multilevel"/>
    <w:tmpl w:val="D108D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C26EA"/>
    <w:multiLevelType w:val="multilevel"/>
    <w:tmpl w:val="39F4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36479"/>
    <w:multiLevelType w:val="multilevel"/>
    <w:tmpl w:val="A8FE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9F132B"/>
    <w:multiLevelType w:val="multilevel"/>
    <w:tmpl w:val="F9DC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B0128F"/>
    <w:multiLevelType w:val="multilevel"/>
    <w:tmpl w:val="746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D00EF"/>
    <w:multiLevelType w:val="multilevel"/>
    <w:tmpl w:val="19CC0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A240EB"/>
    <w:multiLevelType w:val="multilevel"/>
    <w:tmpl w:val="744C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055322"/>
    <w:multiLevelType w:val="multilevel"/>
    <w:tmpl w:val="072E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84CB1"/>
    <w:multiLevelType w:val="multilevel"/>
    <w:tmpl w:val="D830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99201C"/>
    <w:multiLevelType w:val="multilevel"/>
    <w:tmpl w:val="09FE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5E67B7"/>
    <w:multiLevelType w:val="multilevel"/>
    <w:tmpl w:val="3AB25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7A41C4"/>
    <w:multiLevelType w:val="hybridMultilevel"/>
    <w:tmpl w:val="3F1095FC"/>
    <w:lvl w:ilvl="0" w:tplc="9D6CD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1353F2"/>
    <w:multiLevelType w:val="multilevel"/>
    <w:tmpl w:val="454C0B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A23853"/>
    <w:multiLevelType w:val="multilevel"/>
    <w:tmpl w:val="FAB0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50365"/>
    <w:multiLevelType w:val="multilevel"/>
    <w:tmpl w:val="C782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F47CBE"/>
    <w:multiLevelType w:val="multilevel"/>
    <w:tmpl w:val="C190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661BEB"/>
    <w:multiLevelType w:val="multilevel"/>
    <w:tmpl w:val="7274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56205B"/>
    <w:multiLevelType w:val="multilevel"/>
    <w:tmpl w:val="19A42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920CC"/>
    <w:multiLevelType w:val="multilevel"/>
    <w:tmpl w:val="BD90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BE1FEE"/>
    <w:multiLevelType w:val="multilevel"/>
    <w:tmpl w:val="6FE6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796BB9"/>
    <w:multiLevelType w:val="multilevel"/>
    <w:tmpl w:val="AB92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DD406D"/>
    <w:multiLevelType w:val="multilevel"/>
    <w:tmpl w:val="AA34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490139"/>
    <w:multiLevelType w:val="multilevel"/>
    <w:tmpl w:val="1986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DB1C10"/>
    <w:multiLevelType w:val="multilevel"/>
    <w:tmpl w:val="88F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C221A2"/>
    <w:multiLevelType w:val="multilevel"/>
    <w:tmpl w:val="FCE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B91928"/>
    <w:multiLevelType w:val="multilevel"/>
    <w:tmpl w:val="9B42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1B38D9"/>
    <w:multiLevelType w:val="multilevel"/>
    <w:tmpl w:val="1A50AF78"/>
    <w:lvl w:ilvl="0">
      <w:start w:val="1"/>
      <w:numFmt w:val="bullet"/>
      <w:lvlText w:val=""/>
      <w:lvlJc w:val="left"/>
      <w:pPr>
        <w:tabs>
          <w:tab w:val="num" w:pos="5464"/>
        </w:tabs>
        <w:ind w:left="5464" w:hanging="360"/>
      </w:pPr>
      <w:rPr>
        <w:rFonts w:ascii="Symbol" w:hAnsi="Symbol" w:hint="default"/>
        <w:sz w:val="20"/>
      </w:rPr>
    </w:lvl>
    <w:lvl w:ilvl="1" w:tentative="1">
      <w:start w:val="1"/>
      <w:numFmt w:val="bullet"/>
      <w:lvlText w:val="o"/>
      <w:lvlJc w:val="left"/>
      <w:pPr>
        <w:tabs>
          <w:tab w:val="num" w:pos="6184"/>
        </w:tabs>
        <w:ind w:left="6184" w:hanging="360"/>
      </w:pPr>
      <w:rPr>
        <w:rFonts w:ascii="Courier New" w:hAnsi="Courier New" w:hint="default"/>
        <w:sz w:val="20"/>
      </w:rPr>
    </w:lvl>
    <w:lvl w:ilvl="2" w:tentative="1">
      <w:start w:val="1"/>
      <w:numFmt w:val="bullet"/>
      <w:lvlText w:val=""/>
      <w:lvlJc w:val="left"/>
      <w:pPr>
        <w:tabs>
          <w:tab w:val="num" w:pos="6904"/>
        </w:tabs>
        <w:ind w:left="6904" w:hanging="360"/>
      </w:pPr>
      <w:rPr>
        <w:rFonts w:ascii="Wingdings" w:hAnsi="Wingdings" w:hint="default"/>
        <w:sz w:val="20"/>
      </w:rPr>
    </w:lvl>
    <w:lvl w:ilvl="3" w:tentative="1">
      <w:start w:val="1"/>
      <w:numFmt w:val="bullet"/>
      <w:lvlText w:val=""/>
      <w:lvlJc w:val="left"/>
      <w:pPr>
        <w:tabs>
          <w:tab w:val="num" w:pos="7624"/>
        </w:tabs>
        <w:ind w:left="7624" w:hanging="360"/>
      </w:pPr>
      <w:rPr>
        <w:rFonts w:ascii="Wingdings" w:hAnsi="Wingdings" w:hint="default"/>
        <w:sz w:val="20"/>
      </w:rPr>
    </w:lvl>
    <w:lvl w:ilvl="4" w:tentative="1">
      <w:start w:val="1"/>
      <w:numFmt w:val="bullet"/>
      <w:lvlText w:val=""/>
      <w:lvlJc w:val="left"/>
      <w:pPr>
        <w:tabs>
          <w:tab w:val="num" w:pos="8344"/>
        </w:tabs>
        <w:ind w:left="8344" w:hanging="360"/>
      </w:pPr>
      <w:rPr>
        <w:rFonts w:ascii="Wingdings" w:hAnsi="Wingdings" w:hint="default"/>
        <w:sz w:val="20"/>
      </w:rPr>
    </w:lvl>
    <w:lvl w:ilvl="5" w:tentative="1">
      <w:start w:val="1"/>
      <w:numFmt w:val="bullet"/>
      <w:lvlText w:val=""/>
      <w:lvlJc w:val="left"/>
      <w:pPr>
        <w:tabs>
          <w:tab w:val="num" w:pos="9064"/>
        </w:tabs>
        <w:ind w:left="9064" w:hanging="360"/>
      </w:pPr>
      <w:rPr>
        <w:rFonts w:ascii="Wingdings" w:hAnsi="Wingdings" w:hint="default"/>
        <w:sz w:val="20"/>
      </w:rPr>
    </w:lvl>
    <w:lvl w:ilvl="6" w:tentative="1">
      <w:start w:val="1"/>
      <w:numFmt w:val="bullet"/>
      <w:lvlText w:val=""/>
      <w:lvlJc w:val="left"/>
      <w:pPr>
        <w:tabs>
          <w:tab w:val="num" w:pos="9784"/>
        </w:tabs>
        <w:ind w:left="9784" w:hanging="360"/>
      </w:pPr>
      <w:rPr>
        <w:rFonts w:ascii="Wingdings" w:hAnsi="Wingdings" w:hint="default"/>
        <w:sz w:val="20"/>
      </w:rPr>
    </w:lvl>
    <w:lvl w:ilvl="7" w:tentative="1">
      <w:start w:val="1"/>
      <w:numFmt w:val="bullet"/>
      <w:lvlText w:val=""/>
      <w:lvlJc w:val="left"/>
      <w:pPr>
        <w:tabs>
          <w:tab w:val="num" w:pos="10504"/>
        </w:tabs>
        <w:ind w:left="10504" w:hanging="360"/>
      </w:pPr>
      <w:rPr>
        <w:rFonts w:ascii="Wingdings" w:hAnsi="Wingdings" w:hint="default"/>
        <w:sz w:val="20"/>
      </w:rPr>
    </w:lvl>
    <w:lvl w:ilvl="8" w:tentative="1">
      <w:start w:val="1"/>
      <w:numFmt w:val="bullet"/>
      <w:lvlText w:val=""/>
      <w:lvlJc w:val="left"/>
      <w:pPr>
        <w:tabs>
          <w:tab w:val="num" w:pos="11224"/>
        </w:tabs>
        <w:ind w:left="11224" w:hanging="360"/>
      </w:pPr>
      <w:rPr>
        <w:rFonts w:ascii="Wingdings" w:hAnsi="Wingdings" w:hint="default"/>
        <w:sz w:val="20"/>
      </w:rPr>
    </w:lvl>
  </w:abstractNum>
  <w:abstractNum w:abstractNumId="37" w15:restartNumberingAfterBreak="0">
    <w:nsid w:val="77176E67"/>
    <w:multiLevelType w:val="multilevel"/>
    <w:tmpl w:val="8BC8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907F9F"/>
    <w:multiLevelType w:val="multilevel"/>
    <w:tmpl w:val="BAA6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0906DE"/>
    <w:multiLevelType w:val="multilevel"/>
    <w:tmpl w:val="5616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2E0BFC"/>
    <w:multiLevelType w:val="multilevel"/>
    <w:tmpl w:val="ED0C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5B312F"/>
    <w:multiLevelType w:val="multilevel"/>
    <w:tmpl w:val="1D86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CB30A5"/>
    <w:multiLevelType w:val="multilevel"/>
    <w:tmpl w:val="B104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6294811">
    <w:abstractNumId w:val="1"/>
  </w:num>
  <w:num w:numId="2" w16cid:durableId="36634639">
    <w:abstractNumId w:val="0"/>
  </w:num>
  <w:num w:numId="3" w16cid:durableId="596982846">
    <w:abstractNumId w:val="21"/>
  </w:num>
  <w:num w:numId="4" w16cid:durableId="579484874">
    <w:abstractNumId w:val="15"/>
  </w:num>
  <w:num w:numId="5" w16cid:durableId="1870951738">
    <w:abstractNumId w:val="23"/>
  </w:num>
  <w:num w:numId="6" w16cid:durableId="2116706996">
    <w:abstractNumId w:val="37"/>
  </w:num>
  <w:num w:numId="7" w16cid:durableId="1365906540">
    <w:abstractNumId w:val="29"/>
  </w:num>
  <w:num w:numId="8" w16cid:durableId="1937711423">
    <w:abstractNumId w:val="8"/>
  </w:num>
  <w:num w:numId="9" w16cid:durableId="1485387545">
    <w:abstractNumId w:val="14"/>
  </w:num>
  <w:num w:numId="10" w16cid:durableId="807629514">
    <w:abstractNumId w:val="4"/>
  </w:num>
  <w:num w:numId="11" w16cid:durableId="2030906814">
    <w:abstractNumId w:val="2"/>
  </w:num>
  <w:num w:numId="12" w16cid:durableId="581111251">
    <w:abstractNumId w:val="6"/>
  </w:num>
  <w:num w:numId="13" w16cid:durableId="1531141014">
    <w:abstractNumId w:val="41"/>
  </w:num>
  <w:num w:numId="14" w16cid:durableId="555168284">
    <w:abstractNumId w:val="31"/>
  </w:num>
  <w:num w:numId="15" w16cid:durableId="1798135367">
    <w:abstractNumId w:val="25"/>
  </w:num>
  <w:num w:numId="16" w16cid:durableId="896167607">
    <w:abstractNumId w:val="9"/>
  </w:num>
  <w:num w:numId="17" w16cid:durableId="787505657">
    <w:abstractNumId w:val="22"/>
  </w:num>
  <w:num w:numId="18" w16cid:durableId="2053922496">
    <w:abstractNumId w:val="27"/>
  </w:num>
  <w:num w:numId="19" w16cid:durableId="785200264">
    <w:abstractNumId w:val="13"/>
  </w:num>
  <w:num w:numId="20" w16cid:durableId="2136481930">
    <w:abstractNumId w:val="3"/>
  </w:num>
  <w:num w:numId="21" w16cid:durableId="2109697600">
    <w:abstractNumId w:val="39"/>
  </w:num>
  <w:num w:numId="22" w16cid:durableId="36780191">
    <w:abstractNumId w:val="16"/>
  </w:num>
  <w:num w:numId="23" w16cid:durableId="1794252295">
    <w:abstractNumId w:val="32"/>
  </w:num>
  <w:num w:numId="24" w16cid:durableId="467629940">
    <w:abstractNumId w:val="17"/>
  </w:num>
  <w:num w:numId="25" w16cid:durableId="682049799">
    <w:abstractNumId w:val="33"/>
  </w:num>
  <w:num w:numId="26" w16cid:durableId="1653488946">
    <w:abstractNumId w:val="11"/>
  </w:num>
  <w:num w:numId="27" w16cid:durableId="2105759200">
    <w:abstractNumId w:val="30"/>
  </w:num>
  <w:num w:numId="28" w16cid:durableId="549809776">
    <w:abstractNumId w:val="26"/>
  </w:num>
  <w:num w:numId="29" w16cid:durableId="843203098">
    <w:abstractNumId w:val="42"/>
  </w:num>
  <w:num w:numId="30" w16cid:durableId="1635519655">
    <w:abstractNumId w:val="7"/>
  </w:num>
  <w:num w:numId="31" w16cid:durableId="112947680">
    <w:abstractNumId w:val="5"/>
  </w:num>
  <w:num w:numId="32" w16cid:durableId="794755581">
    <w:abstractNumId w:val="10"/>
  </w:num>
  <w:num w:numId="33" w16cid:durableId="786891926">
    <w:abstractNumId w:val="20"/>
  </w:num>
  <w:num w:numId="34" w16cid:durableId="34699794">
    <w:abstractNumId w:val="34"/>
  </w:num>
  <w:num w:numId="35" w16cid:durableId="839589947">
    <w:abstractNumId w:val="28"/>
  </w:num>
  <w:num w:numId="36" w16cid:durableId="404573323">
    <w:abstractNumId w:val="24"/>
  </w:num>
  <w:num w:numId="37" w16cid:durableId="150290802">
    <w:abstractNumId w:val="12"/>
  </w:num>
  <w:num w:numId="38" w16cid:durableId="1714453982">
    <w:abstractNumId w:val="40"/>
  </w:num>
  <w:num w:numId="39" w16cid:durableId="56321286">
    <w:abstractNumId w:val="36"/>
  </w:num>
  <w:num w:numId="40" w16cid:durableId="707686567">
    <w:abstractNumId w:val="19"/>
  </w:num>
  <w:num w:numId="41" w16cid:durableId="739985352">
    <w:abstractNumId w:val="35"/>
  </w:num>
  <w:num w:numId="42" w16cid:durableId="841893026">
    <w:abstractNumId w:val="38"/>
  </w:num>
  <w:num w:numId="43" w16cid:durableId="15743859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0214"/>
    <w:rsid w:val="0000764A"/>
    <w:rsid w:val="0002754E"/>
    <w:rsid w:val="00062D4E"/>
    <w:rsid w:val="0008710D"/>
    <w:rsid w:val="000918D0"/>
    <w:rsid w:val="000A4D8B"/>
    <w:rsid w:val="000D210E"/>
    <w:rsid w:val="000F5CBE"/>
    <w:rsid w:val="00100F43"/>
    <w:rsid w:val="00142F1E"/>
    <w:rsid w:val="001B013B"/>
    <w:rsid w:val="001C3DFD"/>
    <w:rsid w:val="001E60A2"/>
    <w:rsid w:val="0021230B"/>
    <w:rsid w:val="00214491"/>
    <w:rsid w:val="00246F41"/>
    <w:rsid w:val="0025416F"/>
    <w:rsid w:val="00273FE5"/>
    <w:rsid w:val="002A387F"/>
    <w:rsid w:val="002E4436"/>
    <w:rsid w:val="0031087E"/>
    <w:rsid w:val="00366253"/>
    <w:rsid w:val="00404416"/>
    <w:rsid w:val="00407F90"/>
    <w:rsid w:val="004126FB"/>
    <w:rsid w:val="0042391A"/>
    <w:rsid w:val="004416F4"/>
    <w:rsid w:val="00474C55"/>
    <w:rsid w:val="004E504F"/>
    <w:rsid w:val="00595CDC"/>
    <w:rsid w:val="005B0BAB"/>
    <w:rsid w:val="005C58D8"/>
    <w:rsid w:val="005E471E"/>
    <w:rsid w:val="006832D7"/>
    <w:rsid w:val="006A5F00"/>
    <w:rsid w:val="00737462"/>
    <w:rsid w:val="0074592B"/>
    <w:rsid w:val="0075350D"/>
    <w:rsid w:val="007A403E"/>
    <w:rsid w:val="007E4532"/>
    <w:rsid w:val="007E75F6"/>
    <w:rsid w:val="007F3311"/>
    <w:rsid w:val="008B53D0"/>
    <w:rsid w:val="008D02C9"/>
    <w:rsid w:val="008D368E"/>
    <w:rsid w:val="00924B56"/>
    <w:rsid w:val="009831B0"/>
    <w:rsid w:val="009E28B9"/>
    <w:rsid w:val="00A075A6"/>
    <w:rsid w:val="00A17B3E"/>
    <w:rsid w:val="00A70214"/>
    <w:rsid w:val="00AA21F3"/>
    <w:rsid w:val="00AA7409"/>
    <w:rsid w:val="00B243D6"/>
    <w:rsid w:val="00BB379A"/>
    <w:rsid w:val="00BD2189"/>
    <w:rsid w:val="00BD3562"/>
    <w:rsid w:val="00BE24C8"/>
    <w:rsid w:val="00C616CE"/>
    <w:rsid w:val="00CB4EAE"/>
    <w:rsid w:val="00CF5459"/>
    <w:rsid w:val="00D61E0B"/>
    <w:rsid w:val="00EA7172"/>
    <w:rsid w:val="00ED091E"/>
    <w:rsid w:val="00ED68CF"/>
    <w:rsid w:val="00F06ABD"/>
    <w:rsid w:val="00F95E7D"/>
    <w:rsid w:val="00FA3E2E"/>
    <w:rsid w:val="00FB3CD0"/>
    <w:rsid w:val="00FE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EC90"/>
  <w15:docId w15:val="{4E1F582A-1EBD-45CB-80D1-4A9553F2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70214"/>
    <w:pPr>
      <w:spacing w:after="0" w:line="240" w:lineRule="auto"/>
    </w:pPr>
    <w:rPr>
      <w:sz w:val="20"/>
      <w:szCs w:val="20"/>
    </w:rPr>
  </w:style>
  <w:style w:type="character" w:customStyle="1" w:styleId="FootnoteTextChar">
    <w:name w:val="Footnote Text Char"/>
    <w:basedOn w:val="DefaultParagraphFont"/>
    <w:link w:val="FootnoteText"/>
    <w:uiPriority w:val="99"/>
    <w:rsid w:val="00A70214"/>
    <w:rPr>
      <w:sz w:val="20"/>
      <w:szCs w:val="20"/>
    </w:rPr>
  </w:style>
  <w:style w:type="character" w:styleId="FootnoteReference">
    <w:name w:val="footnote reference"/>
    <w:basedOn w:val="DefaultParagraphFont"/>
    <w:uiPriority w:val="99"/>
    <w:semiHidden/>
    <w:unhideWhenUsed/>
    <w:rsid w:val="00A70214"/>
    <w:rPr>
      <w:vertAlign w:val="superscript"/>
    </w:rPr>
  </w:style>
  <w:style w:type="paragraph" w:styleId="ListParagraph">
    <w:name w:val="List Paragraph"/>
    <w:basedOn w:val="Normal"/>
    <w:uiPriority w:val="34"/>
    <w:qFormat/>
    <w:rsid w:val="00A70214"/>
    <w:pPr>
      <w:ind w:left="720"/>
      <w:contextualSpacing/>
    </w:pPr>
  </w:style>
  <w:style w:type="table" w:styleId="TableGrid">
    <w:name w:val="Table Grid"/>
    <w:basedOn w:val="TableNormal"/>
    <w:uiPriority w:val="39"/>
    <w:rsid w:val="00D61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61E0B"/>
    <w:rPr>
      <w:rFonts w:ascii="Times New Roman" w:hAnsi="Times New Roman" w:cs="Times New Roman"/>
      <w:sz w:val="24"/>
      <w:szCs w:val="24"/>
    </w:rPr>
  </w:style>
  <w:style w:type="paragraph" w:styleId="Header">
    <w:name w:val="header"/>
    <w:basedOn w:val="Normal"/>
    <w:link w:val="HeaderChar"/>
    <w:uiPriority w:val="99"/>
    <w:unhideWhenUsed/>
    <w:rsid w:val="00FA3E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E2E"/>
  </w:style>
  <w:style w:type="paragraph" w:styleId="Footer">
    <w:name w:val="footer"/>
    <w:basedOn w:val="Normal"/>
    <w:link w:val="FooterChar"/>
    <w:uiPriority w:val="99"/>
    <w:unhideWhenUsed/>
    <w:rsid w:val="00FA3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9</Pages>
  <Words>5069</Words>
  <Characters>18303</Characters>
  <Application>Microsoft Office Word</Application>
  <DocSecurity>0</DocSecurity>
  <Lines>406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cuong</dc:creator>
  <cp:keywords/>
  <dc:description/>
  <cp:lastModifiedBy>Toan Duy</cp:lastModifiedBy>
  <cp:revision>30</cp:revision>
  <dcterms:created xsi:type="dcterms:W3CDTF">2026-07-23T10:22:00Z</dcterms:created>
  <dcterms:modified xsi:type="dcterms:W3CDTF">2026-08-10T13:59:00Z</dcterms:modified>
</cp:coreProperties>
</file>