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380"/>
      </w:tblGrid>
      <w:tr w:rsidR="007878E1" w14:paraId="19DA2FA9" w14:textId="77777777" w:rsidTr="00793434">
        <w:tc>
          <w:tcPr>
            <w:tcW w:w="3964" w:type="dxa"/>
          </w:tcPr>
          <w:p w14:paraId="18CBFD09" w14:textId="506B72A8" w:rsidR="007878E1" w:rsidRPr="00122A16" w:rsidRDefault="007878E1" w:rsidP="00122A16">
            <w:pPr>
              <w:spacing w:line="340" w:lineRule="exact"/>
              <w:jc w:val="center"/>
            </w:pPr>
            <w:r w:rsidRPr="00122A16">
              <w:t>ĐẢNG BỘ TỈNH LÀO CAI</w:t>
            </w:r>
          </w:p>
          <w:p w14:paraId="64B710CB" w14:textId="451A6E9F" w:rsidR="007878E1" w:rsidRPr="00122A16" w:rsidRDefault="007878E1" w:rsidP="00122A16">
            <w:pPr>
              <w:spacing w:line="340" w:lineRule="exact"/>
              <w:jc w:val="center"/>
            </w:pPr>
            <w:r w:rsidRPr="00122A16">
              <w:rPr>
                <w:b/>
                <w:bCs/>
              </w:rPr>
              <w:t>ĐẢNG ỦY XÃ LÙNG PHÌNH</w:t>
            </w:r>
          </w:p>
          <w:p w14:paraId="73C6128F" w14:textId="10C2E666" w:rsidR="007878E1" w:rsidRPr="00122A16" w:rsidRDefault="007878E1" w:rsidP="00122A16">
            <w:pPr>
              <w:spacing w:line="340" w:lineRule="exact"/>
              <w:jc w:val="center"/>
            </w:pPr>
            <w:r w:rsidRPr="00122A16">
              <w:t>*</w:t>
            </w:r>
          </w:p>
          <w:p w14:paraId="1BD7BC9D" w14:textId="77777777" w:rsidR="007878E1" w:rsidRDefault="007878E1" w:rsidP="00122A16">
            <w:pPr>
              <w:spacing w:line="340" w:lineRule="exact"/>
              <w:jc w:val="center"/>
            </w:pPr>
            <w:r w:rsidRPr="00122A16">
              <w:t>Số:     -KH/ĐU</w:t>
            </w:r>
          </w:p>
          <w:p w14:paraId="64C75987" w14:textId="0ADBE1FC" w:rsidR="003C052A" w:rsidRPr="003C052A" w:rsidRDefault="003C052A" w:rsidP="00122A16">
            <w:pPr>
              <w:spacing w:line="340" w:lineRule="exact"/>
              <w:jc w:val="center"/>
              <w:rPr>
                <w:i/>
              </w:rPr>
            </w:pPr>
            <w:r w:rsidRPr="003C052A">
              <w:rPr>
                <w:i/>
              </w:rPr>
              <w:t>(Dự thảo)</w:t>
            </w:r>
          </w:p>
        </w:tc>
        <w:tc>
          <w:tcPr>
            <w:tcW w:w="5380" w:type="dxa"/>
          </w:tcPr>
          <w:p w14:paraId="4EC27CD7" w14:textId="77777777" w:rsidR="007878E1" w:rsidRPr="00122A16" w:rsidRDefault="007878E1" w:rsidP="00122A16">
            <w:pPr>
              <w:spacing w:line="340" w:lineRule="exact"/>
              <w:jc w:val="center"/>
              <w:rPr>
                <w:sz w:val="32"/>
                <w:szCs w:val="32"/>
              </w:rPr>
            </w:pPr>
            <w:r w:rsidRPr="00122A16">
              <w:rPr>
                <w:b/>
                <w:bCs/>
                <w:sz w:val="30"/>
                <w:szCs w:val="30"/>
              </w:rPr>
              <w:t>ĐẢNG CỘNG SẢN VIỆT NAM</w:t>
            </w:r>
          </w:p>
          <w:p w14:paraId="037E4A55" w14:textId="169E6162" w:rsidR="007878E1" w:rsidRDefault="00875E38" w:rsidP="00122A16">
            <w:pPr>
              <w:spacing w:line="340" w:lineRule="exact"/>
              <w:jc w:val="center"/>
              <w:rPr>
                <w:i/>
                <w:iCs/>
                <w:sz w:val="26"/>
                <w:szCs w:val="26"/>
              </w:rPr>
            </w:pPr>
            <w:r>
              <w:rPr>
                <w:i/>
                <w:iCs/>
                <w:noProof/>
                <w:sz w:val="26"/>
                <w:szCs w:val="26"/>
              </w:rPr>
              <mc:AlternateContent>
                <mc:Choice Requires="wps">
                  <w:drawing>
                    <wp:anchor distT="0" distB="0" distL="114300" distR="114300" simplePos="0" relativeHeight="251660288" behindDoc="0" locked="0" layoutInCell="1" allowOverlap="1" wp14:anchorId="550AA386" wp14:editId="71CFBDFF">
                      <wp:simplePos x="0" y="0"/>
                      <wp:positionH relativeFrom="column">
                        <wp:posOffset>325119</wp:posOffset>
                      </wp:positionH>
                      <wp:positionV relativeFrom="paragraph">
                        <wp:posOffset>20955</wp:posOffset>
                      </wp:positionV>
                      <wp:extent cx="26003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600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2ACB7B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pt,1.65pt" to="230.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" strokecolor="black [3200]" strokeweight=".5pt">
                      <v:stroke joinstyle="miter"/>
                    </v:line>
                  </w:pict>
                </mc:Fallback>
              </mc:AlternateContent>
            </w:r>
          </w:p>
          <w:p w14:paraId="163C140F" w14:textId="14D326A5" w:rsidR="007878E1" w:rsidRDefault="007878E1" w:rsidP="00122A16">
            <w:pPr>
              <w:spacing w:line="340" w:lineRule="exact"/>
              <w:jc w:val="center"/>
              <w:rPr>
                <w:b/>
                <w:bCs/>
                <w:sz w:val="32"/>
                <w:szCs w:val="32"/>
              </w:rPr>
            </w:pPr>
            <w:r w:rsidRPr="00122A16">
              <w:rPr>
                <w:i/>
                <w:iCs/>
              </w:rPr>
              <w:t>Lùng Phình, ngày    tháng 9 năm 2026</w:t>
            </w:r>
          </w:p>
        </w:tc>
      </w:tr>
    </w:tbl>
    <w:p w14:paraId="74147952" w14:textId="77777777" w:rsidR="00793434" w:rsidRDefault="00793434" w:rsidP="008871DF">
      <w:pPr>
        <w:spacing w:line="340" w:lineRule="exact"/>
        <w:jc w:val="center"/>
        <w:rPr>
          <w:b/>
          <w:bCs/>
          <w:sz w:val="32"/>
          <w:szCs w:val="32"/>
        </w:rPr>
      </w:pPr>
    </w:p>
    <w:p w14:paraId="6D7A5B1E" w14:textId="5BC372B5" w:rsidR="007005C1" w:rsidRDefault="00036394" w:rsidP="008871DF">
      <w:pPr>
        <w:spacing w:line="340" w:lineRule="exact"/>
        <w:jc w:val="center"/>
      </w:pPr>
      <w:bookmarkStart w:id="0" w:name="_GoBack"/>
      <w:r>
        <w:rPr>
          <w:b/>
          <w:bCs/>
          <w:sz w:val="32"/>
          <w:szCs w:val="32"/>
        </w:rPr>
        <w:t>KẾ HOẠCH</w:t>
      </w:r>
    </w:p>
    <w:p w14:paraId="06899553" w14:textId="77777777" w:rsidR="008871DF" w:rsidRDefault="00036394" w:rsidP="008871DF">
      <w:pPr>
        <w:spacing w:line="340" w:lineRule="exact"/>
        <w:jc w:val="center"/>
        <w:rPr>
          <w:b/>
          <w:bCs/>
        </w:rPr>
      </w:pPr>
      <w:r>
        <w:rPr>
          <w:b/>
          <w:bCs/>
        </w:rPr>
        <w:t>thực hiện Quy định số 207-QĐ/TW, ngày 26/7/2026 của Ban Chấp hành Trung ương Đảng</w:t>
      </w:r>
      <w:r w:rsidR="007005C1">
        <w:t xml:space="preserve"> </w:t>
      </w:r>
      <w:r>
        <w:rPr>
          <w:b/>
          <w:bCs/>
        </w:rPr>
        <w:t>về những điều đảng viên không được làm; Kế hoạch số 05-KH/TW, ngày 26/7/2026 của Bộ Chính trị;</w:t>
      </w:r>
      <w:r w:rsidR="007005C1">
        <w:t xml:space="preserve"> </w:t>
      </w:r>
      <w:r>
        <w:rPr>
          <w:b/>
          <w:bCs/>
        </w:rPr>
        <w:t>Hướng dẫn số 02-HD/UBKTTW, ngày 28/7/2026 của Ủy ban Kiểm tra Trung ương;</w:t>
      </w:r>
      <w:r w:rsidR="007005C1">
        <w:t xml:space="preserve"> </w:t>
      </w:r>
      <w:r>
        <w:rPr>
          <w:b/>
          <w:bCs/>
        </w:rPr>
        <w:t>Chương trình số 04-CTr/UBKTTW, ngày 16/8/2026 của Ủy ban Kiểm tra Trung ương</w:t>
      </w:r>
      <w:r w:rsidR="007005C1">
        <w:t xml:space="preserve"> </w:t>
      </w:r>
      <w:r>
        <w:rPr>
          <w:b/>
          <w:bCs/>
        </w:rPr>
        <w:t>và Chương trình hành động số 111-CTr/TU, ngày 30/8/2026 của Tỉnh ủy Lào Cai</w:t>
      </w:r>
    </w:p>
    <w:bookmarkEnd w:id="0"/>
    <w:p w14:paraId="542CA64D" w14:textId="2354C801" w:rsidR="008871DF" w:rsidRPr="008871DF" w:rsidRDefault="008871DF" w:rsidP="008871DF">
      <w:pPr>
        <w:spacing w:line="340" w:lineRule="exact"/>
        <w:jc w:val="center"/>
        <w:rPr>
          <w:b/>
          <w:bCs/>
        </w:rPr>
      </w:pPr>
      <w:r>
        <w:rPr>
          <w:b/>
          <w:bCs/>
        </w:rPr>
        <w:t>-----</w:t>
      </w:r>
    </w:p>
    <w:p w14:paraId="10605B2F" w14:textId="76584555" w:rsidR="00B92D37" w:rsidRDefault="00036394" w:rsidP="004F1A99">
      <w:pPr>
        <w:spacing w:before="120" w:after="120" w:line="400" w:lineRule="exact"/>
        <w:ind w:firstLine="567"/>
        <w:jc w:val="both"/>
      </w:pPr>
      <w:r>
        <w:t xml:space="preserve">Thực hiện Quy định số 207-QĐ/TW, ngày 26/7/2026 của Ban Chấp hành Trung ương Đảng về những điều đảng viên không được làm (sau đây viết tắt là Quy định số 207-QĐ/TW); Kế hoạch số 05-KH/TW, ngày 26/7/2026 của Bộ Chính trị; Hướng dẫn số 02-HD/UBKTTW, ngày 28/7/2026 của Ủy ban Kiểm tra Trung ương; Chương trình số 04-CTr/UBKTTW, ngày 16/8/2026 của Ủy ban Kiểm tra Trung ương và Chương trình hành động số 111-CTr/TU, ngày 30/8/2026 của Tỉnh ủy Lào Cai; căn cứ tình hình thực tế của </w:t>
      </w:r>
      <w:r w:rsidR="00660CFB">
        <w:t>địa phương</w:t>
      </w:r>
      <w:r>
        <w:t xml:space="preserve"> Đảng </w:t>
      </w:r>
      <w:r w:rsidR="00660CFB">
        <w:t xml:space="preserve">uỷ </w:t>
      </w:r>
      <w:r>
        <w:t>xã ban hành Kế hoạch thực hiện như sau:</w:t>
      </w:r>
    </w:p>
    <w:p w14:paraId="5B96C5D5" w14:textId="77777777" w:rsidR="00B92D37" w:rsidRDefault="00036394" w:rsidP="004F1A99">
      <w:pPr>
        <w:spacing w:before="120" w:after="120" w:line="400" w:lineRule="exact"/>
        <w:ind w:firstLine="567"/>
      </w:pPr>
      <w:r>
        <w:rPr>
          <w:b/>
          <w:bCs/>
        </w:rPr>
        <w:t>I. MỤC ĐÍCH, YÊU CẦU</w:t>
      </w:r>
    </w:p>
    <w:p w14:paraId="42305937" w14:textId="77777777" w:rsidR="00B92D37" w:rsidRDefault="00036394" w:rsidP="004F1A99">
      <w:pPr>
        <w:spacing w:before="120" w:after="120" w:line="400" w:lineRule="exact"/>
        <w:ind w:firstLine="567"/>
      </w:pPr>
      <w:r>
        <w:rPr>
          <w:b/>
          <w:bCs/>
        </w:rPr>
        <w:t>1. Mục đích</w:t>
      </w:r>
    </w:p>
    <w:p w14:paraId="53DB6ED7" w14:textId="77777777" w:rsidR="00B92D37" w:rsidRDefault="00036394" w:rsidP="004F1A99">
      <w:pPr>
        <w:spacing w:before="120" w:after="120" w:line="400" w:lineRule="exact"/>
        <w:ind w:firstLine="567"/>
        <w:jc w:val="both"/>
      </w:pPr>
      <w:r>
        <w:t>Quán triệt đầy đủ, sâu sắc và tổ chức thực hiện nghiêm túc, thống nhất Quy định số 207-QĐ/TW, Kế hoạch số 05-KH/TW, Hướng dẫn số 02-HD/UBKTTW, Chương trình số 04-CTr/UBKTTW và Chương trình hành động số 111-CTr/TU của Tỉnh ủy trong toàn Đảng bộ xã; gắn với thực hiện Điều lệ Đảng, các quy định về trách nhiệm nêu gương, kiểm soát quyền lực, phòng, chống tham nhũng, lãng phí, tiêu cực và nhiệm vụ xây dựng, chỉnh đốn Đảng.</w:t>
      </w:r>
    </w:p>
    <w:p w14:paraId="24382279" w14:textId="77777777" w:rsidR="00B92D37" w:rsidRDefault="00036394" w:rsidP="004F1A99">
      <w:pPr>
        <w:spacing w:before="120" w:after="120" w:line="400" w:lineRule="exact"/>
        <w:ind w:firstLine="567"/>
        <w:jc w:val="both"/>
      </w:pPr>
      <w:r>
        <w:t xml:space="preserve">Nâng cao nhận thức, trách nhiệm và ý thức tự giác tu dưỡng, rèn luyện của cán bộ, đảng viên; thực hiện tốt phương châm </w:t>
      </w:r>
      <w:r w:rsidRPr="006563BF">
        <w:rPr>
          <w:i/>
          <w:iCs/>
        </w:rPr>
        <w:t>“tự soi, tự sửa”,</w:t>
      </w:r>
      <w:r>
        <w:t xml:space="preserve"> chủ động phòng ngừa, ngăn chặn vi phạm từ sớm, từ xa; xây dựng đội ngũ cán bộ, đảng viên có bản lĩnh chính trị vững vàng, phẩm chất đạo đức trong sáng, lối sống lành mạnh, ý thức tổ chức kỷ luật cao.</w:t>
      </w:r>
    </w:p>
    <w:p w14:paraId="188F32CF" w14:textId="77777777" w:rsidR="00B92D37" w:rsidRDefault="00036394" w:rsidP="004F1A99">
      <w:pPr>
        <w:spacing w:before="120" w:after="120" w:line="400" w:lineRule="exact"/>
        <w:ind w:firstLine="567"/>
        <w:jc w:val="both"/>
      </w:pPr>
      <w:r>
        <w:lastRenderedPageBreak/>
        <w:t>Tăng cường kỷ luật, kỷ cương của Đảng; đề cao trách nhiệm nêu gương của cấp ủy viên, cán bộ lãnh đạo, quản lý, nhất là người đứng đầu. Kiên quyết phòng, chống tham nhũng, lãng phí, tiêu cực, lợi ích nhóm, cục bộ, bè phái, né tránh, đùn đẩy trách nhiệm; đồng thời bảo vệ cán bộ năng động, sáng tạo, dám nghĩ, dám làm, dám chịu trách nhiệm vì lợi ích chung.</w:t>
      </w:r>
    </w:p>
    <w:p w14:paraId="489CE12D" w14:textId="77777777" w:rsidR="00B92D37" w:rsidRDefault="00036394" w:rsidP="004F1A99">
      <w:pPr>
        <w:spacing w:before="120" w:after="120" w:line="400" w:lineRule="exact"/>
        <w:ind w:firstLine="567"/>
        <w:jc w:val="both"/>
      </w:pPr>
      <w:r>
        <w:t>Đổi mới, nâng cao chất lượng công tác kiểm tra, giám sát và thi hành kỷ luật Đảng; chuyển mạnh từ kiểm tra khi có vi phạm sang chủ động giám sát, cảnh báo, phòng ngừa vi phạm; góp phần xây dựng Đảng bộ xã trong sạch, vững mạnh, củng cố niềm tin của Nhân dân và tạo sự đồng thuận trong thực hiện nhiệm vụ phát triển kinh tế - xã hội, quốc phòng, an ninh trên địa bàn xã.</w:t>
      </w:r>
    </w:p>
    <w:p w14:paraId="45775B1B" w14:textId="77777777" w:rsidR="00B92D37" w:rsidRDefault="00036394" w:rsidP="004F1A99">
      <w:pPr>
        <w:spacing w:before="120" w:after="120" w:line="400" w:lineRule="exact"/>
        <w:ind w:firstLine="567"/>
      </w:pPr>
      <w:r>
        <w:rPr>
          <w:b/>
          <w:bCs/>
        </w:rPr>
        <w:t>2. Yêu cầu</w:t>
      </w:r>
    </w:p>
    <w:p w14:paraId="0EEEF9E5" w14:textId="77777777" w:rsidR="00B92D37" w:rsidRPr="00EC7117" w:rsidRDefault="00036394" w:rsidP="004F1A99">
      <w:pPr>
        <w:spacing w:before="120" w:after="120" w:line="400" w:lineRule="exact"/>
        <w:ind w:firstLine="567"/>
        <w:jc w:val="both"/>
        <w:rPr>
          <w:spacing w:val="-4"/>
        </w:rPr>
      </w:pPr>
      <w:r w:rsidRPr="00EC7117">
        <w:rPr>
          <w:spacing w:val="-4"/>
        </w:rPr>
        <w:t>Việc quán triệt, triển khai thực hiện phải nghiêm túc, thiết thực, phù hợp với điều kiện của xã; không triển khai hình thức, không dừng ở việc quán triệt văn bản mà phải chuyển thành việc làm cụ thể ở từng chi bộ, từng vị trí công tác và từng đảng viên.</w:t>
      </w:r>
    </w:p>
    <w:p w14:paraId="00F58CEE" w14:textId="77777777" w:rsidR="00B92D37" w:rsidRDefault="00036394" w:rsidP="004F1A99">
      <w:pPr>
        <w:spacing w:before="120" w:after="120" w:line="400" w:lineRule="exact"/>
        <w:ind w:firstLine="567"/>
        <w:jc w:val="both"/>
      </w:pPr>
      <w:r>
        <w:t>Cấp ủy viên, cán bộ lãnh đạo, quản lý, nhất là người đứng đầu phải gương mẫu thực hiện trước; chủ động tự kiểm tra, tự giám sát việc chấp hành Quy định số 207-QĐ/TW trong lĩnh vực, địa bàn được phân công phụ trách.</w:t>
      </w:r>
    </w:p>
    <w:p w14:paraId="672C258E" w14:textId="77777777" w:rsidR="00B92D37" w:rsidRDefault="00036394" w:rsidP="004F1A99">
      <w:pPr>
        <w:spacing w:before="120" w:after="120" w:line="400" w:lineRule="exact"/>
        <w:ind w:firstLine="567"/>
        <w:jc w:val="both"/>
      </w:pPr>
      <w:r>
        <w:t xml:space="preserve">Thực hiện theo phương châm </w:t>
      </w:r>
      <w:r w:rsidRPr="009250E5">
        <w:rPr>
          <w:i/>
          <w:iCs/>
        </w:rPr>
        <w:t>“6 rõ”:</w:t>
      </w:r>
      <w:r>
        <w:t xml:space="preserve"> rõ người, rõ việc, rõ trách nhiệm, rõ thời gian, rõ nguồn lực, rõ kết quả; xác định cụ thể nhiệm vụ trọng tâm, lĩnh vực dễ phát sinh vi phạm để tập trung lãnh đạo, chỉ đạo.</w:t>
      </w:r>
    </w:p>
    <w:p w14:paraId="23A9A10A" w14:textId="77777777" w:rsidR="00B92D37" w:rsidRDefault="00036394" w:rsidP="004F1A99">
      <w:pPr>
        <w:spacing w:before="120" w:after="120" w:line="400" w:lineRule="exact"/>
        <w:ind w:firstLine="567"/>
        <w:jc w:val="both"/>
      </w:pPr>
      <w:r>
        <w:t>Gắn thực hiện Quy định với nhiệm vụ hằng ngày của cán bộ, đảng viên; đối với đảng viên ở thôn, bản chú trọng việc chấp hành chủ trương của Đảng, pháp luật của Nhà nước, giữ gìn đoàn kết trong cộng đồng, không lợi dụng uy tín, chức vụ, quan hệ gia đình để can thiệp, vụ lợi hoặc gây mất đoàn kết.</w:t>
      </w:r>
    </w:p>
    <w:p w14:paraId="3D93C384" w14:textId="77777777" w:rsidR="00B92D37" w:rsidRDefault="00036394" w:rsidP="004F1A99">
      <w:pPr>
        <w:spacing w:before="120" w:after="120" w:line="400" w:lineRule="exact"/>
        <w:ind w:firstLine="567"/>
        <w:jc w:val="both"/>
      </w:pPr>
      <w:r>
        <w:t>Kết hợp chặt chẽ công tác kiểm tra, giám sát của Đảng với giám sát của HĐND, Mặt trận Tổ quốc, các tổ chức chính trị - xã hội và Nhân dân; chú trọng nắm tình hình cả trong thực tế và trên không gian mạng. Mọi đảng viên bình đẳng trước kỷ luật của Đảng; khi có dấu hiệu vi phạm phải kịp thời xem xét, xử lý khách quan, công tâm, đúng quy định, không có vùng cấm, không có ngoại lệ.</w:t>
      </w:r>
    </w:p>
    <w:p w14:paraId="68C07259" w14:textId="77777777" w:rsidR="00B92D37" w:rsidRDefault="00036394" w:rsidP="004F1A99">
      <w:pPr>
        <w:spacing w:before="120" w:after="120" w:line="400" w:lineRule="exact"/>
        <w:ind w:firstLine="567"/>
      </w:pPr>
      <w:r>
        <w:rPr>
          <w:b/>
          <w:bCs/>
        </w:rPr>
        <w:t>II. CHỈ TIÊU CHỦ YẾU</w:t>
      </w:r>
    </w:p>
    <w:p w14:paraId="39EFA08A" w14:textId="298A52E5" w:rsidR="00B92D37" w:rsidRDefault="00036394" w:rsidP="004F1A99">
      <w:pPr>
        <w:spacing w:before="120" w:after="120" w:line="400" w:lineRule="exact"/>
        <w:ind w:firstLine="567"/>
        <w:jc w:val="both"/>
      </w:pPr>
      <w:r>
        <w:t>(1) 100% cấp ủy, tổ chức đảng trực thuộc và 100% cán bộ, đảng viên trong toàn Đảng bộ xã được nghiên cứu, học tập, quán triệt Quy</w:t>
      </w:r>
      <w:r w:rsidR="001C598F">
        <w:t xml:space="preserve"> định số 207-QĐ/TW, Kế hoạch số </w:t>
      </w:r>
      <w:r>
        <w:t>05-KH/TW, Hướng dẫn số 02-HD/UBKTTW, Chương trình số 04-</w:t>
      </w:r>
      <w:r>
        <w:lastRenderedPageBreak/>
        <w:t>CTr/UBKTTW và Chương trình hành động số 111-CTr/TU của Tỉnh ủy; hoàn thành trước ngày 30/9/2026.</w:t>
      </w:r>
    </w:p>
    <w:p w14:paraId="38EEB0AA" w14:textId="77777777" w:rsidR="00B92D37" w:rsidRDefault="00036394" w:rsidP="004F1A99">
      <w:pPr>
        <w:spacing w:before="120" w:after="120" w:line="400" w:lineRule="exact"/>
        <w:ind w:firstLine="567"/>
        <w:jc w:val="both"/>
      </w:pPr>
      <w:r>
        <w:t>(2) 100% đảng viên ký cam kết gương mẫu thực hiện và chấp hành nghiêm Quy định số 207-QĐ/TW; đưa nội dung chấp hành Quy định vào sinh hoạt chi bộ định kỳ, kiểm điểm cuối năm và đánh giá, xếp loại đảng viên.</w:t>
      </w:r>
    </w:p>
    <w:p w14:paraId="37FC3E21" w14:textId="77777777" w:rsidR="00B92D37" w:rsidRDefault="00036394" w:rsidP="004F1A99">
      <w:pPr>
        <w:spacing w:before="120" w:after="120" w:line="400" w:lineRule="exact"/>
        <w:ind w:firstLine="567"/>
        <w:jc w:val="both"/>
      </w:pPr>
      <w:r>
        <w:t>(3) 100% chi bộ trực thuộc cụ thể hóa việc thực hiện Quy định số 207-QĐ/TW vào chương trình công tác, nội dung sinh hoạt và công tác quản lý, giáo dục, rèn luyện đảng viên; hoàn thành trong thời hạn 10 ngày kể từ ngày Đảng ủy ban hành Kế hoạch này.</w:t>
      </w:r>
    </w:p>
    <w:p w14:paraId="62E83FB1" w14:textId="77777777" w:rsidR="00B92D37" w:rsidRDefault="00036394" w:rsidP="004F1A99">
      <w:pPr>
        <w:spacing w:before="120" w:after="120" w:line="400" w:lineRule="exact"/>
        <w:ind w:firstLine="567"/>
        <w:jc w:val="both"/>
      </w:pPr>
      <w:r>
        <w:t>(4) 100% cấp ủy, tổ chức đảng trực thuộc rà soát quy chế làm việc, quy định, quy trình thuộc thẩm quyền để sửa đổi, bổ sung, bảo đảm thống nhất với Quy định số 207-QĐ/TW và các văn bản của Trung ương, Tỉnh ủy; hoàn thành theo thời hạn chỉ đạo của cấp trên.</w:t>
      </w:r>
    </w:p>
    <w:p w14:paraId="02E062FD" w14:textId="77777777" w:rsidR="00B92D37" w:rsidRDefault="00036394" w:rsidP="004F1A99">
      <w:pPr>
        <w:spacing w:before="120" w:after="120" w:line="400" w:lineRule="exact"/>
        <w:ind w:firstLine="567"/>
        <w:jc w:val="both"/>
      </w:pPr>
      <w:r>
        <w:t>(5) Đưa việc thực hiện Quy định số 207-QĐ/TW vào Chương trình kiểm tra, giám sát toàn khóa và hằng năm của Đảng ủy, Ủy ban Kiểm tra Đảng ủy; kết hợp giám sát thường xuyên với kiểm tra, giám sát chuyên đề.</w:t>
      </w:r>
    </w:p>
    <w:p w14:paraId="754236C9" w14:textId="77777777" w:rsidR="00B92D37" w:rsidRDefault="00036394" w:rsidP="004F1A99">
      <w:pPr>
        <w:spacing w:before="120" w:after="120" w:line="400" w:lineRule="exact"/>
        <w:ind w:firstLine="567"/>
        <w:jc w:val="both"/>
      </w:pPr>
      <w:r>
        <w:t>(6) Tập trung kiểm tra, giám sát các lĩnh vực dễ phát sinh vi phạm tại địa bàn xã, nhất là: quản lý đất đai, tài nguyên; tài chính, ngân sách; quản lý và sử dụng tài sản công; đầu tư, xây dựng; thực hiện chính sách xã hội; công tác cán bộ; việc thực hiện nhiệm vụ được phân cấp, phân quyền; trách nhiệm người đứng đầu; phát ngôn, đăng tải, chia sẻ thông tin trên mạng xã hội.</w:t>
      </w:r>
    </w:p>
    <w:p w14:paraId="083CA3AD" w14:textId="77777777" w:rsidR="00B92D37" w:rsidRDefault="00036394" w:rsidP="004F1A99">
      <w:pPr>
        <w:spacing w:before="120" w:after="120" w:line="400" w:lineRule="exact"/>
        <w:ind w:firstLine="567"/>
        <w:jc w:val="both"/>
      </w:pPr>
      <w:r>
        <w:t>(7) 100% kết luận, kiến nghị sau kiểm tra, giám sát thuộc thẩm quyền của Đảng ủy, Ủy ban Kiểm tra Đảng ủy được theo dõi, đôn đốc thực hiện; kịp thời xem xét trách nhiệm đối với tổ chức, cá nhân không thực hiện hoặc thực hiện không đầy đủ.</w:t>
      </w:r>
    </w:p>
    <w:p w14:paraId="195FE88F" w14:textId="77777777" w:rsidR="00B92D37" w:rsidRPr="00EC7117" w:rsidRDefault="00036394" w:rsidP="004F1A99">
      <w:pPr>
        <w:spacing w:before="120" w:after="120" w:line="400" w:lineRule="exact"/>
        <w:ind w:firstLine="567"/>
        <w:jc w:val="both"/>
        <w:rPr>
          <w:spacing w:val="-4"/>
        </w:rPr>
      </w:pPr>
      <w:r w:rsidRPr="00EC7117">
        <w:rPr>
          <w:spacing w:val="-4"/>
        </w:rPr>
        <w:t>(8) 100% phản ánh, kiến nghị, thông tin về dấu hiệu đảng viên vi phạm thuộc thẩm quyền được tiếp nhận, phân loại, chuyển xử lý hoặc tham mưu xử lý theo đúng quy định; không để đơn thư, phản ánh tồn đọng do chậm chuyển hoặc thiếu trách nhiệm.</w:t>
      </w:r>
    </w:p>
    <w:p w14:paraId="0F697F15" w14:textId="77777777" w:rsidR="00B92D37" w:rsidRDefault="00036394" w:rsidP="004F1A99">
      <w:pPr>
        <w:spacing w:before="120" w:after="120" w:line="400" w:lineRule="exact"/>
        <w:ind w:firstLine="567"/>
        <w:jc w:val="both"/>
      </w:pPr>
      <w:r>
        <w:t>(9) Từng bước số hóa hồ sơ kiểm tra, giám sát và hồ sơ đảng viên liên quan đến việc thực hiện Quy định số 207-QĐ/TW theo điều kiện thực tế và hướng dẫn của cấp trên; phấn đấu hoàn thành theo lộ trình của Tỉnh ủy.</w:t>
      </w:r>
    </w:p>
    <w:p w14:paraId="5D3D06E5" w14:textId="77777777" w:rsidR="00B92D37" w:rsidRDefault="00036394" w:rsidP="004F1A99">
      <w:pPr>
        <w:spacing w:before="120" w:after="120" w:line="400" w:lineRule="exact"/>
        <w:ind w:firstLine="567"/>
      </w:pPr>
      <w:r>
        <w:rPr>
          <w:b/>
          <w:bCs/>
        </w:rPr>
        <w:t>III. NHIỆM VỤ VÀ GIẢI PHÁP</w:t>
      </w:r>
    </w:p>
    <w:p w14:paraId="093E56DC" w14:textId="77777777" w:rsidR="00B92D37" w:rsidRDefault="00036394" w:rsidP="004F1A99">
      <w:pPr>
        <w:spacing w:before="120" w:after="120" w:line="400" w:lineRule="exact"/>
        <w:ind w:firstLine="567"/>
      </w:pPr>
      <w:r>
        <w:rPr>
          <w:b/>
          <w:bCs/>
        </w:rPr>
        <w:t>1. Tổ chức nghiên cứu, học tập, quán triệt, tuyên truyền, phổ biến</w:t>
      </w:r>
    </w:p>
    <w:p w14:paraId="3796FD54" w14:textId="77777777" w:rsidR="00B92D37" w:rsidRDefault="00036394" w:rsidP="004F1A99">
      <w:pPr>
        <w:spacing w:before="120" w:after="120" w:line="400" w:lineRule="exact"/>
        <w:ind w:firstLine="567"/>
        <w:jc w:val="both"/>
      </w:pPr>
      <w:r>
        <w:lastRenderedPageBreak/>
        <w:t>Tổ chức hội nghị quán triệt Quy định số 207-QĐ/TW, Kế hoạch số 05-KH/TW, Hướng dẫn số 02-HD/UBKTTW, Chương trình số 04-CTr/UBKTTW và Chương trình hành động số 111-CTr/TU của Tỉnh ủy đến cấp ủy viên, cán bộ chủ chốt, bí thư, phó bí thư chi bộ. Sau hội nghị của Đảng ủy, các chi bộ tổ chức quán triệt đến toàn thể đảng viên; đối với chi bộ thôn, bản lựa chọn cách truyền đạt ngắn gọn, dễ hiểu, gắn với tình huống thực tế trong đời sống, sản xuất, quan hệ với Nhân dân.</w:t>
      </w:r>
    </w:p>
    <w:p w14:paraId="36815D54" w14:textId="77777777" w:rsidR="00B92D37" w:rsidRPr="00EC7117" w:rsidRDefault="00036394" w:rsidP="004F1A99">
      <w:pPr>
        <w:spacing w:before="120" w:after="120" w:line="400" w:lineRule="exact"/>
        <w:ind w:firstLine="567"/>
        <w:jc w:val="both"/>
        <w:rPr>
          <w:spacing w:val="-2"/>
        </w:rPr>
      </w:pPr>
      <w:r w:rsidRPr="00EC7117">
        <w:rPr>
          <w:spacing w:val="-2"/>
        </w:rPr>
        <w:t>Không tổ chức học tập theo kiểu đọc văn bản đơn thuần; ưu tiên tuyên truyền miệng, sinh hoạt chi bộ, họp thôn, hệ thống truyền thanh; khuyến khích bí thư chi bộ đưa 2-3 tình huống thực tế vào thảo luận để đảng viên nhận diện hành vi đúng, sai.</w:t>
      </w:r>
    </w:p>
    <w:p w14:paraId="1BE622E1" w14:textId="77777777" w:rsidR="00B92D37" w:rsidRDefault="00036394" w:rsidP="004F1A99">
      <w:pPr>
        <w:spacing w:before="120" w:after="120" w:line="400" w:lineRule="exact"/>
        <w:ind w:firstLine="567"/>
        <w:jc w:val="both"/>
      </w:pPr>
      <w:r>
        <w:t>Đẩy mạnh tuyên truyền bằng hình thức phù hợp; chủ động cung cấp thông tin chính thống, định hướng tư tưởng, dư luận; kịp thời đấu tranh với thông tin sai trái, xuyên tạc.</w:t>
      </w:r>
    </w:p>
    <w:p w14:paraId="66D4D087" w14:textId="77777777" w:rsidR="00B92D37" w:rsidRDefault="00036394" w:rsidP="004F1A99">
      <w:pPr>
        <w:spacing w:before="120" w:after="120" w:line="400" w:lineRule="exact"/>
        <w:ind w:firstLine="567"/>
        <w:jc w:val="both"/>
      </w:pPr>
      <w:r>
        <w:rPr>
          <w:b/>
          <w:bCs/>
        </w:rPr>
        <w:t xml:space="preserve">Thời gian: </w:t>
      </w:r>
      <w:r>
        <w:t xml:space="preserve">Hoàn thành trước ngày </w:t>
      </w:r>
      <w:r w:rsidRPr="00313BBE">
        <w:rPr>
          <w:b/>
          <w:bCs/>
        </w:rPr>
        <w:t>30/9/2026</w:t>
      </w:r>
      <w:r>
        <w:t>; thực hiện thường xuyên.</w:t>
      </w:r>
    </w:p>
    <w:p w14:paraId="0D50AD21" w14:textId="77777777" w:rsidR="00B92D37" w:rsidRDefault="00036394" w:rsidP="004F1A99">
      <w:pPr>
        <w:spacing w:before="120" w:after="120" w:line="400" w:lineRule="exact"/>
        <w:ind w:firstLine="567"/>
        <w:jc w:val="both"/>
      </w:pPr>
      <w:r>
        <w:rPr>
          <w:b/>
          <w:bCs/>
        </w:rPr>
        <w:t xml:space="preserve">Chủ trì: </w:t>
      </w:r>
      <w:r>
        <w:t>Ban Thường vụ Đảng ủy. Tham mưu nội dung: Ban Xây dựng Đảng; phối hợp: Ủy ban Kiểm tra Đảng ủy, Văn phòng Đảng ủy; tổ chức tại chi bộ: bí thư chi bộ.</w:t>
      </w:r>
    </w:p>
    <w:p w14:paraId="6B0E758C" w14:textId="77777777" w:rsidR="00B92D37" w:rsidRDefault="00036394" w:rsidP="004F1A99">
      <w:pPr>
        <w:spacing w:before="120" w:after="120" w:line="400" w:lineRule="exact"/>
        <w:ind w:firstLine="567"/>
        <w:jc w:val="both"/>
      </w:pPr>
      <w:r>
        <w:rPr>
          <w:b/>
          <w:bCs/>
        </w:rPr>
        <w:t xml:space="preserve">Sản phẩm: </w:t>
      </w:r>
      <w:r>
        <w:t>Chương trình/hội nghị quán triệt; tài liệu hoặc đề cương; danh sách đảng viên tham dự; biên bản sinh hoạt chi bộ.</w:t>
      </w:r>
    </w:p>
    <w:p w14:paraId="24C05C4B" w14:textId="77777777" w:rsidR="00B92D37" w:rsidRDefault="00036394" w:rsidP="004F1A99">
      <w:pPr>
        <w:spacing w:before="120" w:after="120" w:line="400" w:lineRule="exact"/>
        <w:ind w:firstLine="567"/>
      </w:pPr>
      <w:r>
        <w:rPr>
          <w:b/>
          <w:bCs/>
        </w:rPr>
        <w:t xml:space="preserve">2. Tổ chức ký cam kết và thực hiện </w:t>
      </w:r>
      <w:r w:rsidRPr="00313BBE">
        <w:rPr>
          <w:b/>
          <w:bCs/>
          <w:i/>
          <w:iCs/>
        </w:rPr>
        <w:t>“tự soi, tự sửa”</w:t>
      </w:r>
    </w:p>
    <w:p w14:paraId="02A17A66" w14:textId="77777777" w:rsidR="00B92D37" w:rsidRDefault="00036394" w:rsidP="004F1A99">
      <w:pPr>
        <w:spacing w:before="120" w:after="120" w:line="400" w:lineRule="exact"/>
        <w:ind w:firstLine="567"/>
        <w:jc w:val="both"/>
      </w:pPr>
      <w:r>
        <w:t>100% đảng viên ký cam kết thực hiện Quy định số 207-QĐ/TW; nội dung cam kết gắn với chức trách, nhiệm vụ, địa bàn và những vấn đề dễ phát sinh ở vị trí công tác của từng đảng viên, tránh cam kết chung chung.</w:t>
      </w:r>
    </w:p>
    <w:p w14:paraId="07E143AB" w14:textId="77777777" w:rsidR="00B92D37" w:rsidRDefault="00036394" w:rsidP="004F1A99">
      <w:pPr>
        <w:spacing w:before="120" w:after="120" w:line="400" w:lineRule="exact"/>
        <w:ind w:firstLine="567"/>
        <w:jc w:val="both"/>
      </w:pPr>
      <w:r>
        <w:t>Ban Xây dựng Đảng hướng dẫn mẫu cam kết, theo dõi việc ký cam kết và hướng dẫn chi bộ đưa việc thực hiện cam kết vào nội dung kiểm điểm cuối năm. Bí thư chi bộ nhắc nhở đảng viên tự rà soát những nội dung có nguy cơ vi phạm; khi phát hiện vấn đề thuộc thẩm quyền chi bộ phải kịp thời trao đổi, uốn nắn.</w:t>
      </w:r>
    </w:p>
    <w:p w14:paraId="67EDBBD5" w14:textId="77777777" w:rsidR="00B92D37" w:rsidRPr="00EC7117" w:rsidRDefault="00036394" w:rsidP="004F1A99">
      <w:pPr>
        <w:spacing w:before="120" w:after="120" w:line="400" w:lineRule="exact"/>
        <w:ind w:firstLine="567"/>
        <w:jc w:val="both"/>
        <w:rPr>
          <w:spacing w:val="-6"/>
        </w:rPr>
      </w:pPr>
      <w:r w:rsidRPr="00EC7117">
        <w:rPr>
          <w:b/>
          <w:bCs/>
          <w:spacing w:val="-6"/>
        </w:rPr>
        <w:t xml:space="preserve">Thời gian: </w:t>
      </w:r>
      <w:r w:rsidRPr="00EC7117">
        <w:rPr>
          <w:spacing w:val="-6"/>
        </w:rPr>
        <w:t xml:space="preserve">Hoàn thành ký cam kết trước ngày </w:t>
      </w:r>
      <w:r w:rsidRPr="00EC7117">
        <w:rPr>
          <w:b/>
          <w:bCs/>
          <w:spacing w:val="-6"/>
        </w:rPr>
        <w:t>15/10/2026</w:t>
      </w:r>
      <w:r w:rsidRPr="00EC7117">
        <w:rPr>
          <w:spacing w:val="-6"/>
        </w:rPr>
        <w:t>; thực hiện thường xuyên.</w:t>
      </w:r>
    </w:p>
    <w:p w14:paraId="264BBA81" w14:textId="77777777" w:rsidR="00B92D37" w:rsidRDefault="00036394" w:rsidP="004F1A99">
      <w:pPr>
        <w:spacing w:before="120" w:after="120" w:line="400" w:lineRule="exact"/>
        <w:ind w:firstLine="567"/>
        <w:jc w:val="both"/>
      </w:pPr>
      <w:r>
        <w:rPr>
          <w:b/>
          <w:bCs/>
        </w:rPr>
        <w:t xml:space="preserve">Chủ trì: </w:t>
      </w:r>
      <w:r>
        <w:t>Ban Xây dựng Đảng; thực hiện: các chi bộ trực thuộc.</w:t>
      </w:r>
    </w:p>
    <w:p w14:paraId="423EB324" w14:textId="77777777" w:rsidR="00B92D37" w:rsidRDefault="00036394" w:rsidP="004F1A99">
      <w:pPr>
        <w:spacing w:before="120" w:after="120" w:line="400" w:lineRule="exact"/>
        <w:ind w:firstLine="567"/>
      </w:pPr>
      <w:r>
        <w:rPr>
          <w:b/>
          <w:bCs/>
        </w:rPr>
        <w:t>3. Nâng cao vai trò trách nhiệm, tính tiên phong, gương mẫu của cấp ủy, tổ chức đảng, người đứng đầu và cán bộ, đảng viên</w:t>
      </w:r>
    </w:p>
    <w:p w14:paraId="7A6B4278" w14:textId="77777777" w:rsidR="00B92D37" w:rsidRPr="00EC7117" w:rsidRDefault="00036394" w:rsidP="004F1A99">
      <w:pPr>
        <w:spacing w:before="120" w:after="120" w:line="400" w:lineRule="exact"/>
        <w:ind w:firstLine="567"/>
        <w:jc w:val="both"/>
        <w:rPr>
          <w:spacing w:val="-4"/>
        </w:rPr>
      </w:pPr>
      <w:r w:rsidRPr="00EC7117">
        <w:rPr>
          <w:spacing w:val="-4"/>
        </w:rPr>
        <w:t xml:space="preserve">Cấp ủy viên, cán bộ lãnh đạo, quản lý, nhất là người đứng đầu phải gương mẫu chấp hành Quy định số 207-QĐ/TW; chủ động tự kiểm tra, tự giám sát và chịu trách </w:t>
      </w:r>
      <w:r w:rsidRPr="00EC7117">
        <w:rPr>
          <w:spacing w:val="-4"/>
        </w:rPr>
        <w:lastRenderedPageBreak/>
        <w:t>nhiệm về lĩnh vực, địa bàn được phân công. Không để người thân lợi dụng vị trí, uy tín hoặc mối quan hệ để tác động, can thiệp, vụ lợi hoặc gây khó khăn cho tổ chức, cá nhân.</w:t>
      </w:r>
    </w:p>
    <w:p w14:paraId="7FE1DFFD" w14:textId="77777777" w:rsidR="00B92D37" w:rsidRDefault="00036394" w:rsidP="004F1A99">
      <w:pPr>
        <w:spacing w:before="120" w:after="120" w:line="400" w:lineRule="exact"/>
        <w:ind w:firstLine="567"/>
        <w:jc w:val="both"/>
      </w:pPr>
      <w:r>
        <w:t>Gắn việc chấp hành Quy định với trách nhiệm nêu gương, thực hiện nhiệm vụ được giao, đạo đức công vụ và việc thực hiện quy chế làm việc. Kiên quyết khắc phục tình trạng né tránh, đùn đẩy trách nhiệm, làm việc cầm chừng, sợ sai; đồng thời không lợi dụng chủ trương khuyến khích đổi mới, sáng tạo để hợp thức hóa sai phạm.</w:t>
      </w:r>
    </w:p>
    <w:p w14:paraId="175AEA6B" w14:textId="77777777" w:rsidR="00B92D37" w:rsidRDefault="00036394" w:rsidP="004F1A99">
      <w:pPr>
        <w:spacing w:before="120" w:after="120" w:line="400" w:lineRule="exact"/>
        <w:ind w:firstLine="567"/>
        <w:jc w:val="both"/>
      </w:pPr>
      <w:r>
        <w:t>Kết quả thực hiện Quy định số 207-QĐ/TW là một nội dung quan trọng để xem xét đánh giá, xếp loại cán bộ, đảng viên và tổ chức đảng hằng năm.</w:t>
      </w:r>
    </w:p>
    <w:p w14:paraId="15DFC7F1" w14:textId="77777777" w:rsidR="00B92D37" w:rsidRDefault="00036394" w:rsidP="004F1A99">
      <w:pPr>
        <w:spacing w:before="120" w:after="120" w:line="400" w:lineRule="exact"/>
        <w:ind w:firstLine="567"/>
        <w:jc w:val="both"/>
      </w:pPr>
      <w:r>
        <w:rPr>
          <w:b/>
          <w:bCs/>
        </w:rPr>
        <w:t xml:space="preserve">Thời gian: </w:t>
      </w:r>
      <w:r>
        <w:t>Thường xuyên.</w:t>
      </w:r>
    </w:p>
    <w:p w14:paraId="45061D73" w14:textId="77777777" w:rsidR="00B92D37" w:rsidRDefault="00036394" w:rsidP="004F1A99">
      <w:pPr>
        <w:spacing w:before="120" w:after="120" w:line="400" w:lineRule="exact"/>
        <w:ind w:firstLine="567"/>
        <w:jc w:val="both"/>
      </w:pPr>
      <w:r>
        <w:rPr>
          <w:b/>
          <w:bCs/>
        </w:rPr>
        <w:t xml:space="preserve">Chủ trì: </w:t>
      </w:r>
      <w:r>
        <w:t>Ban Thường vụ Đảng ủy. Thực hiện: các đồng chí Đảng ủy viên, bí thư chi bộ, người đứng đầu cơ quan, đơn vị.</w:t>
      </w:r>
    </w:p>
    <w:p w14:paraId="16A4A7C3" w14:textId="77777777" w:rsidR="00B92D37" w:rsidRDefault="00036394" w:rsidP="004F1A99">
      <w:pPr>
        <w:spacing w:before="120" w:after="120" w:line="400" w:lineRule="exact"/>
        <w:ind w:firstLine="567"/>
      </w:pPr>
      <w:r>
        <w:rPr>
          <w:b/>
          <w:bCs/>
        </w:rPr>
        <w:t>4. Tăng cường quản lý, giáo dục, rèn luyện đảng viên</w:t>
      </w:r>
    </w:p>
    <w:p w14:paraId="45C4954B" w14:textId="77777777" w:rsidR="00B92D37" w:rsidRDefault="00036394" w:rsidP="004F1A99">
      <w:pPr>
        <w:spacing w:before="120" w:after="120" w:line="400" w:lineRule="exact"/>
        <w:ind w:firstLine="567"/>
        <w:jc w:val="both"/>
      </w:pPr>
      <w:r>
        <w:t>Các chi bộ thường xuyên nắm tình hình tư tưởng chính trị, đạo đức, lối sống, việc chấp hành kỷ luật của Đảng, pháp luật của Nhà nước của đảng viên. Kịp thời nhắc nhở, uốn nắn những biểu hiện lệch lạc, vi phạm ngay từ khi mới phát sinh; không để vi phạm nhỏ tích tụ thành vi phạm nghiêm trọng.</w:t>
      </w:r>
    </w:p>
    <w:p w14:paraId="21A03397" w14:textId="77777777" w:rsidR="00B92D37" w:rsidRDefault="00036394" w:rsidP="004F1A99">
      <w:pPr>
        <w:spacing w:before="120" w:after="120" w:line="400" w:lineRule="exact"/>
        <w:ind w:firstLine="567"/>
        <w:jc w:val="both"/>
      </w:pPr>
      <w:r>
        <w:t>Thực hiện nghiêm chế độ quản lý đảng viên; chú trọng quản lý việc chấp hành những điều đảng viên không được làm cả trong đời sống, công tác và trên không gian mạng. Đối với đảng viên có biểu hiện vi phạm, chi bộ phải kịp thời xem xét, giáo dục, nhắc nhở hoặc báo cáo cấp có thẩm quyền theo quy định.</w:t>
      </w:r>
    </w:p>
    <w:p w14:paraId="19E7FD6D" w14:textId="77777777" w:rsidR="00B92D37" w:rsidRDefault="00036394" w:rsidP="004F1A99">
      <w:pPr>
        <w:spacing w:before="120" w:after="120" w:line="400" w:lineRule="exact"/>
        <w:ind w:firstLine="567"/>
        <w:jc w:val="both"/>
      </w:pPr>
      <w:r>
        <w:t>Ban Xây dựng Đảng phối hợp với các chi bộ thường xuyên rà soát tình hình đảng viên, nhất là đảng viên giữ chức vụ, đảng viên có quan hệ công tác trực tiếp với người dân, đảng viên được giao quản lý nguồn lực, tài sản, hồ sơ, kinh phí.</w:t>
      </w:r>
    </w:p>
    <w:p w14:paraId="73F202B4" w14:textId="77777777" w:rsidR="00B92D37" w:rsidRDefault="00036394" w:rsidP="004F1A99">
      <w:pPr>
        <w:spacing w:before="120" w:after="120" w:line="400" w:lineRule="exact"/>
        <w:ind w:firstLine="567"/>
        <w:jc w:val="both"/>
      </w:pPr>
      <w:r>
        <w:rPr>
          <w:b/>
          <w:bCs/>
        </w:rPr>
        <w:t xml:space="preserve">Thời gian: </w:t>
      </w:r>
      <w:r>
        <w:t>Thường xuyên.</w:t>
      </w:r>
    </w:p>
    <w:p w14:paraId="265EB7DE" w14:textId="77777777" w:rsidR="00B92D37" w:rsidRDefault="00036394" w:rsidP="004F1A99">
      <w:pPr>
        <w:spacing w:before="120" w:after="120" w:line="400" w:lineRule="exact"/>
        <w:ind w:firstLine="567"/>
        <w:jc w:val="both"/>
      </w:pPr>
      <w:r>
        <w:rPr>
          <w:b/>
          <w:bCs/>
        </w:rPr>
        <w:t xml:space="preserve">Chủ trì: </w:t>
      </w:r>
      <w:r>
        <w:t>Các chi bộ trực thuộc. Phối hợp: Ban Xây dựng Đảng, Ủy ban Kiểm tra Đảng ủy.</w:t>
      </w:r>
    </w:p>
    <w:p w14:paraId="1AC07886" w14:textId="77777777" w:rsidR="00B92D37" w:rsidRDefault="00036394" w:rsidP="004F1A99">
      <w:pPr>
        <w:spacing w:before="120" w:after="120" w:line="400" w:lineRule="exact"/>
        <w:ind w:firstLine="567"/>
      </w:pPr>
      <w:r>
        <w:rPr>
          <w:b/>
          <w:bCs/>
        </w:rPr>
        <w:t>5. Tăng cường kiểm tra, giám sát việc thực hiện Quy định số 207-QĐ/TW</w:t>
      </w:r>
    </w:p>
    <w:p w14:paraId="64DC5AFC" w14:textId="77777777" w:rsidR="00B92D37" w:rsidRDefault="00036394" w:rsidP="004F1A99">
      <w:pPr>
        <w:spacing w:before="120" w:after="120" w:line="400" w:lineRule="exact"/>
        <w:ind w:firstLine="567"/>
        <w:jc w:val="both"/>
      </w:pPr>
      <w:r>
        <w:t>Ủy ban Kiểm tra Đảng ủy chủ trì tham mưu Ban Thường vụ, Ban Chấp hành Đảng bộ xã:</w:t>
      </w:r>
    </w:p>
    <w:p w14:paraId="749B5920" w14:textId="77777777" w:rsidR="00B92D37" w:rsidRDefault="00036394" w:rsidP="004F1A99">
      <w:pPr>
        <w:spacing w:before="120" w:after="120" w:line="400" w:lineRule="exact"/>
        <w:ind w:firstLine="567"/>
        <w:jc w:val="both"/>
      </w:pPr>
      <w:r>
        <w:t>- Bổ sung nội dung thực hiện Quy định số 207-QĐ/TW vào Chương trình kiểm tra, giám sát của Đảng ủy và Ủy ban Kiểm tra Đảng ủy.</w:t>
      </w:r>
    </w:p>
    <w:p w14:paraId="06B709D4" w14:textId="77777777" w:rsidR="00B92D37" w:rsidRDefault="00036394" w:rsidP="004F1A99">
      <w:pPr>
        <w:spacing w:before="120" w:after="120" w:line="400" w:lineRule="exact"/>
        <w:ind w:firstLine="567"/>
        <w:jc w:val="both"/>
      </w:pPr>
      <w:r>
        <w:lastRenderedPageBreak/>
        <w:t>- Tăng cường giám sát thường xuyên, giám sát chuyên đề; chủ động nắm tình hình, phát hiện, cảnh báo, phòng ngừa vi phạm.</w:t>
      </w:r>
    </w:p>
    <w:p w14:paraId="3700BE64" w14:textId="77777777" w:rsidR="00B92D37" w:rsidRDefault="00036394" w:rsidP="004F1A99">
      <w:pPr>
        <w:spacing w:before="120" w:after="120" w:line="400" w:lineRule="exact"/>
        <w:ind w:firstLine="567"/>
        <w:jc w:val="both"/>
      </w:pPr>
      <w:r>
        <w:t>- Khi có dấu hiệu vi phạm, kịp thời tham mưu kiểm tra theo quy định; tập trung vào những lĩnh vực nhạy cảm, dễ phát sinh tiêu cực.</w:t>
      </w:r>
    </w:p>
    <w:p w14:paraId="3294DAE5" w14:textId="77777777" w:rsidR="00B92D37" w:rsidRDefault="00036394" w:rsidP="004F1A99">
      <w:pPr>
        <w:spacing w:before="120" w:after="120" w:line="400" w:lineRule="exact"/>
        <w:ind w:firstLine="567"/>
        <w:jc w:val="both"/>
      </w:pPr>
      <w:r>
        <w:t>- Chú trọng kiểm tra trách nhiệm của người đứng đầu, cấp ủy, tổ chức đảng trong việc quản lý, giáo dục đảng viên; xử lý nghiêm trường hợp buông lỏng lãnh đạo, quản lý hoặc bao che vi phạm.</w:t>
      </w:r>
    </w:p>
    <w:p w14:paraId="139E517F" w14:textId="77777777" w:rsidR="00B92D37" w:rsidRDefault="00036394" w:rsidP="004F1A99">
      <w:pPr>
        <w:spacing w:before="120" w:after="120" w:line="400" w:lineRule="exact"/>
        <w:ind w:firstLine="567"/>
        <w:jc w:val="both"/>
      </w:pPr>
      <w:r>
        <w:t>- Theo dõi, đôn đốc việc thực hiện các kết luận kiểm tra, giám sát; không để kết luận sau kiểm tra, giám sát chậm được thực hiện.</w:t>
      </w:r>
    </w:p>
    <w:p w14:paraId="3BA9217F" w14:textId="77777777" w:rsidR="00B92D37" w:rsidRDefault="00036394" w:rsidP="004F1A99">
      <w:pPr>
        <w:spacing w:before="120" w:after="120" w:line="400" w:lineRule="exact"/>
        <w:ind w:firstLine="567"/>
        <w:jc w:val="both"/>
      </w:pPr>
      <w:r>
        <w:rPr>
          <w:b/>
          <w:bCs/>
        </w:rPr>
        <w:t xml:space="preserve">Thời gian: </w:t>
      </w:r>
      <w:r>
        <w:t>Thường xuyên; đưa vào chương trình kiểm tra, giám sát năm 2026 và các năm tiếp theo.</w:t>
      </w:r>
    </w:p>
    <w:p w14:paraId="6276CCFE" w14:textId="77777777" w:rsidR="00B92D37" w:rsidRDefault="00036394" w:rsidP="004F1A99">
      <w:pPr>
        <w:spacing w:before="120" w:after="120" w:line="400" w:lineRule="exact"/>
        <w:ind w:firstLine="567"/>
        <w:jc w:val="both"/>
      </w:pPr>
      <w:r>
        <w:rPr>
          <w:b/>
          <w:bCs/>
        </w:rPr>
        <w:t xml:space="preserve">Chủ trì: </w:t>
      </w:r>
      <w:r>
        <w:t>Ủy ban Kiểm tra Đảng ủy xã. Phối hợp: Ban Xây dựng Đảng, Văn phòng Đảng ủy, các chi bộ trực thuộc, MTTQ và các tổ chức chính trị - xã hội.</w:t>
      </w:r>
    </w:p>
    <w:p w14:paraId="02A30D89" w14:textId="77777777" w:rsidR="00B92D37" w:rsidRPr="00EC7117" w:rsidRDefault="00036394" w:rsidP="004F1A99">
      <w:pPr>
        <w:spacing w:before="120" w:after="120" w:line="400" w:lineRule="exact"/>
        <w:ind w:firstLine="567"/>
        <w:rPr>
          <w:spacing w:val="-6"/>
        </w:rPr>
      </w:pPr>
      <w:r w:rsidRPr="00EC7117">
        <w:rPr>
          <w:b/>
          <w:bCs/>
          <w:spacing w:val="-6"/>
        </w:rPr>
        <w:t>6. Tập trung kiểm tra, giám sát các lĩnh vực nhạy cảm, dễ phát sinh vi phạm</w:t>
      </w:r>
    </w:p>
    <w:p w14:paraId="444AEB67" w14:textId="77777777" w:rsidR="00B92D37" w:rsidRDefault="00036394" w:rsidP="004F1A99">
      <w:pPr>
        <w:spacing w:before="120" w:after="120" w:line="400" w:lineRule="exact"/>
        <w:ind w:firstLine="567"/>
        <w:jc w:val="both"/>
      </w:pPr>
      <w:r>
        <w:t>Đảng ủy xã, Ủy ban Kiểm tra Đảng ủy xã và các chi bộ trực thuộc tập trung nắm tình hình, giám sát, kiểm tra đối với:</w:t>
      </w:r>
    </w:p>
    <w:p w14:paraId="0935B5D3" w14:textId="77777777" w:rsidR="00B92D37" w:rsidRDefault="00036394" w:rsidP="004F1A99">
      <w:pPr>
        <w:spacing w:before="120" w:after="120" w:line="400" w:lineRule="exact"/>
        <w:ind w:firstLine="567"/>
        <w:jc w:val="both"/>
      </w:pPr>
      <w:r>
        <w:rPr>
          <w:b/>
          <w:bCs/>
        </w:rPr>
        <w:t>6.1. Quản lý đất đai, tài nguyên, xây dựng</w:t>
      </w:r>
    </w:p>
    <w:p w14:paraId="6C8D1D3E" w14:textId="77777777" w:rsidR="00B92D37" w:rsidRPr="00EC7117" w:rsidRDefault="00036394" w:rsidP="004F1A99">
      <w:pPr>
        <w:spacing w:before="120" w:after="120" w:line="400" w:lineRule="exact"/>
        <w:ind w:firstLine="567"/>
        <w:jc w:val="both"/>
        <w:rPr>
          <w:spacing w:val="-4"/>
        </w:rPr>
      </w:pPr>
      <w:r w:rsidRPr="00EC7117">
        <w:rPr>
          <w:spacing w:val="-4"/>
        </w:rPr>
        <w:t>Việc lãnh đạo, chỉ đạo và thực hiện các quy định về quản lý, sử dụng đất đai, tài nguyên; giải quyết thủ tục, hồ sơ liên quan đến đất đai; trách nhiệm của cán bộ, đảng viên có liên quan; phòng ngừa lợi ích nhóm, lợi dụng chức vụ, quyền hạn để trục lợi.</w:t>
      </w:r>
    </w:p>
    <w:p w14:paraId="7CA7B933" w14:textId="77777777" w:rsidR="00B92D37" w:rsidRDefault="00036394" w:rsidP="004F1A99">
      <w:pPr>
        <w:spacing w:before="120" w:after="120" w:line="400" w:lineRule="exact"/>
        <w:ind w:firstLine="567"/>
        <w:jc w:val="both"/>
      </w:pPr>
      <w:r>
        <w:rPr>
          <w:b/>
          <w:bCs/>
        </w:rPr>
        <w:t>6.2. Quản lý tài chính, ngân sách và tài sản công</w:t>
      </w:r>
    </w:p>
    <w:p w14:paraId="4978C619" w14:textId="77777777" w:rsidR="00B92D37" w:rsidRDefault="00036394" w:rsidP="004F1A99">
      <w:pPr>
        <w:spacing w:before="120" w:after="120" w:line="400" w:lineRule="exact"/>
        <w:ind w:firstLine="567"/>
        <w:jc w:val="both"/>
      </w:pPr>
      <w:r>
        <w:t>Việc quản lý, sử dụng ngân sách, các nguồn kinh phí và tài sản công; công khai, minh bạch trong phân bổ và sử dụng nguồn lực; phòng, chống tham nhũng, lãng phí, thất thoát; trách nhiệm giải trình của tổ chức, cá nhân được giao quản lý.</w:t>
      </w:r>
    </w:p>
    <w:p w14:paraId="39548E91" w14:textId="77777777" w:rsidR="00B92D37" w:rsidRDefault="00036394" w:rsidP="004F1A99">
      <w:pPr>
        <w:spacing w:before="120" w:after="120" w:line="400" w:lineRule="exact"/>
        <w:ind w:firstLine="567"/>
        <w:jc w:val="both"/>
      </w:pPr>
      <w:r>
        <w:rPr>
          <w:b/>
          <w:bCs/>
        </w:rPr>
        <w:t>6.3. Công tác cán bộ</w:t>
      </w:r>
    </w:p>
    <w:p w14:paraId="7BEE1036" w14:textId="77777777" w:rsidR="00B92D37" w:rsidRDefault="00036394" w:rsidP="004F1A99">
      <w:pPr>
        <w:spacing w:before="120" w:after="120" w:line="400" w:lineRule="exact"/>
        <w:ind w:firstLine="567"/>
        <w:jc w:val="both"/>
      </w:pPr>
      <w:r>
        <w:t>Thực hiện nguyên tắc tập trung dân chủ, công khai, minh bạch; phòng, chống cục bộ, bè phái, lợi ích nhóm, chạy chức, chạy quyền; việc đánh giá, bố trí, phân công cán bộ; trách nhiệm của người đứng đầu trong công tác cán bộ.</w:t>
      </w:r>
    </w:p>
    <w:p w14:paraId="76F0E904" w14:textId="77777777" w:rsidR="00B92D37" w:rsidRDefault="00036394" w:rsidP="004F1A99">
      <w:pPr>
        <w:spacing w:before="120" w:after="120" w:line="400" w:lineRule="exact"/>
        <w:ind w:firstLine="567"/>
        <w:jc w:val="both"/>
      </w:pPr>
      <w:r>
        <w:rPr>
          <w:b/>
          <w:bCs/>
        </w:rPr>
        <w:t>6.4. Thực hiện nhiệm vụ được phân cấp, phân quyền</w:t>
      </w:r>
    </w:p>
    <w:p w14:paraId="132832F8" w14:textId="77777777" w:rsidR="00B92D37" w:rsidRDefault="00036394" w:rsidP="004F1A99">
      <w:pPr>
        <w:spacing w:before="120" w:after="120" w:line="400" w:lineRule="exact"/>
        <w:ind w:firstLine="567"/>
        <w:jc w:val="both"/>
      </w:pPr>
      <w:r>
        <w:lastRenderedPageBreak/>
        <w:t>Việc chấp hành quy chế làm việc của Đảng ủy; thực hiện nhiệm vụ, quyền hạn được phân cấp, phân quyền; trách nhiệm giải trình gắn với quyền hạn được giao; kiểm tra việc thực hiện các kết luận, chỉ đạo của cấp trên và của Đảng ủy xã.</w:t>
      </w:r>
    </w:p>
    <w:p w14:paraId="083818F5" w14:textId="77777777" w:rsidR="00B92D37" w:rsidRDefault="00036394" w:rsidP="004F1A99">
      <w:pPr>
        <w:spacing w:before="120" w:after="120" w:line="400" w:lineRule="exact"/>
        <w:ind w:firstLine="567"/>
        <w:jc w:val="both"/>
      </w:pPr>
      <w:r>
        <w:rPr>
          <w:b/>
          <w:bCs/>
        </w:rPr>
        <w:t>6.5. Phát ngôn và hoạt động trên không gian mạng</w:t>
      </w:r>
    </w:p>
    <w:p w14:paraId="6B221FB4" w14:textId="77777777" w:rsidR="00B92D37" w:rsidRDefault="00036394" w:rsidP="004F1A99">
      <w:pPr>
        <w:spacing w:before="120" w:after="120" w:line="400" w:lineRule="exact"/>
        <w:ind w:firstLine="567"/>
        <w:jc w:val="both"/>
      </w:pPr>
      <w:r>
        <w:t>Việc chấp hành quy định của Đảng về phát ngôn, cung cấp, chia sẻ thông tin; kịp thời phát hiện việc đăng tải, chia sẻ thông tin sai trái, xuyên tạc, gây mất đoàn kết nội bộ; nâng cao ý thức trách nhiệm của cán bộ, đảng viên khi sử dụng mạng xã hội và các nền tảng số.</w:t>
      </w:r>
    </w:p>
    <w:p w14:paraId="17273F25" w14:textId="77777777" w:rsidR="00B92D37" w:rsidRDefault="00036394" w:rsidP="004F1A99">
      <w:pPr>
        <w:spacing w:before="120" w:after="120" w:line="400" w:lineRule="exact"/>
        <w:ind w:firstLine="567"/>
        <w:jc w:val="both"/>
      </w:pPr>
      <w:r>
        <w:rPr>
          <w:b/>
          <w:bCs/>
        </w:rPr>
        <w:t>6.6. Thực hiện chính sách xã hội và giải quyết thủ tục hành chính</w:t>
      </w:r>
    </w:p>
    <w:p w14:paraId="57AE2091" w14:textId="77777777" w:rsidR="00B92D37" w:rsidRDefault="00036394" w:rsidP="004F1A99">
      <w:pPr>
        <w:spacing w:before="120" w:after="120" w:line="400" w:lineRule="exact"/>
        <w:ind w:firstLine="567"/>
        <w:jc w:val="both"/>
      </w:pPr>
      <w:r>
        <w:t>Việc thực hiện các chính sách đối với Nhân dân; giải quyết thủ tục hành chính; quan hệ với doanh nghiệp và người dân; quản lý các nguồn hỗ trợ, đóng góp của Nhân dân; công khai, minh bạch thông tin liên quan trực tiếp quyền lợi của hộ dân.</w:t>
      </w:r>
    </w:p>
    <w:p w14:paraId="4E24485F" w14:textId="77777777" w:rsidR="00B92D37" w:rsidRDefault="00036394" w:rsidP="004F1A99">
      <w:pPr>
        <w:spacing w:before="120" w:after="120" w:line="400" w:lineRule="exact"/>
        <w:ind w:firstLine="567"/>
        <w:jc w:val="both"/>
      </w:pPr>
      <w:r>
        <w:rPr>
          <w:b/>
          <w:bCs/>
        </w:rPr>
        <w:t xml:space="preserve">Thời gian: </w:t>
      </w:r>
      <w:r>
        <w:t>Thường xuyên.</w:t>
      </w:r>
    </w:p>
    <w:p w14:paraId="60F93B5A" w14:textId="77777777" w:rsidR="00B92D37" w:rsidRDefault="00036394" w:rsidP="004F1A99">
      <w:pPr>
        <w:spacing w:before="120" w:after="120" w:line="400" w:lineRule="exact"/>
        <w:ind w:firstLine="567"/>
      </w:pPr>
      <w:r>
        <w:rPr>
          <w:b/>
          <w:bCs/>
        </w:rPr>
        <w:t>7. Phát huy vai trò giám sát của Mặt trận Tổ quốc Việt Nam, các tổ chức chính trị - xã hội và Nhân dân</w:t>
      </w:r>
    </w:p>
    <w:p w14:paraId="5466D98A" w14:textId="77777777" w:rsidR="00B92D37" w:rsidRDefault="00036394" w:rsidP="004F1A99">
      <w:pPr>
        <w:spacing w:before="120" w:after="120" w:line="400" w:lineRule="exact"/>
        <w:ind w:firstLine="567"/>
        <w:jc w:val="both"/>
      </w:pPr>
      <w:r>
        <w:t>MTTQ và các tổ chức chính trị - xã hội xã xây dựng nội dung giám sát phù hợp đối với việc tu dưỡng, rèn luyện đạo đức, lối sống và chấp hành quy định của Đảng của cán bộ, đảng viên, nhất là người đứng đầu.</w:t>
      </w:r>
    </w:p>
    <w:p w14:paraId="08B467EA" w14:textId="77777777" w:rsidR="00B92D37" w:rsidRPr="00EC7117" w:rsidRDefault="00036394" w:rsidP="004F1A99">
      <w:pPr>
        <w:spacing w:before="120" w:after="120" w:line="400" w:lineRule="exact"/>
        <w:ind w:firstLine="567"/>
        <w:jc w:val="both"/>
        <w:rPr>
          <w:spacing w:val="-4"/>
        </w:rPr>
      </w:pPr>
      <w:r w:rsidRPr="00EC7117">
        <w:rPr>
          <w:spacing w:val="-4"/>
        </w:rPr>
        <w:t>Phát huy vai trò của Nhân dân trong phát hiện, phản ánh các biểu hiện vi phạm của cán bộ, đảng viên. Duy trì và nâng cao hiệu quả các kênh tiếp nhận phản ánh, kiến nghị, tố cáo; bảo đảm bí mật thông tin và bảo vệ người phản ánh, tố cáo theo quy định.</w:t>
      </w:r>
    </w:p>
    <w:p w14:paraId="0C033B40" w14:textId="77777777" w:rsidR="00B92D37" w:rsidRDefault="00036394" w:rsidP="004F1A99">
      <w:pPr>
        <w:spacing w:before="120" w:after="120" w:line="400" w:lineRule="exact"/>
        <w:ind w:firstLine="567"/>
        <w:jc w:val="both"/>
      </w:pPr>
      <w:r>
        <w:t>Những phản ánh có dấu hiệu vi phạm phải được tiếp nhận, phân loại, xử lý hoặc chuyển cơ quan có thẩm quyền xem xét theo quy định.</w:t>
      </w:r>
    </w:p>
    <w:p w14:paraId="7304C569" w14:textId="77777777" w:rsidR="00B92D37" w:rsidRDefault="00036394" w:rsidP="004F1A99">
      <w:pPr>
        <w:spacing w:before="120" w:after="120" w:line="400" w:lineRule="exact"/>
        <w:ind w:firstLine="567"/>
        <w:jc w:val="both"/>
      </w:pPr>
      <w:r>
        <w:rPr>
          <w:b/>
          <w:bCs/>
        </w:rPr>
        <w:t xml:space="preserve">Thời gian: </w:t>
      </w:r>
      <w:r>
        <w:t>Thường xuyên.</w:t>
      </w:r>
    </w:p>
    <w:p w14:paraId="19165212" w14:textId="77777777" w:rsidR="00B92D37" w:rsidRDefault="00036394" w:rsidP="004F1A99">
      <w:pPr>
        <w:spacing w:before="120" w:after="120" w:line="400" w:lineRule="exact"/>
        <w:ind w:firstLine="567"/>
        <w:jc w:val="both"/>
      </w:pPr>
      <w:r>
        <w:rPr>
          <w:b/>
          <w:bCs/>
        </w:rPr>
        <w:t xml:space="preserve">Chủ trì: </w:t>
      </w:r>
      <w:r>
        <w:t>MTTQ Việt Nam xã. Phối hợp: Các tổ chức chính trị - xã hội, Ủy ban Kiểm tra Đảng ủy và các chi bộ.</w:t>
      </w:r>
    </w:p>
    <w:p w14:paraId="08573903" w14:textId="77777777" w:rsidR="00B92D37" w:rsidRDefault="00036394" w:rsidP="004F1A99">
      <w:pPr>
        <w:spacing w:before="120" w:after="120" w:line="400" w:lineRule="exact"/>
        <w:ind w:firstLine="567"/>
      </w:pPr>
      <w:r>
        <w:rPr>
          <w:b/>
          <w:bCs/>
        </w:rPr>
        <w:t>8. Rà soát, sửa đổi, bổ sung các quy chế, quy định của Đảng ủy</w:t>
      </w:r>
    </w:p>
    <w:p w14:paraId="1532CB9C" w14:textId="77777777" w:rsidR="00B92D37" w:rsidRDefault="00036394" w:rsidP="004F1A99">
      <w:pPr>
        <w:spacing w:before="120" w:after="120" w:line="400" w:lineRule="exact"/>
        <w:ind w:firstLine="567"/>
        <w:jc w:val="both"/>
      </w:pPr>
      <w:r>
        <w:t xml:space="preserve">Rà soát Quy chế làm việc của Ban Chấp hành Đảng bộ xã, Ban Thường vụ Đảng ủy xã, Ủy ban Kiểm tra Đảng ủy xã và các quy định, quy trình thuộc thẩm quyền. Kịp thời sửa đổi, bổ sung những nội dung chưa phù hợp với Quy định số 207-QĐ/TW và các văn bản mới của Trung ương, Tỉnh ủy. Bảo đảm nguyên tắc </w:t>
      </w:r>
      <w:r w:rsidRPr="00A80DA4">
        <w:rPr>
          <w:i/>
          <w:iCs/>
        </w:rPr>
        <w:t>“quyền hạn giao đến đâu, trách nhiệm giải trình và cơ chế kiểm soát đến đó”</w:t>
      </w:r>
      <w:r>
        <w:t>.</w:t>
      </w:r>
    </w:p>
    <w:p w14:paraId="58B9D6E5" w14:textId="77777777" w:rsidR="00B92D37" w:rsidRDefault="00036394" w:rsidP="004F1A99">
      <w:pPr>
        <w:spacing w:before="120" w:after="120" w:line="400" w:lineRule="exact"/>
        <w:ind w:firstLine="567"/>
        <w:jc w:val="both"/>
      </w:pPr>
      <w:r>
        <w:rPr>
          <w:b/>
          <w:bCs/>
        </w:rPr>
        <w:lastRenderedPageBreak/>
        <w:t xml:space="preserve">Thời gian: </w:t>
      </w:r>
      <w:r>
        <w:t>Hoàn thành theo thời hạn quy định của cấp trên; thực hiện rà soát thường xuyên khi có văn bản mới.</w:t>
      </w:r>
    </w:p>
    <w:p w14:paraId="6C75E402" w14:textId="77777777" w:rsidR="00B92D37" w:rsidRDefault="00036394" w:rsidP="004F1A99">
      <w:pPr>
        <w:spacing w:before="120" w:after="120" w:line="400" w:lineRule="exact"/>
        <w:ind w:firstLine="567"/>
        <w:jc w:val="both"/>
      </w:pPr>
      <w:r>
        <w:rPr>
          <w:b/>
          <w:bCs/>
        </w:rPr>
        <w:t xml:space="preserve">Chủ trì: </w:t>
      </w:r>
      <w:r>
        <w:t>Ủy ban Kiểm tra Đảng ủy xã. Phối hợp: Văn phòng Đảng ủy xã, Ban Xây dựng Đảng và các cơ quan, đơn vị liên quan.</w:t>
      </w:r>
    </w:p>
    <w:p w14:paraId="01B9123F" w14:textId="77777777" w:rsidR="00B92D37" w:rsidRDefault="00036394" w:rsidP="004F1A99">
      <w:pPr>
        <w:spacing w:before="120" w:after="120" w:line="400" w:lineRule="exact"/>
        <w:ind w:firstLine="567"/>
      </w:pPr>
      <w:r>
        <w:rPr>
          <w:b/>
          <w:bCs/>
        </w:rPr>
        <w:t>9. Đẩy mạnh ứng dụng công nghệ thông tin, chuyển đổi số trong kiểm tra, giám sát và quản lý đảng viên</w:t>
      </w:r>
    </w:p>
    <w:p w14:paraId="33FDB58E" w14:textId="77777777" w:rsidR="00B92D37" w:rsidRDefault="00036394" w:rsidP="004F1A99">
      <w:pPr>
        <w:spacing w:before="120" w:after="120" w:line="400" w:lineRule="exact"/>
        <w:ind w:firstLine="567"/>
        <w:jc w:val="both"/>
      </w:pPr>
      <w:r>
        <w:t>Từng bước số hóa hồ sơ kiểm tra, giám sát và hồ sơ đảng viên liên quan đến việc thực hiện Quy định số 207-QĐ/TW. Quản lý, lưu trữ hồ sơ khoa học, bảo đảm an toàn, bảo mật. Tăng cường khai thác thông tin, dữ liệu phục vụ công tác nắm tình hình, giám sát, cảnh báo nguy cơ vi phạm theo quy định.</w:t>
      </w:r>
    </w:p>
    <w:p w14:paraId="272AEB0C" w14:textId="77777777" w:rsidR="00B92D37" w:rsidRDefault="00036394" w:rsidP="004F1A99">
      <w:pPr>
        <w:spacing w:before="120" w:after="120" w:line="400" w:lineRule="exact"/>
        <w:ind w:firstLine="567"/>
        <w:jc w:val="both"/>
      </w:pPr>
      <w:r>
        <w:t>Ban Xây dựng Đảng phối hợp Văn phòng Đảng ủy, các chi bộ cập nhật, quản lý dữ liệu tổ chức đảng, đảng viên; tăng cường sử dụng các nền tảng, phần mềm do cấp trên triển khai. Không đưa thông tin nội bộ, hồ sơ đảng viên hoặc nội dung chưa được phép công khai lên mạng xã hội.</w:t>
      </w:r>
    </w:p>
    <w:p w14:paraId="3487E967" w14:textId="77777777" w:rsidR="00B92D37" w:rsidRDefault="00036394" w:rsidP="004F1A99">
      <w:pPr>
        <w:spacing w:before="120" w:after="120" w:line="400" w:lineRule="exact"/>
        <w:ind w:firstLine="567"/>
        <w:jc w:val="both"/>
      </w:pPr>
      <w:r>
        <w:rPr>
          <w:b/>
          <w:bCs/>
        </w:rPr>
        <w:t xml:space="preserve">Thời gian: </w:t>
      </w:r>
      <w:r>
        <w:t>Thường xuyên; từng bước thực hiện trong năm 2026 và những năm tiếp theo theo lộ trình của Tỉnh ủy.</w:t>
      </w:r>
    </w:p>
    <w:p w14:paraId="5D11D72D" w14:textId="77777777" w:rsidR="00B92D37" w:rsidRPr="00EC7117" w:rsidRDefault="00036394" w:rsidP="004F1A99">
      <w:pPr>
        <w:spacing w:before="120" w:after="120" w:line="400" w:lineRule="exact"/>
        <w:ind w:firstLine="567"/>
        <w:jc w:val="both"/>
        <w:rPr>
          <w:spacing w:val="-8"/>
        </w:rPr>
      </w:pPr>
      <w:r w:rsidRPr="00EC7117">
        <w:rPr>
          <w:b/>
          <w:bCs/>
          <w:spacing w:val="-8"/>
        </w:rPr>
        <w:t xml:space="preserve">Chủ trì: </w:t>
      </w:r>
      <w:r w:rsidRPr="00EC7117">
        <w:rPr>
          <w:spacing w:val="-8"/>
        </w:rPr>
        <w:t>Ủy ban Kiểm tra Đảng ủy xã, Ban Xây dựng Đảng, Văn phòng Đảng ủy xã.</w:t>
      </w:r>
    </w:p>
    <w:p w14:paraId="1078D37C" w14:textId="77777777" w:rsidR="00B92D37" w:rsidRDefault="00036394" w:rsidP="004F1A99">
      <w:pPr>
        <w:spacing w:before="120" w:after="120" w:line="400" w:lineRule="exact"/>
        <w:ind w:firstLine="567"/>
      </w:pPr>
      <w:r>
        <w:rPr>
          <w:b/>
          <w:bCs/>
        </w:rPr>
        <w:t>10. Xử lý nghiêm vi phạm, đồng thời bảo vệ cán bộ năng động, sáng tạo</w:t>
      </w:r>
    </w:p>
    <w:p w14:paraId="0655F260" w14:textId="77777777" w:rsidR="00B92D37" w:rsidRDefault="00036394" w:rsidP="004F1A99">
      <w:pPr>
        <w:spacing w:before="120" w:after="120" w:line="400" w:lineRule="exact"/>
        <w:ind w:firstLine="567"/>
        <w:jc w:val="both"/>
      </w:pPr>
      <w:r>
        <w:t>Khi phát hiện vi phạm phải xem xét, xử lý kịp thời, khách quan, công tâm, đúng thẩm quyền và đúng quy định. Làm rõ trách nhiệm của tập thể, cá nhân và người đứng đầu nơi xảy ra vi phạm. Không để tình trạng né tránh, nể nang, bao che, dung túng vi phạm.</w:t>
      </w:r>
    </w:p>
    <w:p w14:paraId="2A3FF470" w14:textId="77777777" w:rsidR="00B92D37" w:rsidRDefault="00036394" w:rsidP="004F1A99">
      <w:pPr>
        <w:spacing w:before="120" w:after="120" w:line="400" w:lineRule="exact"/>
        <w:ind w:firstLine="567"/>
        <w:jc w:val="both"/>
      </w:pPr>
      <w:r>
        <w:t>Đồng thời, phân biệt rõ giữa sai phạm do cố ý, vụ lợi với những thiếu sót, khuyết điểm trong quá trình đổi mới, sáng tạo, dám nghĩ, dám làm vì lợi ích chung; bảo vệ cán bộ dám chịu trách nhiệm, không để kiểm soát quyền lực trở thành rào cản đối với đổi mới, sáng tạo.</w:t>
      </w:r>
    </w:p>
    <w:p w14:paraId="729142ED" w14:textId="77777777" w:rsidR="00B92D37" w:rsidRDefault="00036394" w:rsidP="004F1A99">
      <w:pPr>
        <w:spacing w:before="120" w:after="120" w:line="400" w:lineRule="exact"/>
        <w:ind w:firstLine="567"/>
      </w:pPr>
      <w:r>
        <w:rPr>
          <w:b/>
          <w:bCs/>
        </w:rPr>
        <w:t>IV. TỔ CHỨC THỰC HIỆN</w:t>
      </w:r>
    </w:p>
    <w:p w14:paraId="49C180EC" w14:textId="77777777" w:rsidR="00B92D37" w:rsidRDefault="00036394" w:rsidP="004F1A99">
      <w:pPr>
        <w:spacing w:before="120" w:after="120" w:line="400" w:lineRule="exact"/>
        <w:ind w:firstLine="567"/>
      </w:pPr>
      <w:r>
        <w:rPr>
          <w:b/>
          <w:bCs/>
        </w:rPr>
        <w:t>1. Ban Thường vụ Đảng ủy xã</w:t>
      </w:r>
    </w:p>
    <w:p w14:paraId="1F7BBD45" w14:textId="77777777" w:rsidR="00B92D37" w:rsidRDefault="00036394" w:rsidP="004F1A99">
      <w:pPr>
        <w:spacing w:before="120" w:after="120" w:line="400" w:lineRule="exact"/>
        <w:ind w:firstLine="567"/>
        <w:jc w:val="both"/>
      </w:pPr>
      <w:r>
        <w:t xml:space="preserve">Lãnh đạo, chỉ đạo toàn diện việc triển khai thực hiện Kế hoạch. Phân công các đồng chí Ủy viên Ban Thường vụ, Ủy viên Ban Chấp hành phụ trách chi bộ thường xuyên kiểm tra, đôn đốc và chịu trách nhiệm về kết quả thực hiện. Định kỳ nghe báo cáo tình hình, kết quả thực hiện; kịp thời chỉ đạo xử lý những vấn đề nổi lên, những </w:t>
      </w:r>
      <w:r>
        <w:lastRenderedPageBreak/>
        <w:t>vụ việc có dấu hiệu vi phạm. Chỉ đạo xử lý nghiêm các trường hợp vi phạm; đồng thời chỉ đạo bảo vệ cán bộ, đảng viên thực hiện đúng quy định, dám nghĩ, dám làm vì lợi ích chung.</w:t>
      </w:r>
    </w:p>
    <w:p w14:paraId="6918CA3E" w14:textId="77777777" w:rsidR="00B92D37" w:rsidRDefault="00036394" w:rsidP="004F1A99">
      <w:pPr>
        <w:spacing w:before="120" w:after="120" w:line="400" w:lineRule="exact"/>
        <w:ind w:firstLine="567"/>
      </w:pPr>
      <w:r>
        <w:rPr>
          <w:b/>
          <w:bCs/>
        </w:rPr>
        <w:t>2. Ủy ban Kiểm tra Đảng ủy xã</w:t>
      </w:r>
    </w:p>
    <w:p w14:paraId="7713A5FB" w14:textId="77777777" w:rsidR="00B92D37" w:rsidRDefault="00036394" w:rsidP="004F1A99">
      <w:pPr>
        <w:spacing w:before="120" w:after="120" w:line="400" w:lineRule="exact"/>
        <w:ind w:firstLine="567"/>
        <w:jc w:val="both"/>
      </w:pPr>
      <w:r>
        <w:t>Là cơ quan chủ trì tham mưu Ban Thường vụ Đảng ủy xã tổ chức thực hiện Kế hoạch về công tác kiểm tra, giám sát. Tham mưu đưa nội dung thực hiện Quy định số 207-QĐ/TW vào chương trình kiểm tra, giám sát hằng năm. Chủ động nắm tình hình, giám sát thường xuyên; tham mưu kiểm tra khi có dấu hiệu vi phạm. Tập trung vào những lĩnh vực dễ phát sinh vi phạm, nhất là đất đai, tài chính, tài sản công, công tác cán bộ, thực hiện nhiệm vụ được phân cấp, phân quyền và trách nhiệm người đứng đầu. Theo dõi, đôn đốc việc thực hiện kết luận, kiến nghị sau kiểm tra, giám sát. Định kỳ tổng hợp, tham mưu Ban Thường vụ Đảng ủy xã báo cáo cấp trên theo quy định.</w:t>
      </w:r>
    </w:p>
    <w:p w14:paraId="47D378E2" w14:textId="77777777" w:rsidR="00B92D37" w:rsidRDefault="00036394" w:rsidP="004F1A99">
      <w:pPr>
        <w:spacing w:before="120" w:after="120" w:line="400" w:lineRule="exact"/>
        <w:ind w:firstLine="567"/>
      </w:pPr>
      <w:r>
        <w:rPr>
          <w:b/>
          <w:bCs/>
        </w:rPr>
        <w:t>3. Ban Xây dựng Đảng Đảng ủy xã</w:t>
      </w:r>
    </w:p>
    <w:p w14:paraId="16D142C2" w14:textId="77777777" w:rsidR="00B92D37" w:rsidRDefault="00036394" w:rsidP="004F1A99">
      <w:pPr>
        <w:spacing w:before="120" w:after="120" w:line="400" w:lineRule="exact"/>
        <w:ind w:firstLine="567"/>
        <w:jc w:val="both"/>
      </w:pPr>
      <w:r>
        <w:t>Chủ trì tham mưu Ban Thường vụ Đảng ủy tổ chức triển khai, hướng dẫn và theo dõi việc thực hiện Quy định số 207-QĐ/TW trong toàn Đảng bộ. Tham mưu xây dựng đề cương, tài liệu quán triệt; hướng dẫn các chi bộ tổ chức học tập, thảo luận và đưa Quy định vào sinh hoạt định kỳ, sinh hoạt chuyên đề; chú trọng giải thích bằng tình huống thực tế, dễ hiểu, dễ thực hiện ở cơ sở.</w:t>
      </w:r>
    </w:p>
    <w:p w14:paraId="74FAB8FB" w14:textId="77777777" w:rsidR="00B92D37" w:rsidRDefault="00036394" w:rsidP="004F1A99">
      <w:pPr>
        <w:spacing w:before="120" w:after="120" w:line="400" w:lineRule="exact"/>
        <w:ind w:firstLine="567"/>
        <w:jc w:val="both"/>
      </w:pPr>
      <w:r>
        <w:t>Hướng dẫn 100% đảng viên ký cam kết; theo dõi việc thực hiện cam kết, phối hợp với chi bộ đưa kết quả thực hiện vào kiểm điểm, đánh giá, xếp loại đảng viên hằng năm. Tham mưu gắn việc chấp hành Quy định với công tác tổ chức, cán bộ, đánh giá chất lượng tổ chức đảng và đảng viên.</w:t>
      </w:r>
    </w:p>
    <w:p w14:paraId="51977157" w14:textId="77777777" w:rsidR="00B92D37" w:rsidRDefault="00036394" w:rsidP="004F1A99">
      <w:pPr>
        <w:spacing w:before="120" w:after="120" w:line="400" w:lineRule="exact"/>
        <w:ind w:firstLine="567"/>
        <w:jc w:val="both"/>
      </w:pPr>
      <w:r>
        <w:t>Thường xuyên nắm tình hình tư tưởng, dư luận trong cán bộ, đảng viên và Nhân dân; nhất là các vấn đề liên quan đến cán bộ, công tác tổ chức, chính sách, đất đai, tài chính, giải quyết quyền lợi của người dân. Tham mưu công tác tuyên truyền, định hướng thông tin; hướng dẫn cán bộ, đảng viên sử dụng mạng xã hội đúng quy định.</w:t>
      </w:r>
    </w:p>
    <w:p w14:paraId="39E3EFB2" w14:textId="77777777" w:rsidR="00B92D37" w:rsidRDefault="00036394" w:rsidP="004F1A99">
      <w:pPr>
        <w:spacing w:before="120" w:after="120" w:line="400" w:lineRule="exact"/>
        <w:ind w:firstLine="567"/>
        <w:jc w:val="both"/>
      </w:pPr>
      <w:r>
        <w:t>Phối hợp với Ủy ban Kiểm tra Đảng ủy trong nắm tình hình, trao đổi thông tin về cán bộ, đảng viên; khi phát hiện dấu hiệu vi phạm phải chuyển thông tin kịp thời. Phối hợp Văn phòng Đảng ủy cập nhật dữ liệu tổ chức đảng, đảng viên; theo dõi việc thực hiện các chỉ tiêu của Kế hoạch, đôn đốc các chi bộ báo cáo đúng thời gian. Chủ trì tham mưu sơ kết, tổng kết, đánh giá kết quả thực hiện.</w:t>
      </w:r>
    </w:p>
    <w:p w14:paraId="786F5860" w14:textId="77777777" w:rsidR="00B92D37" w:rsidRDefault="00036394" w:rsidP="004F1A99">
      <w:pPr>
        <w:spacing w:before="120" w:after="120" w:line="400" w:lineRule="exact"/>
        <w:ind w:firstLine="567"/>
      </w:pPr>
      <w:r>
        <w:rPr>
          <w:b/>
          <w:bCs/>
        </w:rPr>
        <w:t>4. Văn phòng Đảng ủy xã</w:t>
      </w:r>
    </w:p>
    <w:p w14:paraId="629E5D79" w14:textId="77777777" w:rsidR="00B92D37" w:rsidRDefault="00036394" w:rsidP="004F1A99">
      <w:pPr>
        <w:spacing w:before="120" w:after="120" w:line="400" w:lineRule="exact"/>
        <w:ind w:firstLine="567"/>
        <w:jc w:val="both"/>
      </w:pPr>
      <w:r>
        <w:lastRenderedPageBreak/>
        <w:t>Phối hợp chuẩn bị các điều kiện phục vụ hội nghị quán triệt. Theo dõi, tổng hợp việc thực hiện các nhiệm vụ do Ban Thường vụ, Ban Chấp hành Đảng bộ xã giao. Tham mưu ban hành, phát hành, theo dõi và đôn đốc thực hiện Kế hoạch; bảo đảm thông tin chỉ đạo được chuyển đến các chi bộ, cơ quan, đơn vị kịp thời. Phối hợp quản lý, lưu trữ, từng bước số hóa hồ sơ theo yêu cầu.</w:t>
      </w:r>
    </w:p>
    <w:p w14:paraId="7074DBDF" w14:textId="77777777" w:rsidR="00B92D37" w:rsidRDefault="00036394" w:rsidP="004F1A99">
      <w:pPr>
        <w:spacing w:before="120" w:after="120" w:line="400" w:lineRule="exact"/>
        <w:ind w:firstLine="567"/>
      </w:pPr>
      <w:r>
        <w:rPr>
          <w:b/>
          <w:bCs/>
        </w:rPr>
        <w:t>5. Ủy ban Mặt trận Tổ quốc Việt Nam xã và các tổ chức chính trị - xã hội</w:t>
      </w:r>
    </w:p>
    <w:p w14:paraId="4E23EFF3" w14:textId="77777777" w:rsidR="00B92D37" w:rsidRDefault="00036394" w:rsidP="004F1A99">
      <w:pPr>
        <w:spacing w:before="120" w:after="120" w:line="400" w:lineRule="exact"/>
        <w:ind w:firstLine="567"/>
        <w:jc w:val="both"/>
      </w:pPr>
      <w:r>
        <w:t>Tăng cường tuyên truyền, vận động đoàn viên, hội viên và Nhân dân tham gia giám sát cán bộ, đảng viên. Tiếp nhận, tổng hợp các ý kiến phản ánh của Nhân dân; chuyển cơ quan có thẩm quyền xem xét, giải quyết. Phối hợp giám sát việc thực hiện những điều đảng viên không được làm tại địa bàn dân cư. Phối hợp tuyên truyền, tạo đồng thuận; không để lợi dụng phản ánh, kiến nghị để xuyên tạc, gây mất đoàn kết nội bộ hoặc gây mất ổn định ở địa bàn.</w:t>
      </w:r>
    </w:p>
    <w:p w14:paraId="53B91385" w14:textId="77777777" w:rsidR="00B92D37" w:rsidRDefault="00036394" w:rsidP="004F1A99">
      <w:pPr>
        <w:spacing w:before="120" w:after="120" w:line="400" w:lineRule="exact"/>
        <w:ind w:firstLine="567"/>
      </w:pPr>
      <w:r>
        <w:rPr>
          <w:b/>
          <w:bCs/>
        </w:rPr>
        <w:t>6. Các chi bộ trực thuộc Đảng ủy xã</w:t>
      </w:r>
    </w:p>
    <w:p w14:paraId="6A451587" w14:textId="7E43DC8D" w:rsidR="00B92D37" w:rsidRPr="00EC7117" w:rsidRDefault="00036394" w:rsidP="005044EF">
      <w:pPr>
        <w:spacing w:before="120" w:after="120" w:line="400" w:lineRule="exact"/>
        <w:ind w:firstLine="567"/>
        <w:jc w:val="both"/>
        <w:rPr>
          <w:spacing w:val="-2"/>
        </w:rPr>
      </w:pPr>
      <w:r w:rsidRPr="00EC7117">
        <w:rPr>
          <w:spacing w:val="-2"/>
        </w:rPr>
        <w:t>Căn cứ Kế hoạch của Đảng ủy, xây dựng nội dung thực hiện phù hợp với đặc điểm chi bộ:</w:t>
      </w:r>
      <w:r w:rsidR="005044EF" w:rsidRPr="00EC7117">
        <w:rPr>
          <w:spacing w:val="-2"/>
        </w:rPr>
        <w:t xml:space="preserve"> </w:t>
      </w:r>
      <w:r w:rsidRPr="00EC7117">
        <w:rPr>
          <w:spacing w:val="-2"/>
        </w:rPr>
        <w:t>Chi bộ thôn, bản: tập trung quản lý đảng viên gắn với quan hệ cộng đồng, thực hiện nhiệm vụ tại thôn, tuyên truyền vận động Nhân dân, giữ gìn đoàn kết, giải quyết các vấn đề phát sinh từ cơ sở, quản lý các nguồn đóng góp, đất đai, tài sản chung và phát ngôn trên mạng xã hội</w:t>
      </w:r>
      <w:r w:rsidR="005044EF" w:rsidRPr="00EC7117">
        <w:rPr>
          <w:spacing w:val="-2"/>
        </w:rPr>
        <w:t xml:space="preserve">; </w:t>
      </w:r>
      <w:r w:rsidRPr="00EC7117">
        <w:rPr>
          <w:spacing w:val="-2"/>
        </w:rPr>
        <w:t>Chi bộ cơ quan, đơn vị: tập trung vào kỷ luật công vụ, trách nhiệm thực thi nhiệm vụ, giải quyết công việc cho Nhân dân, quản lý tài chính - tài sản, công tác cán bộ, quan hệ công tác và sử dụng mạng xã hội.</w:t>
      </w:r>
    </w:p>
    <w:p w14:paraId="7757BE59" w14:textId="77777777" w:rsidR="00B92D37" w:rsidRDefault="00036394" w:rsidP="004F1A99">
      <w:pPr>
        <w:spacing w:before="120" w:after="120" w:line="400" w:lineRule="exact"/>
        <w:ind w:firstLine="567"/>
        <w:jc w:val="both"/>
      </w:pPr>
      <w:r>
        <w:t>Tổ chức quán triệt đến 100% đảng viên; yêu cầu đảng viên ký cam kết thực hiện Quy định số 207-QĐ/TW; đưa nội dung chấp hành Quy định vào sinh hoạt chi bộ định kỳ và kiểm điểm cuối năm. Chủ động nắm tình hình, phát hiện, nhắc nhở, uốn nắn đảng viên có biểu hiện vi phạm. Báo cáo Đảng ủy, Ủy ban Kiểm tra Đảng ủy những vụ việc có dấu hiệu vi phạm hoặc vấn đề phức tạp phát sinh. Bí thư chi bộ chịu trách nhiệm trực tiếp trước Ban Thường vụ Đảng ủy về kết quả tổ chức thực hiện tại chi bộ.</w:t>
      </w:r>
    </w:p>
    <w:p w14:paraId="7C2E4228" w14:textId="77777777" w:rsidR="00B92D37" w:rsidRDefault="00036394" w:rsidP="004F1A99">
      <w:pPr>
        <w:spacing w:before="120" w:after="120" w:line="400" w:lineRule="exact"/>
        <w:ind w:firstLine="567"/>
      </w:pPr>
      <w:r>
        <w:rPr>
          <w:b/>
          <w:bCs/>
        </w:rPr>
        <w:t>V. CHẾ ĐỘ KIỂM TRA, GIÁM SÁT VÀ BÁO CÁO</w:t>
      </w:r>
    </w:p>
    <w:p w14:paraId="15ACF30B" w14:textId="77777777" w:rsidR="00B92D37" w:rsidRDefault="00036394" w:rsidP="004F1A99">
      <w:pPr>
        <w:spacing w:before="120" w:after="120" w:line="400" w:lineRule="exact"/>
        <w:ind w:firstLine="567"/>
        <w:jc w:val="both"/>
      </w:pPr>
      <w:r>
        <w:t>Các chi bộ trực thuộc định kỳ báo cáo kết quả thực hiện Kế hoạch lồng ghép trong báo cáo công tác xây dựng Đảng; kịp thời báo cáo những vấn đề nổi lên, những vụ việc có dấu hiệu vi phạm.</w:t>
      </w:r>
    </w:p>
    <w:p w14:paraId="26F49FE0" w14:textId="77777777" w:rsidR="00B92D37" w:rsidRDefault="00036394" w:rsidP="004F1A99">
      <w:pPr>
        <w:spacing w:before="120" w:after="120" w:line="400" w:lineRule="exact"/>
        <w:ind w:firstLine="567"/>
        <w:jc w:val="both"/>
      </w:pPr>
      <w:r>
        <w:t xml:space="preserve">Ủy ban Kiểm tra Đảng ủy xã chủ trì theo dõi, đôn đốc, kiểm tra việc thực hiện về công tác kiểm tra, giám sát; Ban Xây dựng Đảng theo dõi việc thực hiện các chỉ </w:t>
      </w:r>
      <w:r>
        <w:lastRenderedPageBreak/>
        <w:t>tiêu về học tập, quán triệt, ký cam kết, quản lý đảng viên; định kỳ tổng hợp báo cáo Ban Thường vụ Đảng ủy xã và cấp có thẩm quyền.</w:t>
      </w:r>
    </w:p>
    <w:p w14:paraId="11A614AB" w14:textId="77777777" w:rsidR="00B92D37" w:rsidRPr="004B6DED" w:rsidRDefault="00036394" w:rsidP="004F1A99">
      <w:pPr>
        <w:spacing w:before="120" w:after="120" w:line="400" w:lineRule="exact"/>
        <w:ind w:firstLine="567"/>
        <w:jc w:val="both"/>
        <w:rPr>
          <w:spacing w:val="-2"/>
        </w:rPr>
      </w:pPr>
      <w:r w:rsidRPr="004B6DED">
        <w:rPr>
          <w:spacing w:val="-2"/>
        </w:rPr>
        <w:t>Hằng năm, tổ chức đánh giá kết quả thực hiện Quy định số 207-QĐ/TW gắn với kiểm điểm, đánh giá, xếp loại tổ chức đảng, đảng viên và cán bộ lãnh đạo, quản lý.</w:t>
      </w:r>
    </w:p>
    <w:p w14:paraId="0BAB6458" w14:textId="399F6871" w:rsidR="00B92D37" w:rsidRDefault="00036394" w:rsidP="00383ACC">
      <w:pPr>
        <w:spacing w:before="120" w:after="120" w:line="400" w:lineRule="exact"/>
        <w:ind w:firstLine="567"/>
        <w:jc w:val="both"/>
      </w:pPr>
      <w:r>
        <w:t>Trong quá trình thực hiện, nếu có khó khăn, vướng mắc hoặc phát sinh vấn đề mới, các chi bộ, cơ quan, đơn vị kịp thời báo cáo Ban Thường vụ Đảng ủy xã (qua Ban Xây dựng Đảng đối với nội dung tổ chức, tuyên truyền, quản lý đảng viên; qua Ủy ban Kiểm tra Đảng ủy xã đối với nội dung kiểm tra, giám sát, xử lý vi phạm) để tổng hợp, tham mưu xem xét, chỉ đạo.</w:t>
      </w:r>
    </w:p>
    <w:tbl>
      <w:tblPr>
        <w:tblW w:w="8792" w:type="dxa"/>
        <w:tblInd w:w="562" w:type="dxa"/>
        <w:tblCellMar>
          <w:left w:w="10" w:type="dxa"/>
          <w:right w:w="10" w:type="dxa"/>
        </w:tblCellMar>
        <w:tblLook w:val="04A0" w:firstRow="1" w:lastRow="0" w:firstColumn="1" w:lastColumn="0" w:noHBand="0" w:noVBand="1"/>
      </w:tblPr>
      <w:tblGrid>
        <w:gridCol w:w="4395"/>
        <w:gridCol w:w="4397"/>
      </w:tblGrid>
      <w:tr w:rsidR="00B92D37" w14:paraId="6932B023" w14:textId="77777777" w:rsidTr="00383ACC">
        <w:tc>
          <w:tcPr>
            <w:tcW w:w="4395" w:type="dxa"/>
          </w:tcPr>
          <w:p w14:paraId="49354588" w14:textId="47464897" w:rsidR="00B92D37" w:rsidRPr="00CB7138" w:rsidRDefault="00875E38" w:rsidP="00CB7138">
            <w:pPr>
              <w:spacing w:line="340" w:lineRule="exact"/>
            </w:pPr>
            <w:r>
              <w:rPr>
                <w:noProof/>
              </w:rPr>
              <mc:AlternateContent>
                <mc:Choice Requires="wps">
                  <w:drawing>
                    <wp:anchor distT="0" distB="0" distL="114300" distR="114300" simplePos="0" relativeHeight="251659264" behindDoc="0" locked="0" layoutInCell="1" allowOverlap="1" wp14:anchorId="6E5BAF21" wp14:editId="43256746">
                      <wp:simplePos x="0" y="0"/>
                      <wp:positionH relativeFrom="column">
                        <wp:posOffset>-5080</wp:posOffset>
                      </wp:positionH>
                      <wp:positionV relativeFrom="paragraph">
                        <wp:posOffset>222885</wp:posOffset>
                      </wp:positionV>
                      <wp:extent cx="7143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714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DD157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pt,17.55pt" to="55.8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" strokecolor="black [3200]" strokeweight=".5pt">
                      <v:stroke joinstyle="miter"/>
                    </v:line>
                  </w:pict>
                </mc:Fallback>
              </mc:AlternateContent>
            </w:r>
            <w:r w:rsidR="00036394" w:rsidRPr="00CB7138">
              <w:t>Nơi nhận:</w:t>
            </w:r>
          </w:p>
          <w:p w14:paraId="1BB949C6" w14:textId="77777777" w:rsidR="00B92D37" w:rsidRDefault="00036394" w:rsidP="00CB7138">
            <w:pPr>
              <w:spacing w:line="260" w:lineRule="exact"/>
            </w:pPr>
            <w:r>
              <w:rPr>
                <w:sz w:val="24"/>
                <w:szCs w:val="24"/>
              </w:rPr>
              <w:t>- Thường trực Tỉnh ủy (b/c);</w:t>
            </w:r>
          </w:p>
          <w:p w14:paraId="2E5002D4" w14:textId="77777777" w:rsidR="00B92D37" w:rsidRDefault="00036394" w:rsidP="00CB7138">
            <w:pPr>
              <w:spacing w:line="260" w:lineRule="exact"/>
            </w:pPr>
            <w:r>
              <w:rPr>
                <w:sz w:val="24"/>
                <w:szCs w:val="24"/>
              </w:rPr>
              <w:t>- Ủy ban Kiểm tra Tỉnh ủy (b/c);</w:t>
            </w:r>
          </w:p>
          <w:p w14:paraId="4E8946F2" w14:textId="77777777" w:rsidR="00B92D37" w:rsidRDefault="00036394" w:rsidP="00CB7138">
            <w:pPr>
              <w:spacing w:line="260" w:lineRule="exact"/>
            </w:pPr>
            <w:r>
              <w:rPr>
                <w:sz w:val="24"/>
                <w:szCs w:val="24"/>
              </w:rPr>
              <w:t>- Thường trực Đảng ủy, HĐND, UBND xã;</w:t>
            </w:r>
          </w:p>
          <w:p w14:paraId="03739A25" w14:textId="77777777" w:rsidR="00B92D37" w:rsidRDefault="00036394" w:rsidP="00CB7138">
            <w:pPr>
              <w:spacing w:line="260" w:lineRule="exact"/>
            </w:pPr>
            <w:r>
              <w:rPr>
                <w:sz w:val="24"/>
                <w:szCs w:val="24"/>
              </w:rPr>
              <w:t>- Các đồng chí Đảng ủy viên;</w:t>
            </w:r>
          </w:p>
          <w:p w14:paraId="04ED23F5" w14:textId="77777777" w:rsidR="00B92D37" w:rsidRDefault="00036394" w:rsidP="00CB7138">
            <w:pPr>
              <w:spacing w:line="260" w:lineRule="exact"/>
            </w:pPr>
            <w:r>
              <w:rPr>
                <w:sz w:val="24"/>
                <w:szCs w:val="24"/>
              </w:rPr>
              <w:t>- Các cơ quan tham mưu, giúp việc Đảng ủy;</w:t>
            </w:r>
          </w:p>
          <w:p w14:paraId="18892F6B" w14:textId="77777777" w:rsidR="00B92D37" w:rsidRDefault="00036394" w:rsidP="00CB7138">
            <w:pPr>
              <w:spacing w:line="260" w:lineRule="exact"/>
            </w:pPr>
            <w:r>
              <w:rPr>
                <w:sz w:val="24"/>
                <w:szCs w:val="24"/>
              </w:rPr>
              <w:t>- MTTQ và các tổ chức chính trị - xã hội xã;</w:t>
            </w:r>
          </w:p>
          <w:p w14:paraId="61ECE54D" w14:textId="77777777" w:rsidR="00B92D37" w:rsidRDefault="00036394" w:rsidP="00CB7138">
            <w:pPr>
              <w:spacing w:line="260" w:lineRule="exact"/>
            </w:pPr>
            <w:r>
              <w:rPr>
                <w:sz w:val="24"/>
                <w:szCs w:val="24"/>
              </w:rPr>
              <w:t>- Các chi bộ trực thuộc;</w:t>
            </w:r>
          </w:p>
          <w:p w14:paraId="5825951C" w14:textId="77777777" w:rsidR="00B92D37" w:rsidRDefault="00036394" w:rsidP="00CB7138">
            <w:pPr>
              <w:spacing w:line="260" w:lineRule="exact"/>
            </w:pPr>
            <w:r>
              <w:rPr>
                <w:sz w:val="24"/>
                <w:szCs w:val="24"/>
              </w:rPr>
              <w:t>- Lưu: VT Đảng ủy.</w:t>
            </w:r>
          </w:p>
        </w:tc>
        <w:tc>
          <w:tcPr>
            <w:tcW w:w="4397" w:type="dxa"/>
          </w:tcPr>
          <w:p w14:paraId="34D640B8" w14:textId="35BB0865" w:rsidR="00B92D37" w:rsidRDefault="00036394" w:rsidP="00CB7138">
            <w:pPr>
              <w:spacing w:line="340" w:lineRule="exact"/>
              <w:ind w:firstLine="567"/>
              <w:jc w:val="center"/>
            </w:pPr>
            <w:r>
              <w:rPr>
                <w:b/>
                <w:bCs/>
              </w:rPr>
              <w:t xml:space="preserve">T/M </w:t>
            </w:r>
            <w:r w:rsidR="00660CFB">
              <w:rPr>
                <w:b/>
                <w:bCs/>
              </w:rPr>
              <w:t>BAN THƯỜNG VỤ</w:t>
            </w:r>
          </w:p>
          <w:p w14:paraId="1A7D9BC0" w14:textId="77777777" w:rsidR="00B92D37" w:rsidRPr="00CB7138" w:rsidRDefault="00036394" w:rsidP="00CB7138">
            <w:pPr>
              <w:spacing w:line="340" w:lineRule="exact"/>
              <w:ind w:firstLine="567"/>
              <w:jc w:val="center"/>
            </w:pPr>
            <w:r w:rsidRPr="00CB7138">
              <w:t>BÍ THƯ</w:t>
            </w:r>
          </w:p>
          <w:p w14:paraId="5FCCE479" w14:textId="77777777" w:rsidR="00B92D37" w:rsidRDefault="00B92D37" w:rsidP="00CB7138">
            <w:pPr>
              <w:spacing w:line="340" w:lineRule="exact"/>
              <w:ind w:firstLine="567"/>
            </w:pPr>
          </w:p>
          <w:p w14:paraId="5265D9FC" w14:textId="77777777" w:rsidR="00B92D37" w:rsidRDefault="00B92D37" w:rsidP="00CB7138">
            <w:pPr>
              <w:spacing w:line="340" w:lineRule="exact"/>
              <w:ind w:firstLine="567"/>
            </w:pPr>
          </w:p>
          <w:p w14:paraId="28688532" w14:textId="77777777" w:rsidR="00B92D37" w:rsidRDefault="00B92D37" w:rsidP="00CB7138">
            <w:pPr>
              <w:spacing w:line="340" w:lineRule="exact"/>
              <w:ind w:firstLine="567"/>
            </w:pPr>
          </w:p>
          <w:p w14:paraId="4CCA912D" w14:textId="77777777" w:rsidR="00B92D37" w:rsidRDefault="00B92D37" w:rsidP="00CB7138">
            <w:pPr>
              <w:spacing w:line="340" w:lineRule="exact"/>
              <w:ind w:firstLine="567"/>
            </w:pPr>
          </w:p>
          <w:p w14:paraId="1230462A" w14:textId="77777777" w:rsidR="00B92D37" w:rsidRDefault="00B92D37" w:rsidP="00CB7138">
            <w:pPr>
              <w:spacing w:line="340" w:lineRule="exact"/>
              <w:ind w:firstLine="567"/>
            </w:pPr>
          </w:p>
          <w:p w14:paraId="6100726D" w14:textId="77777777" w:rsidR="00B92D37" w:rsidRDefault="00036394" w:rsidP="00CB7138">
            <w:pPr>
              <w:spacing w:line="340" w:lineRule="exact"/>
              <w:ind w:firstLine="567"/>
              <w:jc w:val="center"/>
            </w:pPr>
            <w:r>
              <w:rPr>
                <w:b/>
                <w:bCs/>
              </w:rPr>
              <w:t>Trần Hoàng Tuân</w:t>
            </w:r>
          </w:p>
        </w:tc>
      </w:tr>
    </w:tbl>
    <w:p w14:paraId="589C282C" w14:textId="77777777" w:rsidR="00036394" w:rsidRDefault="00036394" w:rsidP="004F1A99">
      <w:pPr>
        <w:spacing w:before="120" w:after="120" w:line="400" w:lineRule="exact"/>
        <w:ind w:firstLine="567"/>
      </w:pPr>
    </w:p>
    <w:sectPr w:rsidR="00036394" w:rsidSect="00912F06">
      <w:headerReference w:type="default" r:id="rId7"/>
      <w:pgSz w:w="11906" w:h="16838"/>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AEF90" w14:textId="77777777" w:rsidR="006F74DC" w:rsidRDefault="006F74DC" w:rsidP="00B4370B">
      <w:r>
        <w:separator/>
      </w:r>
    </w:p>
  </w:endnote>
  <w:endnote w:type="continuationSeparator" w:id="0">
    <w:p w14:paraId="60CC2EFC" w14:textId="77777777" w:rsidR="006F74DC" w:rsidRDefault="006F74DC" w:rsidP="00B43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590B6" w14:textId="77777777" w:rsidR="006F74DC" w:rsidRDefault="006F74DC" w:rsidP="00B4370B">
      <w:r>
        <w:separator/>
      </w:r>
    </w:p>
  </w:footnote>
  <w:footnote w:type="continuationSeparator" w:id="0">
    <w:p w14:paraId="1DE5BBAE" w14:textId="77777777" w:rsidR="006F74DC" w:rsidRDefault="006F74DC" w:rsidP="00B43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3023584"/>
      <w:docPartObj>
        <w:docPartGallery w:val="Page Numbers (Top of Page)"/>
        <w:docPartUnique/>
      </w:docPartObj>
    </w:sdtPr>
    <w:sdtEndPr>
      <w:rPr>
        <w:noProof/>
      </w:rPr>
    </w:sdtEndPr>
    <w:sdtContent>
      <w:p w14:paraId="41213FE3" w14:textId="4CD4DA2F" w:rsidR="00B4370B" w:rsidRDefault="00B4370B">
        <w:pPr>
          <w:pStyle w:val="Header"/>
          <w:jc w:val="center"/>
        </w:pPr>
        <w:r>
          <w:fldChar w:fldCharType="begin"/>
        </w:r>
        <w:r>
          <w:instrText xml:space="preserve"> PAGE   \* MERGEFORMAT </w:instrText>
        </w:r>
        <w:r>
          <w:fldChar w:fldCharType="separate"/>
        </w:r>
        <w:r w:rsidR="00660CFB">
          <w:rPr>
            <w:noProof/>
          </w:rPr>
          <w:t>11</w:t>
        </w:r>
        <w:r>
          <w:rPr>
            <w:noProof/>
          </w:rPr>
          <w:fldChar w:fldCharType="end"/>
        </w:r>
      </w:p>
    </w:sdtContent>
  </w:sdt>
  <w:p w14:paraId="71D904DD" w14:textId="77777777" w:rsidR="00B4370B" w:rsidRDefault="00B437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72BEF"/>
    <w:multiLevelType w:val="hybridMultilevel"/>
    <w:tmpl w:val="7C404512"/>
    <w:lvl w:ilvl="0" w:tplc="5A001BA2">
      <w:start w:val="1"/>
      <w:numFmt w:val="bullet"/>
      <w:lvlText w:val="●"/>
      <w:lvlJc w:val="left"/>
      <w:pPr>
        <w:ind w:left="720" w:hanging="360"/>
      </w:pPr>
    </w:lvl>
    <w:lvl w:ilvl="1" w:tplc="912CE5C2">
      <w:start w:val="1"/>
      <w:numFmt w:val="bullet"/>
      <w:lvlText w:val="○"/>
      <w:lvlJc w:val="left"/>
      <w:pPr>
        <w:ind w:left="1440" w:hanging="360"/>
      </w:pPr>
    </w:lvl>
    <w:lvl w:ilvl="2" w:tplc="EE28F75C">
      <w:start w:val="1"/>
      <w:numFmt w:val="bullet"/>
      <w:lvlText w:val="■"/>
      <w:lvlJc w:val="left"/>
      <w:pPr>
        <w:ind w:left="2160" w:hanging="360"/>
      </w:pPr>
    </w:lvl>
    <w:lvl w:ilvl="3" w:tplc="50DC761E">
      <w:start w:val="1"/>
      <w:numFmt w:val="bullet"/>
      <w:lvlText w:val="●"/>
      <w:lvlJc w:val="left"/>
      <w:pPr>
        <w:ind w:left="2880" w:hanging="360"/>
      </w:pPr>
    </w:lvl>
    <w:lvl w:ilvl="4" w:tplc="E180A40E">
      <w:start w:val="1"/>
      <w:numFmt w:val="bullet"/>
      <w:lvlText w:val="○"/>
      <w:lvlJc w:val="left"/>
      <w:pPr>
        <w:ind w:left="3600" w:hanging="360"/>
      </w:pPr>
    </w:lvl>
    <w:lvl w:ilvl="5" w:tplc="3014C8EE">
      <w:start w:val="1"/>
      <w:numFmt w:val="bullet"/>
      <w:lvlText w:val="■"/>
      <w:lvlJc w:val="left"/>
      <w:pPr>
        <w:ind w:left="4320" w:hanging="360"/>
      </w:pPr>
    </w:lvl>
    <w:lvl w:ilvl="6" w:tplc="ED961520">
      <w:start w:val="1"/>
      <w:numFmt w:val="bullet"/>
      <w:lvlText w:val="●"/>
      <w:lvlJc w:val="left"/>
      <w:pPr>
        <w:ind w:left="5040" w:hanging="360"/>
      </w:pPr>
    </w:lvl>
    <w:lvl w:ilvl="7" w:tplc="CE5295F2">
      <w:start w:val="1"/>
      <w:numFmt w:val="bullet"/>
      <w:lvlText w:val="●"/>
      <w:lvlJc w:val="left"/>
      <w:pPr>
        <w:ind w:left="5760" w:hanging="360"/>
      </w:pPr>
    </w:lvl>
    <w:lvl w:ilvl="8" w:tplc="F0C6A1B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D37"/>
    <w:rsid w:val="00036394"/>
    <w:rsid w:val="00122A16"/>
    <w:rsid w:val="0014425A"/>
    <w:rsid w:val="001C16EA"/>
    <w:rsid w:val="001C598F"/>
    <w:rsid w:val="002B16D0"/>
    <w:rsid w:val="00313BBE"/>
    <w:rsid w:val="00383ACC"/>
    <w:rsid w:val="003C052A"/>
    <w:rsid w:val="004B6DED"/>
    <w:rsid w:val="004F1A99"/>
    <w:rsid w:val="005044EF"/>
    <w:rsid w:val="006563BF"/>
    <w:rsid w:val="00660CFB"/>
    <w:rsid w:val="006F74DC"/>
    <w:rsid w:val="007005C1"/>
    <w:rsid w:val="007878E1"/>
    <w:rsid w:val="00793434"/>
    <w:rsid w:val="00875E38"/>
    <w:rsid w:val="008871DF"/>
    <w:rsid w:val="00912F06"/>
    <w:rsid w:val="009250E5"/>
    <w:rsid w:val="00A10983"/>
    <w:rsid w:val="00A80DA4"/>
    <w:rsid w:val="00B4370B"/>
    <w:rsid w:val="00B92D37"/>
    <w:rsid w:val="00C663BD"/>
    <w:rsid w:val="00CB7138"/>
    <w:rsid w:val="00EC7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A83B"/>
  <w15:docId w15:val="{42FA6A39-CC34-4999-BC45-370779ADB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7878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370B"/>
    <w:pPr>
      <w:tabs>
        <w:tab w:val="center" w:pos="4680"/>
        <w:tab w:val="right" w:pos="9360"/>
      </w:tabs>
    </w:pPr>
  </w:style>
  <w:style w:type="character" w:customStyle="1" w:styleId="HeaderChar">
    <w:name w:val="Header Char"/>
    <w:basedOn w:val="DefaultParagraphFont"/>
    <w:link w:val="Header"/>
    <w:uiPriority w:val="99"/>
    <w:rsid w:val="00B4370B"/>
  </w:style>
  <w:style w:type="paragraph" w:styleId="Footer">
    <w:name w:val="footer"/>
    <w:basedOn w:val="Normal"/>
    <w:link w:val="FooterChar"/>
    <w:uiPriority w:val="99"/>
    <w:unhideWhenUsed/>
    <w:rsid w:val="00B4370B"/>
    <w:pPr>
      <w:tabs>
        <w:tab w:val="center" w:pos="4680"/>
        <w:tab w:val="right" w:pos="9360"/>
      </w:tabs>
    </w:pPr>
  </w:style>
  <w:style w:type="character" w:customStyle="1" w:styleId="FooterChar">
    <w:name w:val="Footer Char"/>
    <w:basedOn w:val="DefaultParagraphFont"/>
    <w:link w:val="Footer"/>
    <w:uiPriority w:val="99"/>
    <w:rsid w:val="00B43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11</Pages>
  <Words>3335</Words>
  <Characters>19013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24</cp:revision>
  <dcterms:created xsi:type="dcterms:W3CDTF">2026-09-10T07:39:00Z</dcterms:created>
  <dcterms:modified xsi:type="dcterms:W3CDTF">2026-09-11T09:18:00Z</dcterms:modified>
</cp:coreProperties>
</file>