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CD641" w14:textId="5F768CB2" w:rsidR="006F1CED" w:rsidRDefault="006F1CED" w:rsidP="00180184">
      <w:pPr>
        <w:rPr>
          <w:b/>
          <w:bCs/>
          <w:color w:val="auto"/>
          <w:kern w:val="36"/>
          <w:sz w:val="28"/>
          <w:szCs w:val="28"/>
        </w:rPr>
      </w:pPr>
    </w:p>
    <w:p w14:paraId="1B820E70" w14:textId="77777777" w:rsidR="001B0D1F" w:rsidRPr="001B0D1F" w:rsidRDefault="001B0D1F" w:rsidP="001B0D1F">
      <w:pPr>
        <w:widowControl/>
        <w:suppressAutoHyphens w:val="0"/>
        <w:jc w:val="center"/>
        <w:outlineLvl w:val="0"/>
        <w:rPr>
          <w:b/>
          <w:bCs/>
          <w:color w:val="auto"/>
          <w:kern w:val="36"/>
          <w:sz w:val="28"/>
          <w:szCs w:val="28"/>
        </w:rPr>
      </w:pPr>
      <w:r w:rsidRPr="001B0D1F">
        <w:rPr>
          <w:b/>
          <w:bCs/>
          <w:color w:val="auto"/>
          <w:kern w:val="36"/>
          <w:sz w:val="28"/>
          <w:szCs w:val="28"/>
        </w:rPr>
        <w:t>PHỤ LỤC</w:t>
      </w:r>
    </w:p>
    <w:p w14:paraId="6770947C" w14:textId="574A6E5E" w:rsidR="001B0D1F" w:rsidRDefault="001B0D1F" w:rsidP="001B0D1F">
      <w:pPr>
        <w:widowControl/>
        <w:suppressAutoHyphens w:val="0"/>
        <w:jc w:val="center"/>
        <w:rPr>
          <w:i/>
          <w:iCs/>
          <w:color w:val="auto"/>
          <w:sz w:val="28"/>
          <w:szCs w:val="28"/>
        </w:rPr>
      </w:pPr>
      <w:r w:rsidRPr="001B0D1F">
        <w:rPr>
          <w:b/>
          <w:bCs/>
          <w:color w:val="auto"/>
          <w:sz w:val="28"/>
          <w:szCs w:val="28"/>
        </w:rPr>
        <w:t>BẢNG THEO DÕI THỰC HIỆN KẾT LUẬN TUẦN</w:t>
      </w:r>
      <w:r w:rsidR="00ED72E6">
        <w:rPr>
          <w:b/>
          <w:bCs/>
          <w:color w:val="auto"/>
          <w:sz w:val="28"/>
          <w:szCs w:val="28"/>
        </w:rPr>
        <w:t xml:space="preserve"> 16</w:t>
      </w:r>
      <w:r w:rsidRPr="001B0D1F">
        <w:rPr>
          <w:color w:val="auto"/>
          <w:sz w:val="28"/>
          <w:szCs w:val="28"/>
        </w:rPr>
        <w:br/>
      </w:r>
      <w:r w:rsidRPr="001B0D1F">
        <w:rPr>
          <w:i/>
          <w:iCs/>
          <w:color w:val="auto"/>
          <w:sz w:val="28"/>
          <w:szCs w:val="28"/>
        </w:rPr>
        <w:t xml:space="preserve">(Kèm </w:t>
      </w:r>
      <w:proofErr w:type="gramStart"/>
      <w:r w:rsidRPr="001B0D1F">
        <w:rPr>
          <w:i/>
          <w:iCs/>
          <w:color w:val="auto"/>
          <w:sz w:val="28"/>
          <w:szCs w:val="28"/>
        </w:rPr>
        <w:t>theo</w:t>
      </w:r>
      <w:proofErr w:type="gramEnd"/>
      <w:r w:rsidRPr="001B0D1F">
        <w:rPr>
          <w:i/>
          <w:iCs/>
          <w:color w:val="auto"/>
          <w:sz w:val="28"/>
          <w:szCs w:val="28"/>
        </w:rPr>
        <w:t xml:space="preserve"> Kết luận số 200-KL/ĐU ngày 14/04/2026 của Đảng ủy xã Lùng Phình)</w:t>
      </w:r>
    </w:p>
    <w:p w14:paraId="78BEE715" w14:textId="77777777" w:rsidR="001B0D1F" w:rsidRPr="001B0D1F" w:rsidRDefault="001B0D1F" w:rsidP="001B0D1F">
      <w:pPr>
        <w:widowControl/>
        <w:suppressAutoHyphens w:val="0"/>
        <w:jc w:val="center"/>
        <w:rPr>
          <w:color w:val="auto"/>
          <w:sz w:val="28"/>
          <w:szCs w:val="28"/>
        </w:rPr>
      </w:pPr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"/>
        <w:gridCol w:w="5851"/>
        <w:gridCol w:w="1165"/>
        <w:gridCol w:w="2025"/>
        <w:gridCol w:w="1216"/>
        <w:gridCol w:w="1458"/>
        <w:gridCol w:w="1705"/>
        <w:gridCol w:w="591"/>
      </w:tblGrid>
      <w:tr w:rsidR="008C01EA" w:rsidRPr="001B0D1F" w14:paraId="2316B633" w14:textId="77777777" w:rsidTr="008C01EA">
        <w:trPr>
          <w:tblHeader/>
          <w:tblCellSpacing w:w="15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42EB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STT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476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Nội dung nhiệm vụ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C9CB5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Đơn vị chủ trì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49D6C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Đơn vị phối hợp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2D837FD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Người phụ trách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BE8B337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Thời hạn hoàn thành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16B8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Tiến độ thực hiện</w:t>
            </w:r>
          </w:p>
          <w:p w14:paraId="792FF156" w14:textId="26C6E004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color w:val="auto"/>
                <w:sz w:val="24"/>
                <w:szCs w:val="24"/>
                <w:highlight w:val="yellow"/>
              </w:rPr>
              <w:t>Chưa thực hiện / Đang thực hiện / Hoàn thành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5E76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b/>
                <w:bCs/>
                <w:color w:val="auto"/>
                <w:sz w:val="24"/>
                <w:szCs w:val="24"/>
                <w:highlight w:val="yellow"/>
              </w:rPr>
            </w:pPr>
            <w:r w:rsidRPr="008B5EEB">
              <w:rPr>
                <w:b/>
                <w:bCs/>
                <w:color w:val="auto"/>
                <w:sz w:val="24"/>
                <w:szCs w:val="24"/>
                <w:highlight w:val="yellow"/>
              </w:rPr>
              <w:t>Ghi chú</w:t>
            </w:r>
          </w:p>
        </w:tc>
      </w:tr>
      <w:tr w:rsidR="008C01EA" w:rsidRPr="008B5EEB" w14:paraId="14D428D9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9A7E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82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B70E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Ban hành các quyết định, kế hoạch, nội dung giám sát năm 2026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616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Thường trực HĐND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7E45E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Các Ban HĐND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DA0C137" w14:textId="140EC0A4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P. Chủ tịch HĐND xã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214E5F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61DC" w14:textId="6D247927" w:rsidR="001B0D1F" w:rsidRPr="008B5EEB" w:rsidRDefault="00D46663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1C7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422011F1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CCF9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82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3285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Hoàn thiện Chương trình hoạt động HĐND; xây dựng Quy chế phối hợp HĐND–UBND–MTTQ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9C56D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Thường trực HĐND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A769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UBND, MTTQ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413E458E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Phó Chủ tịch HĐND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CFF2D55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ADA11" w14:textId="67775B7A" w:rsidR="001B0D1F" w:rsidRPr="008B5EEB" w:rsidRDefault="00D46663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C7CE3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2DDD9441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5D1F98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822" w:type="dxa"/>
            <w:tcBorders>
              <w:right w:val="single" w:sz="4" w:space="0" w:color="auto"/>
            </w:tcBorders>
            <w:vAlign w:val="center"/>
            <w:hideMark/>
          </w:tcPr>
          <w:p w14:paraId="0691EA48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Tổ chức họp các Ban HĐND, phân công nhiệm vụ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6D57A64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Các Ban HĐND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6C50493" w14:textId="5E220B8A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Văn phòng</w:t>
            </w:r>
            <w:r w:rsidR="008C01EA" w:rsidRPr="008B5EEB">
              <w:rPr>
                <w:color w:val="auto"/>
                <w:sz w:val="24"/>
                <w:szCs w:val="24"/>
              </w:rPr>
              <w:t xml:space="preserve"> HĐND&amp; UBND</w:t>
            </w:r>
          </w:p>
        </w:tc>
        <w:tc>
          <w:tcPr>
            <w:tcW w:w="0" w:type="auto"/>
            <w:vAlign w:val="center"/>
            <w:hideMark/>
          </w:tcPr>
          <w:p w14:paraId="2F4D68B9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Trưởng các Ban HĐND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47B75B92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18/04/2026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0CC20" w14:textId="68FD519A" w:rsidR="001B0D1F" w:rsidRPr="008B5EEB" w:rsidRDefault="00D46663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30E3CA88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151123B0" w14:textId="77777777" w:rsidTr="008C01EA">
        <w:trPr>
          <w:tblCellSpacing w:w="15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5B14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E375" w14:textId="1A68657F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>Tiếp tục rà soát, theo dõi, đôn đốc việc giải quyết các ý kiến kiến nghị của cử tri thuộc lĩnh vực Ban phụ trách; tổng hợp, báo cáo Thường trực HĐND và Thường trực Đảng ủy theo quy địn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1ED7F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Các Ban HĐND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13D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UBND xã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2E36F8F" w14:textId="5F92C472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Trưởng</w:t>
            </w:r>
            <w:r w:rsidR="008C01EA" w:rsidRPr="008B5EEB">
              <w:rPr>
                <w:color w:val="auto"/>
                <w:sz w:val="24"/>
                <w:szCs w:val="24"/>
              </w:rPr>
              <w:t xml:space="preserve"> các</w:t>
            </w:r>
            <w:r w:rsidRPr="008B5EEB">
              <w:rPr>
                <w:color w:val="auto"/>
                <w:sz w:val="24"/>
                <w:szCs w:val="24"/>
              </w:rPr>
              <w:t xml:space="preserve"> Ban HĐND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A3B80DC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Thường xuyên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75CF" w14:textId="59306B91" w:rsidR="001B0D1F" w:rsidRPr="008B5EEB" w:rsidRDefault="00D46663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33050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12EB8B8C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2DA5F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822" w:type="dxa"/>
            <w:tcBorders>
              <w:right w:val="single" w:sz="4" w:space="0" w:color="auto"/>
            </w:tcBorders>
            <w:vAlign w:val="center"/>
            <w:hideMark/>
          </w:tcPr>
          <w:p w14:paraId="15D05AA3" w14:textId="0605F215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 xml:space="preserve">Chỉ đạo các bộ phận chuyên môn và lực lượng chức năng tăng cường </w:t>
            </w:r>
            <w:r w:rsidR="001B0D1F" w:rsidRPr="008B5EEB">
              <w:rPr>
                <w:color w:val="auto"/>
                <w:sz w:val="24"/>
                <w:szCs w:val="24"/>
              </w:rPr>
              <w:t>Kiểm tra, xử lý phân bón giả, giống giả, vật tư nông nghiệp kém chất lượng</w:t>
            </w:r>
            <w:r w:rsidRPr="008B5EEB">
              <w:rPr>
                <w:color w:val="auto"/>
                <w:sz w:val="24"/>
                <w:szCs w:val="24"/>
              </w:rPr>
              <w:t xml:space="preserve">, </w:t>
            </w: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>không rõ nguồn gốc xuất xứ trên địa bàn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7531D6CF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UBND xã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140ABADD" w14:textId="00123624" w:rsidR="001B0D1F" w:rsidRPr="008B5EEB" w:rsidRDefault="001B0D1F" w:rsidP="008C01EA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 xml:space="preserve">Công an, </w:t>
            </w:r>
            <w:r w:rsidR="008C01EA" w:rsidRPr="008B5EEB">
              <w:rPr>
                <w:color w:val="auto"/>
                <w:sz w:val="24"/>
                <w:szCs w:val="24"/>
              </w:rPr>
              <w:t>Phòng kinh tế</w:t>
            </w:r>
          </w:p>
        </w:tc>
        <w:tc>
          <w:tcPr>
            <w:tcW w:w="0" w:type="auto"/>
            <w:vAlign w:val="center"/>
            <w:hideMark/>
          </w:tcPr>
          <w:p w14:paraId="7AAF66E8" w14:textId="10563965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 xml:space="preserve">Phó </w:t>
            </w:r>
            <w:r w:rsidR="001B0D1F" w:rsidRPr="008B5EEB">
              <w:rPr>
                <w:color w:val="auto"/>
                <w:sz w:val="24"/>
                <w:szCs w:val="24"/>
              </w:rPr>
              <w:t>Chủ tịch UBND xã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360BBC15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909FD" w14:textId="77777777" w:rsidR="00837151" w:rsidRPr="00814D6B" w:rsidRDefault="00837151" w:rsidP="00837151">
            <w:pPr>
              <w:pStyle w:val="BodyText0"/>
              <w:spacing w:after="40"/>
              <w:ind w:firstLine="63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Đang thực hiện</w:t>
            </w:r>
          </w:p>
          <w:p w14:paraId="7B3B3762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29C8AEED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278AC640" w14:textId="77777777" w:rsidTr="008C01EA">
        <w:trPr>
          <w:tblCellSpacing w:w="15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53E57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5908E" w14:textId="25400604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 xml:space="preserve">Tập trung chỉ đạo, </w:t>
            </w:r>
            <w:r w:rsidR="001B0D1F" w:rsidRPr="008B5EEB">
              <w:rPr>
                <w:color w:val="auto"/>
                <w:sz w:val="24"/>
                <w:szCs w:val="24"/>
              </w:rPr>
              <w:t>Đẩy nhanh tiến độ các công trình, dự án; rà soát đầu tư, đấu thầu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88A6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UBND xã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4C40" w14:textId="3C55FC27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Văn Phòng HĐND &amp; UBND các đơn vị liên quan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0C42E82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Phó Chủ tịch UBND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139036D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1CE8" w14:textId="77777777" w:rsidR="00837151" w:rsidRPr="00814D6B" w:rsidRDefault="00837151" w:rsidP="00837151">
            <w:pPr>
              <w:pStyle w:val="BodyText0"/>
              <w:spacing w:after="40"/>
              <w:ind w:firstLine="63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>
              <w:rPr>
                <w:color w:val="000000" w:themeColor="text1"/>
                <w:spacing w:val="-4"/>
                <w:sz w:val="24"/>
                <w:szCs w:val="24"/>
              </w:rPr>
              <w:t>Đang thực hiện</w:t>
            </w:r>
          </w:p>
          <w:p w14:paraId="23452A0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9960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52F8A375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45EF1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82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F190" w14:textId="39F5D550" w:rsidR="008C01EA" w:rsidRPr="008B5EEB" w:rsidRDefault="001B0D1F" w:rsidP="008C01EA">
            <w:pPr>
              <w:tabs>
                <w:tab w:val="right" w:pos="9648"/>
              </w:tabs>
              <w:spacing w:before="60" w:after="60"/>
              <w:jc w:val="both"/>
              <w:rPr>
                <w:color w:val="000000" w:themeColor="text1"/>
                <w:spacing w:val="-4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Rà soát, sửa đổi</w:t>
            </w:r>
            <w:r w:rsidR="008C01EA" w:rsidRPr="008B5EEB">
              <w:rPr>
                <w:color w:val="auto"/>
                <w:sz w:val="24"/>
                <w:szCs w:val="24"/>
              </w:rPr>
              <w:t xml:space="preserve"> bổ sung,</w:t>
            </w:r>
            <w:r w:rsidRPr="008B5EEB">
              <w:rPr>
                <w:color w:val="auto"/>
                <w:sz w:val="24"/>
                <w:szCs w:val="24"/>
              </w:rPr>
              <w:t xml:space="preserve"> Quy chế làm việc BCH Đảng bộ xã</w:t>
            </w:r>
            <w:r w:rsidR="008C01EA" w:rsidRPr="008B5EEB">
              <w:rPr>
                <w:color w:val="000000" w:themeColor="text1"/>
                <w:spacing w:val="-4"/>
                <w:sz w:val="24"/>
                <w:szCs w:val="24"/>
              </w:rPr>
              <w:t xml:space="preserve"> phù hợp với Quy định số 20-QĐ/TW ngày 08/4/2026 của Ban Chấp hành Trung ương về thi hành Điều lệ Đảng.</w:t>
            </w:r>
          </w:p>
          <w:p w14:paraId="011B074A" w14:textId="544655A5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35D28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Văn phòng Đảng ủy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6EA6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Ban Xây dựng Đảng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7268E3C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Chánh VP Đảng ủy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2B69A6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C6CB" w14:textId="6BD2DC21" w:rsidR="001B0D1F" w:rsidRPr="008B5EEB" w:rsidRDefault="00113BB2" w:rsidP="00113BB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60%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2A25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5E290696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A3AD6D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lastRenderedPageBreak/>
              <w:t>8</w:t>
            </w:r>
          </w:p>
        </w:tc>
        <w:tc>
          <w:tcPr>
            <w:tcW w:w="5822" w:type="dxa"/>
            <w:tcBorders>
              <w:right w:val="single" w:sz="4" w:space="0" w:color="auto"/>
            </w:tcBorders>
            <w:vAlign w:val="center"/>
            <w:hideMark/>
          </w:tcPr>
          <w:p w14:paraId="4D40F3FB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Kiểm tra công tác kết nạp Đảng, quản lý đảng viên, hồ sơ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4FDCC5A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Ban Xây dựng Đảng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397F0A9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Các Chi bộ</w:t>
            </w:r>
          </w:p>
        </w:tc>
        <w:tc>
          <w:tcPr>
            <w:tcW w:w="0" w:type="auto"/>
            <w:vAlign w:val="center"/>
            <w:hideMark/>
          </w:tcPr>
          <w:p w14:paraId="56F85E6E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Trưởng Ban XD Đảng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  <w:hideMark/>
          </w:tcPr>
          <w:p w14:paraId="114B9667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D5AB3D" w14:textId="0DD2A973" w:rsidR="001B0D1F" w:rsidRPr="008B5EEB" w:rsidRDefault="00113BB2" w:rsidP="00113BB2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50%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14:paraId="6F16F104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4B44FF07" w14:textId="77777777" w:rsidTr="008C01EA">
        <w:trPr>
          <w:tblCellSpacing w:w="15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8421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8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C572" w14:textId="600EBCA2" w:rsidR="001B0D1F" w:rsidRPr="00837151" w:rsidRDefault="008C01EA" w:rsidP="00837151">
            <w:pPr>
              <w:widowControl/>
              <w:tabs>
                <w:tab w:val="right" w:pos="9648"/>
              </w:tabs>
              <w:spacing w:before="60" w:after="60"/>
              <w:jc w:val="both"/>
              <w:rPr>
                <w:b/>
                <w:bCs/>
                <w:color w:val="000000" w:themeColor="text1"/>
                <w:spacing w:val="-4"/>
                <w:sz w:val="24"/>
                <w:szCs w:val="24"/>
              </w:rPr>
            </w:pP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>Q</w:t>
            </w:r>
            <w:r w:rsidRPr="008C01EA">
              <w:rPr>
                <w:color w:val="000000" w:themeColor="text1"/>
                <w:spacing w:val="-4"/>
                <w:sz w:val="24"/>
                <w:szCs w:val="24"/>
              </w:rPr>
              <w:t>uán triệt, thực hiện Kết luận số 05 ngày 03/6/2021 của Ban Bí thư, Nghị quyết số 21</w:t>
            </w:r>
            <w:r w:rsidRPr="008C01EA">
              <w:rPr>
                <w:color w:val="000000" w:themeColor="text1"/>
                <w:spacing w:val="-4"/>
                <w:sz w:val="24"/>
                <w:szCs w:val="24"/>
              </w:rPr>
              <w:noBreakHyphen/>
              <w:t>NQ/TW, ngày 16/6/2022 của Ban Chấp hành Trung ương Đảng; rà soát, điều chỉnh, bổ sung nội dung Quy chế làm việc của UBKT cho phù hợp.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8FFC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UBKT Đảng ủy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B420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Văn phòng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BB119F3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Chủ nhiệm UBKT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43D4F73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19/04/2026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DD640" w14:textId="1E0E894E" w:rsidR="001B0D1F" w:rsidRPr="008B5EEB" w:rsidRDefault="00A77BD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4F89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  <w:tr w:rsidR="008C01EA" w:rsidRPr="008B5EEB" w14:paraId="2463063A" w14:textId="77777777" w:rsidTr="008C01EA">
        <w:trPr>
          <w:tblCellSpacing w:w="15" w:type="dxa"/>
        </w:trPr>
        <w:tc>
          <w:tcPr>
            <w:tcW w:w="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89B97" w14:textId="77777777" w:rsidR="001B0D1F" w:rsidRPr="008B5EEB" w:rsidRDefault="001B0D1F" w:rsidP="001B0D1F">
            <w:pPr>
              <w:widowControl/>
              <w:suppressAutoHyphens w:val="0"/>
              <w:jc w:val="center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822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C6D9" w14:textId="0D063E75" w:rsidR="001B0D1F" w:rsidRPr="008B5EEB" w:rsidRDefault="008C01E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000000" w:themeColor="text1"/>
                <w:spacing w:val="-4"/>
                <w:sz w:val="24"/>
                <w:szCs w:val="24"/>
              </w:rPr>
              <w:t>Giao Chủ tịch Ủy ban MTTQ Việt Nam xã chủ trì tổ chức giao ban các đoàn thể; tăng cường phối hợp, nắm tình hình cơ sở, kịp thời báo cáo những vấn đề phát sinh với Thường trực Đảng ủy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4840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MTTQ xã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9BC9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Các đoàn thể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726F545E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Chủ tịch MTTQ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4049F26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 w:rsidRPr="008B5EEB">
              <w:rPr>
                <w:color w:val="auto"/>
                <w:sz w:val="24"/>
                <w:szCs w:val="24"/>
              </w:rPr>
              <w:t>18/04/2026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382B" w14:textId="18A91BE0" w:rsidR="001B0D1F" w:rsidRPr="008B5EEB" w:rsidRDefault="00A77BDA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Thưc hiện xong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886A" w14:textId="77777777" w:rsidR="001B0D1F" w:rsidRPr="008B5EEB" w:rsidRDefault="001B0D1F" w:rsidP="001B0D1F">
            <w:pPr>
              <w:widowControl/>
              <w:suppressAutoHyphens w:val="0"/>
              <w:rPr>
                <w:color w:val="auto"/>
                <w:sz w:val="24"/>
                <w:szCs w:val="24"/>
              </w:rPr>
            </w:pPr>
          </w:p>
        </w:tc>
      </w:tr>
    </w:tbl>
    <w:p w14:paraId="64F35827" w14:textId="77777777" w:rsidR="001B0D1F" w:rsidRPr="008B5EEB" w:rsidRDefault="001B0D1F" w:rsidP="00180184">
      <w:pPr>
        <w:rPr>
          <w:sz w:val="24"/>
          <w:szCs w:val="24"/>
        </w:rPr>
      </w:pPr>
    </w:p>
    <w:sectPr w:rsidR="001B0D1F" w:rsidRPr="008B5EEB" w:rsidSect="00180184">
      <w:headerReference w:type="even" r:id="rId8"/>
      <w:headerReference w:type="default" r:id="rId9"/>
      <w:footerReference w:type="even" r:id="rId10"/>
      <w:pgSz w:w="16838" w:h="11906" w:orient="landscape"/>
      <w:pgMar w:top="851" w:right="1077" w:bottom="851" w:left="1191" w:header="397" w:footer="567" w:gutter="0"/>
      <w:pgNumType w:start="1"/>
      <w:cols w:space="720"/>
      <w:formProt w:val="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1E70C" w14:textId="77777777" w:rsidR="009B52C6" w:rsidRDefault="009B52C6">
      <w:r>
        <w:separator/>
      </w:r>
    </w:p>
  </w:endnote>
  <w:endnote w:type="continuationSeparator" w:id="0">
    <w:p w14:paraId="1907647F" w14:textId="77777777" w:rsidR="009B52C6" w:rsidRDefault="009B5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Times New Roman"/>
    <w:charset w:val="01"/>
    <w:family w:val="roman"/>
    <w:pitch w:val="variable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1EB4D" w14:textId="77777777" w:rsidR="0091312E" w:rsidRDefault="001234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315947FF" wp14:editId="492BCBE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DBA6B2" w14:textId="77777777" w:rsidR="0091312E" w:rsidRDefault="001234BA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947FF" id="Frame3" o:spid="_x0000_s1028" style="position:absolute;margin-left:0;margin-top:.05pt;width:1.15pt;height:1.15pt;z-index:-25165721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" o:allowincell="f" filled="f" stroked="f" strokeweight="0">
              <v:textbox style="mso-fit-shape-to-text:t" inset="0,0,0,0">
                <w:txbxContent>
                  <w:p w14:paraId="16DBA6B2" w14:textId="77777777" w:rsidR="0091312E" w:rsidRDefault="001234BA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1F449" w14:textId="77777777" w:rsidR="009B52C6" w:rsidRDefault="009B52C6">
      <w:r>
        <w:separator/>
      </w:r>
    </w:p>
  </w:footnote>
  <w:footnote w:type="continuationSeparator" w:id="0">
    <w:p w14:paraId="497B4EC4" w14:textId="77777777" w:rsidR="009B52C6" w:rsidRDefault="009B52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1E155" w14:textId="77777777" w:rsidR="0091312E" w:rsidRDefault="001234B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4D2D1D66" wp14:editId="56CDAF3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39DAE5" w14:textId="77777777" w:rsidR="0091312E" w:rsidRDefault="001234B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D2D1D66" id="Frame1" o:spid="_x0000_s1026" style="position:absolute;margin-left:0;margin-top:.05pt;width:1.15pt;height:1.1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MVf1z/XAQAAGg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14:paraId="3039DAE5" w14:textId="77777777" w:rsidR="0091312E" w:rsidRDefault="001234B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C1BB8" w14:textId="77777777" w:rsidR="0091312E" w:rsidRDefault="001234BA">
    <w:pPr>
      <w:pStyle w:val="Header"/>
      <w:rPr>
        <w:rFonts w:ascii=".VnArialH" w:hAnsi=".VnArialH"/>
        <w:sz w:val="12"/>
      </w:rPr>
    </w:pPr>
    <w:r>
      <w:rPr>
        <w:rFonts w:ascii=".VnArialH" w:hAnsi=".VnArialH"/>
        <w:noProof/>
        <w:sz w:val="12"/>
      </w:rPr>
      <mc:AlternateContent>
        <mc:Choice Requires="wps">
          <w:drawing>
            <wp:anchor distT="0" distB="0" distL="0" distR="0" simplePos="0" relativeHeight="251655168" behindDoc="1" locked="0" layoutInCell="0" allowOverlap="1" wp14:anchorId="2BC6BC2D" wp14:editId="022DC7DE">
              <wp:simplePos x="0" y="0"/>
              <wp:positionH relativeFrom="margin">
                <wp:align>center</wp:align>
              </wp:positionH>
              <wp:positionV relativeFrom="paragraph">
                <wp:posOffset>62865</wp:posOffset>
              </wp:positionV>
              <wp:extent cx="191135" cy="217805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1160" cy="21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7DA73E" w14:textId="491FF676" w:rsidR="0091312E" w:rsidRDefault="001234BA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77BDA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BC6BC2D" id="Frame2" o:spid="_x0000_s1027" style="position:absolute;margin-left:0;margin-top:4.95pt;width:15.05pt;height:17.15pt;z-index:-25166131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" o:allowincell="f" filled="f" stroked="f" strokeweight="0">
              <v:textbox style="mso-fit-shape-to-text:t" inset="0,0,0,0">
                <w:txbxContent>
                  <w:p w14:paraId="357DA73E" w14:textId="491FF676" w:rsidR="0091312E" w:rsidRDefault="001234BA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77BDA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907B62"/>
    <w:multiLevelType w:val="multilevel"/>
    <w:tmpl w:val="4F828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BD35FA"/>
    <w:multiLevelType w:val="multilevel"/>
    <w:tmpl w:val="D3667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12E"/>
    <w:rsid w:val="00022AE0"/>
    <w:rsid w:val="00052EAD"/>
    <w:rsid w:val="000636E5"/>
    <w:rsid w:val="000823A5"/>
    <w:rsid w:val="0008443D"/>
    <w:rsid w:val="00084DFB"/>
    <w:rsid w:val="00092A73"/>
    <w:rsid w:val="00094A88"/>
    <w:rsid w:val="000B6978"/>
    <w:rsid w:val="000B73A2"/>
    <w:rsid w:val="000C022C"/>
    <w:rsid w:val="000D28B4"/>
    <w:rsid w:val="000D41D8"/>
    <w:rsid w:val="000D54B1"/>
    <w:rsid w:val="000E0D68"/>
    <w:rsid w:val="000E7153"/>
    <w:rsid w:val="0010019B"/>
    <w:rsid w:val="001015C3"/>
    <w:rsid w:val="00110B2A"/>
    <w:rsid w:val="00113BB2"/>
    <w:rsid w:val="001234BA"/>
    <w:rsid w:val="00151C57"/>
    <w:rsid w:val="00180184"/>
    <w:rsid w:val="001A0C0C"/>
    <w:rsid w:val="001B0D1F"/>
    <w:rsid w:val="001B235D"/>
    <w:rsid w:val="001D17EC"/>
    <w:rsid w:val="001F40FD"/>
    <w:rsid w:val="002322F1"/>
    <w:rsid w:val="00250B2B"/>
    <w:rsid w:val="00254D1F"/>
    <w:rsid w:val="002579DA"/>
    <w:rsid w:val="00282B2B"/>
    <w:rsid w:val="002940B7"/>
    <w:rsid w:val="00297A71"/>
    <w:rsid w:val="002A6639"/>
    <w:rsid w:val="002B0111"/>
    <w:rsid w:val="002C4CFB"/>
    <w:rsid w:val="00393DF3"/>
    <w:rsid w:val="00394E98"/>
    <w:rsid w:val="003A05AC"/>
    <w:rsid w:val="003A2D96"/>
    <w:rsid w:val="003B044C"/>
    <w:rsid w:val="003B3C70"/>
    <w:rsid w:val="003B78FC"/>
    <w:rsid w:val="003D23DA"/>
    <w:rsid w:val="00407510"/>
    <w:rsid w:val="00451E47"/>
    <w:rsid w:val="00465BE5"/>
    <w:rsid w:val="0048112D"/>
    <w:rsid w:val="00483C4E"/>
    <w:rsid w:val="004A4A76"/>
    <w:rsid w:val="004B2B5D"/>
    <w:rsid w:val="00500E0B"/>
    <w:rsid w:val="00526FDD"/>
    <w:rsid w:val="00530125"/>
    <w:rsid w:val="00585047"/>
    <w:rsid w:val="00591EF0"/>
    <w:rsid w:val="00593818"/>
    <w:rsid w:val="005D03BC"/>
    <w:rsid w:val="005E3457"/>
    <w:rsid w:val="005F61EB"/>
    <w:rsid w:val="0060232B"/>
    <w:rsid w:val="006060CB"/>
    <w:rsid w:val="00615F4F"/>
    <w:rsid w:val="006247A3"/>
    <w:rsid w:val="0064196E"/>
    <w:rsid w:val="0064525F"/>
    <w:rsid w:val="006B3719"/>
    <w:rsid w:val="006B7DF5"/>
    <w:rsid w:val="006F1CED"/>
    <w:rsid w:val="007363DB"/>
    <w:rsid w:val="00741199"/>
    <w:rsid w:val="00750D78"/>
    <w:rsid w:val="00753737"/>
    <w:rsid w:val="00761E2F"/>
    <w:rsid w:val="007871E3"/>
    <w:rsid w:val="007A625A"/>
    <w:rsid w:val="007B4203"/>
    <w:rsid w:val="007C20A6"/>
    <w:rsid w:val="007C7BCC"/>
    <w:rsid w:val="007D3CC5"/>
    <w:rsid w:val="007E3364"/>
    <w:rsid w:val="00827062"/>
    <w:rsid w:val="00837151"/>
    <w:rsid w:val="00857C2A"/>
    <w:rsid w:val="00880B9B"/>
    <w:rsid w:val="00883777"/>
    <w:rsid w:val="008A197D"/>
    <w:rsid w:val="008A6EA1"/>
    <w:rsid w:val="008B22A0"/>
    <w:rsid w:val="008B5EEB"/>
    <w:rsid w:val="008C01EA"/>
    <w:rsid w:val="008D0755"/>
    <w:rsid w:val="008F58E5"/>
    <w:rsid w:val="0090546E"/>
    <w:rsid w:val="00911046"/>
    <w:rsid w:val="0091312E"/>
    <w:rsid w:val="00921EA8"/>
    <w:rsid w:val="00923D88"/>
    <w:rsid w:val="009322AA"/>
    <w:rsid w:val="009458DE"/>
    <w:rsid w:val="00963A89"/>
    <w:rsid w:val="00965876"/>
    <w:rsid w:val="009B52C6"/>
    <w:rsid w:val="009F4444"/>
    <w:rsid w:val="00A058DC"/>
    <w:rsid w:val="00A06D42"/>
    <w:rsid w:val="00A10675"/>
    <w:rsid w:val="00A16398"/>
    <w:rsid w:val="00A31F0C"/>
    <w:rsid w:val="00A51468"/>
    <w:rsid w:val="00A53D04"/>
    <w:rsid w:val="00A70AAB"/>
    <w:rsid w:val="00A711A3"/>
    <w:rsid w:val="00A74FDB"/>
    <w:rsid w:val="00A77BDA"/>
    <w:rsid w:val="00A91474"/>
    <w:rsid w:val="00A93A44"/>
    <w:rsid w:val="00AA7F3D"/>
    <w:rsid w:val="00AB2A40"/>
    <w:rsid w:val="00AC1EC5"/>
    <w:rsid w:val="00AF3B3F"/>
    <w:rsid w:val="00B011FD"/>
    <w:rsid w:val="00B04ECB"/>
    <w:rsid w:val="00B05DC3"/>
    <w:rsid w:val="00B343CD"/>
    <w:rsid w:val="00B34B13"/>
    <w:rsid w:val="00B84AF4"/>
    <w:rsid w:val="00C10854"/>
    <w:rsid w:val="00C12821"/>
    <w:rsid w:val="00C1304E"/>
    <w:rsid w:val="00C13A09"/>
    <w:rsid w:val="00C27284"/>
    <w:rsid w:val="00C42440"/>
    <w:rsid w:val="00C900F2"/>
    <w:rsid w:val="00CA629F"/>
    <w:rsid w:val="00CE22FF"/>
    <w:rsid w:val="00CF4FF7"/>
    <w:rsid w:val="00D36CC1"/>
    <w:rsid w:val="00D407A5"/>
    <w:rsid w:val="00D46663"/>
    <w:rsid w:val="00D70D27"/>
    <w:rsid w:val="00D77EC3"/>
    <w:rsid w:val="00DC2005"/>
    <w:rsid w:val="00DC517D"/>
    <w:rsid w:val="00DC60C8"/>
    <w:rsid w:val="00DD092D"/>
    <w:rsid w:val="00DF50B5"/>
    <w:rsid w:val="00E0054A"/>
    <w:rsid w:val="00E07328"/>
    <w:rsid w:val="00E24BB7"/>
    <w:rsid w:val="00E31959"/>
    <w:rsid w:val="00E41FD8"/>
    <w:rsid w:val="00E433E6"/>
    <w:rsid w:val="00E551CA"/>
    <w:rsid w:val="00E72281"/>
    <w:rsid w:val="00E942AC"/>
    <w:rsid w:val="00EB1AA1"/>
    <w:rsid w:val="00EB4D53"/>
    <w:rsid w:val="00ED1408"/>
    <w:rsid w:val="00ED72E6"/>
    <w:rsid w:val="00EE36A1"/>
    <w:rsid w:val="00EF3F30"/>
    <w:rsid w:val="00F01814"/>
    <w:rsid w:val="00F114DF"/>
    <w:rsid w:val="00F139AC"/>
    <w:rsid w:val="00F16B82"/>
    <w:rsid w:val="00F31224"/>
    <w:rsid w:val="00F76AB4"/>
    <w:rsid w:val="00F9039A"/>
    <w:rsid w:val="00FB3764"/>
    <w:rsid w:val="00FC0CF7"/>
    <w:rsid w:val="00FC27F5"/>
    <w:rsid w:val="00FD004B"/>
    <w:rsid w:val="00FE0785"/>
    <w:rsid w:val="00FE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8604B"/>
  <w15:docId w15:val="{DB9FC4EF-1A99-478D-A92E-6457CE10F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C53"/>
    <w:pPr>
      <w:widowControl w:val="0"/>
    </w:pPr>
    <w:rPr>
      <w:rFonts w:eastAsia="Times New Roman" w:cs="Times New Roman"/>
      <w:color w:val="000000"/>
      <w:sz w:val="30"/>
      <w:szCs w:val="3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22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1B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334E9"/>
    <w:pPr>
      <w:keepNext/>
      <w:widowControl/>
      <w:ind w:firstLine="720"/>
      <w:jc w:val="both"/>
      <w:outlineLvl w:val="2"/>
    </w:pPr>
    <w:rPr>
      <w:b/>
      <w:color w:val="auto"/>
      <w:sz w:val="28"/>
      <w:szCs w:val="2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qFormat/>
    <w:rsid w:val="00960C53"/>
    <w:rPr>
      <w:rFonts w:eastAsia="Times New Roman" w:cs="Times New Roman"/>
      <w:sz w:val="20"/>
      <w:szCs w:val="20"/>
      <w:lang w:val="en-US"/>
    </w:rPr>
  </w:style>
  <w:style w:type="character" w:customStyle="1" w:styleId="FootnoteCharactersuser">
    <w:name w:val="Footnote Characters (user)"/>
    <w:link w:val="FootnoteText11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FooterChar">
    <w:name w:val="Footer Char"/>
    <w:basedOn w:val="DefaultParagraphFont"/>
    <w:link w:val="Footer"/>
    <w:qFormat/>
    <w:rsid w:val="00960C53"/>
    <w:rPr>
      <w:rFonts w:eastAsia="Times New Roman" w:cs="Times New Roman"/>
      <w:color w:val="000000"/>
      <w:sz w:val="30"/>
      <w:szCs w:val="30"/>
      <w:lang w:val="en-US"/>
    </w:rPr>
  </w:style>
  <w:style w:type="character" w:styleId="PageNumber">
    <w:name w:val="page number"/>
    <w:basedOn w:val="DefaultParagraphFont"/>
    <w:uiPriority w:val="99"/>
    <w:qFormat/>
    <w:rsid w:val="00960C53"/>
  </w:style>
  <w:style w:type="character" w:customStyle="1" w:styleId="BodyTextIndent3Char">
    <w:name w:val="Body Text Indent 3 Char"/>
    <w:basedOn w:val="DefaultParagraphFont"/>
    <w:link w:val="BodyTextIndent3"/>
    <w:qFormat/>
    <w:rsid w:val="00960C53"/>
    <w:rPr>
      <w:rFonts w:eastAsia="Times New Roman" w:cs="Times New Roman"/>
      <w:color w:val="000000"/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qFormat/>
    <w:rsid w:val="00960C53"/>
    <w:rPr>
      <w:rFonts w:eastAsia="Times New Roman" w:cs="Times New Roman"/>
      <w:color w:val="000000"/>
      <w:sz w:val="30"/>
      <w:szCs w:val="3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qFormat/>
    <w:rsid w:val="00960C53"/>
    <w:rPr>
      <w:rFonts w:eastAsia="Times New Roman" w:cs="Times New Roman"/>
      <w:szCs w:val="28"/>
      <w:lang w:val="x-none" w:eastAsia="x-none"/>
    </w:rPr>
  </w:style>
  <w:style w:type="character" w:customStyle="1" w:styleId="Bodytext">
    <w:name w:val="Body text_"/>
    <w:link w:val="Bodytext1"/>
    <w:qFormat/>
    <w:rsid w:val="00960C53"/>
    <w:rPr>
      <w:sz w:val="27"/>
      <w:szCs w:val="27"/>
      <w:shd w:val="clear" w:color="auto" w:fill="FFFFFF"/>
    </w:rPr>
  </w:style>
  <w:style w:type="character" w:styleId="Strong">
    <w:name w:val="Strong"/>
    <w:uiPriority w:val="22"/>
    <w:qFormat/>
    <w:rsid w:val="00960C53"/>
    <w:rPr>
      <w:b/>
      <w:bCs/>
    </w:rPr>
  </w:style>
  <w:style w:type="character" w:customStyle="1" w:styleId="BodyTextChar">
    <w:name w:val="Body Text Char"/>
    <w:basedOn w:val="DefaultParagraphFont"/>
    <w:link w:val="BodyText0"/>
    <w:uiPriority w:val="99"/>
    <w:qFormat/>
    <w:rsid w:val="005C1FAF"/>
    <w:rPr>
      <w:rFonts w:eastAsia="Times New Roman" w:cs="Times New Roman"/>
      <w:color w:val="000000"/>
      <w:sz w:val="30"/>
      <w:szCs w:val="30"/>
      <w:lang w:val="en-US"/>
    </w:rPr>
  </w:style>
  <w:style w:type="character" w:customStyle="1" w:styleId="FontStyle16">
    <w:name w:val="Font Style16"/>
    <w:basedOn w:val="DefaultParagraphFont"/>
    <w:qFormat/>
    <w:rsid w:val="006A69E4"/>
    <w:rPr>
      <w:rFonts w:ascii="Times New Roman" w:hAnsi="Times New Roman" w:cs="Times New Roman"/>
      <w:color w:val="000000"/>
      <w:sz w:val="28"/>
      <w:szCs w:val="28"/>
    </w:rPr>
  </w:style>
  <w:style w:type="character" w:customStyle="1" w:styleId="Vanbnnidung">
    <w:name w:val="Van b?n n?i dung_"/>
    <w:link w:val="Vanbnnidung1"/>
    <w:qFormat/>
    <w:locked/>
    <w:rsid w:val="00E91F1F"/>
    <w:rPr>
      <w:sz w:val="29"/>
      <w:shd w:val="clear" w:color="auto" w:fill="FFFFFF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C26799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304D8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6304D8"/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04D8"/>
    <w:rPr>
      <w:rFonts w:eastAsia="Times New Roman" w:cs="Times New Roman"/>
      <w:b/>
      <w:bCs/>
      <w:color w:val="000000"/>
      <w:sz w:val="20"/>
      <w:szCs w:val="20"/>
      <w:lang w:val="en-US"/>
    </w:rPr>
  </w:style>
  <w:style w:type="character" w:customStyle="1" w:styleId="fontstyle01">
    <w:name w:val="fontstyle01"/>
    <w:qFormat/>
    <w:rsid w:val="00DD6904"/>
    <w:rPr>
      <w:rFonts w:ascii="TimesNewRomanPS-ItalicMT" w:hAnsi="TimesNewRomanPS-ItalicMT"/>
      <w:b w:val="0"/>
      <w:bCs w:val="0"/>
      <w:i/>
      <w:iCs/>
      <w:color w:val="24202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0632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063295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8334E9"/>
    <w:rPr>
      <w:rFonts w:eastAsia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qFormat/>
    <w:rsid w:val="009422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251B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Emphasis">
    <w:name w:val="Emphasis"/>
    <w:uiPriority w:val="20"/>
    <w:qFormat/>
    <w:rsid w:val="00251BC0"/>
    <w:rPr>
      <w:i/>
      <w:iCs/>
    </w:rPr>
  </w:style>
  <w:style w:type="paragraph" w:customStyle="1" w:styleId="Heading">
    <w:name w:val="Heading"/>
    <w:basedOn w:val="Normal"/>
    <w:next w:val="BodyText0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BodyText0">
    <w:name w:val="Body Text"/>
    <w:basedOn w:val="Normal"/>
    <w:link w:val="BodyTextChar"/>
    <w:uiPriority w:val="99"/>
    <w:unhideWhenUsed/>
    <w:rsid w:val="005C1FAF"/>
    <w:pPr>
      <w:spacing w:after="120"/>
    </w:pPr>
  </w:style>
  <w:style w:type="paragraph" w:styleId="List">
    <w:name w:val="List"/>
    <w:basedOn w:val="BodyText0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qFormat/>
    <w:rsid w:val="00960C53"/>
    <w:pPr>
      <w:widowControl/>
    </w:pPr>
    <w:rPr>
      <w:color w:val="auto"/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rsid w:val="00960C53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qFormat/>
    <w:rsid w:val="00960C53"/>
    <w:pPr>
      <w:spacing w:after="120"/>
      <w:ind w:left="360"/>
    </w:pPr>
    <w:rPr>
      <w:sz w:val="16"/>
      <w:szCs w:val="16"/>
    </w:rPr>
  </w:style>
  <w:style w:type="paragraph" w:styleId="Header">
    <w:name w:val="header"/>
    <w:basedOn w:val="Normal"/>
    <w:link w:val="HeaderChar"/>
    <w:rsid w:val="00960C5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uiPriority w:val="99"/>
    <w:qFormat/>
    <w:rsid w:val="00960C53"/>
    <w:pPr>
      <w:widowControl/>
      <w:spacing w:after="120" w:line="480" w:lineRule="auto"/>
    </w:pPr>
    <w:rPr>
      <w:color w:val="auto"/>
      <w:sz w:val="28"/>
      <w:szCs w:val="28"/>
      <w:lang w:val="x-none" w:eastAsia="x-none"/>
    </w:rPr>
  </w:style>
  <w:style w:type="paragraph" w:customStyle="1" w:styleId="CarattereCarattereCharCharCharCharCharCharZchn">
    <w:name w:val="Carattere Carattere Char Char Char Char Char Char Zchn"/>
    <w:basedOn w:val="Normal"/>
    <w:next w:val="Normal"/>
    <w:qFormat/>
    <w:rsid w:val="00960C53"/>
    <w:pPr>
      <w:widowControl/>
      <w:spacing w:after="160" w:line="240" w:lineRule="exact"/>
    </w:pPr>
    <w:rPr>
      <w:rFonts w:eastAsiaTheme="minorHAnsi" w:cstheme="minorBidi"/>
      <w:color w:val="auto"/>
      <w:sz w:val="28"/>
      <w:szCs w:val="22"/>
      <w:vertAlign w:val="superscript"/>
      <w:lang w:val="vi-VN"/>
    </w:rPr>
  </w:style>
  <w:style w:type="paragraph" w:customStyle="1" w:styleId="Bodytext1">
    <w:name w:val="Body text1"/>
    <w:basedOn w:val="Normal"/>
    <w:link w:val="Bodytext"/>
    <w:qFormat/>
    <w:rsid w:val="00960C53"/>
    <w:pPr>
      <w:shd w:val="clear" w:color="auto" w:fill="FFFFFF"/>
      <w:spacing w:line="326" w:lineRule="exact"/>
      <w:jc w:val="center"/>
    </w:pPr>
    <w:rPr>
      <w:rFonts w:eastAsiaTheme="minorHAnsi" w:cstheme="minorBidi"/>
      <w:color w:val="auto"/>
      <w:sz w:val="27"/>
      <w:szCs w:val="27"/>
      <w:lang w:val="vi-VN"/>
    </w:rPr>
  </w:style>
  <w:style w:type="paragraph" w:customStyle="1" w:styleId="Vanbnnidung1">
    <w:name w:val="Van b?n n?i dung1"/>
    <w:basedOn w:val="Normal"/>
    <w:link w:val="Vanbnnidung"/>
    <w:qFormat/>
    <w:rsid w:val="00E91F1F"/>
    <w:pPr>
      <w:shd w:val="clear" w:color="auto" w:fill="FFFFFF"/>
      <w:spacing w:line="305" w:lineRule="exact"/>
      <w:jc w:val="both"/>
    </w:pPr>
    <w:rPr>
      <w:rFonts w:eastAsiaTheme="minorHAnsi" w:cstheme="minorBidi"/>
      <w:color w:val="auto"/>
      <w:sz w:val="29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267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qFormat/>
    <w:rsid w:val="00B26D77"/>
    <w:pPr>
      <w:widowControl/>
      <w:spacing w:beforeAutospacing="1" w:afterAutospacing="1"/>
    </w:pPr>
    <w:rPr>
      <w:color w:val="auto"/>
      <w:sz w:val="24"/>
      <w:szCs w:val="24"/>
    </w:rPr>
  </w:style>
  <w:style w:type="paragraph" w:styleId="Revision">
    <w:name w:val="Revision"/>
    <w:uiPriority w:val="99"/>
    <w:semiHidden/>
    <w:qFormat/>
    <w:rsid w:val="00920EC1"/>
    <w:rPr>
      <w:rFonts w:eastAsia="Times New Roman" w:cs="Times New Roman"/>
      <w:color w:val="000000"/>
      <w:sz w:val="30"/>
      <w:szCs w:val="3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6304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04D8"/>
    <w:rPr>
      <w:b/>
      <w:bCs/>
    </w:rPr>
  </w:style>
  <w:style w:type="paragraph" w:customStyle="1" w:styleId="BodyText11">
    <w:name w:val="Body Text11"/>
    <w:basedOn w:val="Normal"/>
    <w:qFormat/>
    <w:rsid w:val="00503072"/>
    <w:pPr>
      <w:shd w:val="clear" w:color="auto" w:fill="FFFFFF"/>
      <w:spacing w:before="780" w:after="60" w:line="336" w:lineRule="exact"/>
      <w:ind w:firstLine="700"/>
      <w:jc w:val="both"/>
    </w:pPr>
    <w:rPr>
      <w:color w:val="auto"/>
      <w:sz w:val="28"/>
      <w:szCs w:val="28"/>
    </w:rPr>
  </w:style>
  <w:style w:type="paragraph" w:styleId="ListParagraph">
    <w:name w:val="List Paragraph"/>
    <w:basedOn w:val="Normal"/>
    <w:uiPriority w:val="34"/>
    <w:qFormat/>
    <w:rsid w:val="00432407"/>
    <w:pPr>
      <w:ind w:left="720"/>
      <w:contextualSpacing/>
    </w:pPr>
  </w:style>
  <w:style w:type="paragraph" w:customStyle="1" w:styleId="FootnoteReference2">
    <w:name w:val="Footnote Reference 2"/>
    <w:basedOn w:val="Normal"/>
    <w:qFormat/>
    <w:rsid w:val="00345BA4"/>
    <w:pPr>
      <w:widowControl/>
      <w:spacing w:after="160" w:line="240" w:lineRule="exact"/>
    </w:pPr>
    <w:rPr>
      <w:color w:val="auto"/>
      <w:sz w:val="20"/>
      <w:szCs w:val="20"/>
      <w:vertAlign w:val="superscript"/>
    </w:rPr>
  </w:style>
  <w:style w:type="paragraph" w:styleId="NoSpacing">
    <w:name w:val="No Spacing"/>
    <w:uiPriority w:val="1"/>
    <w:qFormat/>
    <w:rsid w:val="00BD7070"/>
    <w:pPr>
      <w:widowControl w:val="0"/>
    </w:pPr>
    <w:rPr>
      <w:rFonts w:eastAsia="Times New Roman" w:cs="Times New Roman"/>
      <w:color w:val="000000"/>
      <w:sz w:val="30"/>
      <w:szCs w:val="30"/>
      <w:lang w:val="en-US"/>
    </w:rPr>
  </w:style>
  <w:style w:type="paragraph" w:customStyle="1" w:styleId="FrameContentsuser">
    <w:name w:val="Frame Contents (user)"/>
    <w:basedOn w:val="Normal"/>
    <w:qFormat/>
  </w:style>
  <w:style w:type="paragraph" w:customStyle="1" w:styleId="FootnoteText11">
    <w:name w:val="Footnote Text11"/>
    <w:basedOn w:val="Normal"/>
    <w:next w:val="Normal"/>
    <w:link w:val="FootnoteCharactersuser"/>
    <w:qFormat/>
    <w:rsid w:val="00251BC0"/>
    <w:pPr>
      <w:widowControl/>
      <w:suppressAutoHyphens w:val="0"/>
      <w:spacing w:after="160" w:line="240" w:lineRule="exact"/>
    </w:pPr>
    <w:rPr>
      <w:rFonts w:eastAsiaTheme="minorHAnsi" w:cstheme="minorBidi"/>
      <w:color w:val="auto"/>
      <w:sz w:val="28"/>
      <w:szCs w:val="22"/>
      <w:vertAlign w:val="superscript"/>
      <w:lang w:val="vi-VN"/>
    </w:rPr>
  </w:style>
  <w:style w:type="paragraph" w:customStyle="1" w:styleId="FootnoteCharCharCharCharCharCharChar">
    <w:name w:val="Footnote Char Char Char Char Char Char Char"/>
    <w:basedOn w:val="Normal"/>
    <w:qFormat/>
    <w:rsid w:val="00251BC0"/>
    <w:pPr>
      <w:widowControl/>
      <w:suppressAutoHyphens w:val="0"/>
      <w:spacing w:before="100" w:line="240" w:lineRule="exact"/>
    </w:pPr>
    <w:rPr>
      <w:color w:val="auto"/>
      <w:sz w:val="20"/>
      <w:szCs w:val="20"/>
      <w:vertAlign w:val="superscript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D0A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Light">
    <w:name w:val="Grid Table Light"/>
    <w:basedOn w:val="TableNormal"/>
    <w:uiPriority w:val="40"/>
    <w:rsid w:val="00A31F0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5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8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5925-BE9A-4767-B18A-B18974A8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2255</cp:lastModifiedBy>
  <cp:revision>65</cp:revision>
  <cp:lastPrinted>2026-03-30T02:41:00Z</cp:lastPrinted>
  <dcterms:created xsi:type="dcterms:W3CDTF">2026-03-30T03:44:00Z</dcterms:created>
  <dcterms:modified xsi:type="dcterms:W3CDTF">2026-04-20T07:39:00Z</dcterms:modified>
  <dc:language>en-US</dc:language>
</cp:coreProperties>
</file>