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50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0"/>
        <w:gridCol w:w="5064"/>
      </w:tblGrid>
      <w:tr w:rsidR="0063562A" w:rsidRPr="0063562A" w14:paraId="1CEAC9BE" w14:textId="77777777" w:rsidTr="002C2DD5">
        <w:tc>
          <w:tcPr>
            <w:tcW w:w="2396" w:type="pct"/>
          </w:tcPr>
          <w:p w14:paraId="0125383C" w14:textId="44653543" w:rsidR="00B530FB" w:rsidRPr="0063562A" w:rsidRDefault="00B530FB" w:rsidP="00F90F62">
            <w:pPr>
              <w:jc w:val="center"/>
              <w:rPr>
                <w:color w:val="000000" w:themeColor="text1"/>
                <w:szCs w:val="28"/>
              </w:rPr>
            </w:pPr>
            <w:r w:rsidRPr="0063562A">
              <w:rPr>
                <w:color w:val="000000" w:themeColor="text1"/>
                <w:szCs w:val="28"/>
              </w:rPr>
              <w:t xml:space="preserve">ĐẢNG BỘ TỈNH </w:t>
            </w:r>
            <w:r w:rsidR="008D2F84">
              <w:rPr>
                <w:color w:val="000000" w:themeColor="text1"/>
                <w:szCs w:val="28"/>
              </w:rPr>
              <w:t>LÀO CAI</w:t>
            </w:r>
          </w:p>
          <w:p w14:paraId="0BEAFF03" w14:textId="4541520E" w:rsidR="00B530FB" w:rsidRPr="0063562A" w:rsidRDefault="00B530FB" w:rsidP="00F90F62">
            <w:pPr>
              <w:jc w:val="center"/>
              <w:rPr>
                <w:b/>
                <w:bCs/>
                <w:color w:val="000000" w:themeColor="text1"/>
              </w:rPr>
            </w:pPr>
            <w:r w:rsidRPr="0063562A">
              <w:rPr>
                <w:b/>
                <w:bCs/>
                <w:color w:val="000000" w:themeColor="text1"/>
                <w:szCs w:val="28"/>
              </w:rPr>
              <w:t xml:space="preserve">ĐẢNG ỦY </w:t>
            </w:r>
            <w:r w:rsidR="00134A93">
              <w:rPr>
                <w:b/>
                <w:bCs/>
                <w:color w:val="000000" w:themeColor="text1"/>
                <w:szCs w:val="28"/>
              </w:rPr>
              <w:t>XÃ</w:t>
            </w:r>
            <w:r w:rsidRPr="0063562A">
              <w:rPr>
                <w:b/>
                <w:bCs/>
                <w:color w:val="000000" w:themeColor="text1"/>
                <w:szCs w:val="28"/>
              </w:rPr>
              <w:t xml:space="preserve"> </w:t>
            </w:r>
            <w:r w:rsidR="004F4B80">
              <w:rPr>
                <w:b/>
                <w:bCs/>
                <w:color w:val="000000" w:themeColor="text1"/>
                <w:szCs w:val="28"/>
              </w:rPr>
              <w:t>LÙNG PHÌNH</w:t>
            </w:r>
          </w:p>
          <w:p w14:paraId="5145C5D2" w14:textId="77777777" w:rsidR="00B530FB" w:rsidRPr="0063562A" w:rsidRDefault="00B530FB" w:rsidP="00F90F62">
            <w:pPr>
              <w:jc w:val="center"/>
              <w:rPr>
                <w:color w:val="000000" w:themeColor="text1"/>
              </w:rPr>
            </w:pPr>
            <w:r w:rsidRPr="0063562A">
              <w:rPr>
                <w:color w:val="000000" w:themeColor="text1"/>
              </w:rPr>
              <w:t>*</w:t>
            </w:r>
          </w:p>
          <w:p w14:paraId="7CC2E350" w14:textId="77777777" w:rsidR="00B530FB" w:rsidRPr="0063562A" w:rsidRDefault="00B530FB" w:rsidP="00F90F62">
            <w:pPr>
              <w:jc w:val="center"/>
              <w:rPr>
                <w:color w:val="000000" w:themeColor="text1"/>
                <w:szCs w:val="28"/>
              </w:rPr>
            </w:pPr>
            <w:r w:rsidRPr="0063562A">
              <w:rPr>
                <w:color w:val="000000" w:themeColor="text1"/>
                <w:szCs w:val="28"/>
              </w:rPr>
              <w:t xml:space="preserve">Số     </w:t>
            </w:r>
            <w:r w:rsidR="00BA2C2A" w:rsidRPr="0063562A">
              <w:rPr>
                <w:color w:val="000000" w:themeColor="text1"/>
                <w:szCs w:val="28"/>
              </w:rPr>
              <w:t xml:space="preserve">   </w:t>
            </w:r>
            <w:r w:rsidRPr="0063562A">
              <w:rPr>
                <w:color w:val="000000" w:themeColor="text1"/>
                <w:szCs w:val="28"/>
              </w:rPr>
              <w:t>-NQ/ĐU</w:t>
            </w:r>
          </w:p>
        </w:tc>
        <w:tc>
          <w:tcPr>
            <w:tcW w:w="2604" w:type="pct"/>
          </w:tcPr>
          <w:p w14:paraId="5B976A4C" w14:textId="77777777" w:rsidR="00B530FB" w:rsidRPr="00EE556D" w:rsidRDefault="00B530FB" w:rsidP="00F90F62">
            <w:pPr>
              <w:jc w:val="right"/>
              <w:rPr>
                <w:b/>
                <w:bCs/>
                <w:color w:val="000000" w:themeColor="text1"/>
                <w:sz w:val="30"/>
                <w:szCs w:val="30"/>
              </w:rPr>
            </w:pPr>
            <w:r w:rsidRPr="00EE556D">
              <w:rPr>
                <w:b/>
                <w:bCs/>
                <w:color w:val="000000" w:themeColor="text1"/>
                <w:sz w:val="30"/>
                <w:szCs w:val="30"/>
              </w:rPr>
              <w:t>ĐẢNG CỘNG SẢN VIỆT NAM</w:t>
            </w:r>
          </w:p>
          <w:p w14:paraId="5AD5D7B9" w14:textId="3AFC6092" w:rsidR="00BA2C2A" w:rsidRPr="0063562A" w:rsidRDefault="00D4428C" w:rsidP="00F90F62">
            <w:pPr>
              <w:spacing w:before="120"/>
              <w:jc w:val="right"/>
              <w:rPr>
                <w:i/>
                <w:iCs/>
                <w:color w:val="000000" w:themeColor="text1"/>
                <w:szCs w:val="28"/>
              </w:rPr>
            </w:pPr>
            <w:r>
              <w:rPr>
                <w:i/>
                <w:iCs/>
                <w:noProof/>
                <w:color w:val="000000" w:themeColor="text1"/>
                <w:szCs w:val="28"/>
              </w:rPr>
              <mc:AlternateContent>
                <mc:Choice Requires="wps">
                  <w:drawing>
                    <wp:anchor distT="0" distB="0" distL="114300" distR="114300" simplePos="0" relativeHeight="251659264" behindDoc="0" locked="0" layoutInCell="1" allowOverlap="1" wp14:anchorId="7F1192B5" wp14:editId="0F20B394">
                      <wp:simplePos x="0" y="0"/>
                      <wp:positionH relativeFrom="column">
                        <wp:posOffset>496189</wp:posOffset>
                      </wp:positionH>
                      <wp:positionV relativeFrom="paragraph">
                        <wp:posOffset>19126</wp:posOffset>
                      </wp:positionV>
                      <wp:extent cx="2531008"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25310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C20B2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5pt,1.5pt" to="238.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OlswEAALcDAAAOAAAAZHJzL2Uyb0RvYy54bWysU8GO0zAQvSPxD5bvNEkR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" strokecolor="black [3200]" strokeweight=".5pt">
                      <v:stroke joinstyle="miter"/>
                    </v:line>
                  </w:pict>
                </mc:Fallback>
              </mc:AlternateContent>
            </w:r>
            <w:r w:rsidR="00B530FB" w:rsidRPr="0063562A">
              <w:rPr>
                <w:i/>
                <w:iCs/>
                <w:color w:val="000000" w:themeColor="text1"/>
                <w:szCs w:val="28"/>
              </w:rPr>
              <w:t xml:space="preserve"> </w:t>
            </w:r>
          </w:p>
          <w:p w14:paraId="58C1C68C" w14:textId="5CC500D8" w:rsidR="00B530FB" w:rsidRPr="0063562A" w:rsidRDefault="004F4B80" w:rsidP="00DE2600">
            <w:pPr>
              <w:spacing w:before="120"/>
              <w:jc w:val="right"/>
              <w:rPr>
                <w:i/>
                <w:iCs/>
                <w:color w:val="000000" w:themeColor="text1"/>
                <w:szCs w:val="28"/>
              </w:rPr>
            </w:pPr>
            <w:r>
              <w:rPr>
                <w:i/>
                <w:iCs/>
                <w:color w:val="000000" w:themeColor="text1"/>
                <w:szCs w:val="28"/>
              </w:rPr>
              <w:t>Lùng Phình</w:t>
            </w:r>
            <w:r w:rsidR="00B530FB" w:rsidRPr="0063562A">
              <w:rPr>
                <w:i/>
                <w:iCs/>
                <w:color w:val="000000" w:themeColor="text1"/>
                <w:szCs w:val="28"/>
              </w:rPr>
              <w:t xml:space="preserve">, ngày </w:t>
            </w:r>
            <w:r w:rsidR="00D4428C">
              <w:rPr>
                <w:i/>
                <w:iCs/>
                <w:color w:val="000000" w:themeColor="text1"/>
                <w:szCs w:val="28"/>
              </w:rPr>
              <w:t xml:space="preserve"> </w:t>
            </w:r>
            <w:r w:rsidR="00B530FB" w:rsidRPr="0063562A">
              <w:rPr>
                <w:i/>
                <w:iCs/>
                <w:color w:val="000000" w:themeColor="text1"/>
                <w:szCs w:val="28"/>
              </w:rPr>
              <w:t xml:space="preserve">  </w:t>
            </w:r>
            <w:r w:rsidR="00D4428C">
              <w:rPr>
                <w:i/>
                <w:iCs/>
                <w:color w:val="000000" w:themeColor="text1"/>
                <w:szCs w:val="28"/>
              </w:rPr>
              <w:t xml:space="preserve"> </w:t>
            </w:r>
            <w:r w:rsidR="00B530FB" w:rsidRPr="0063562A">
              <w:rPr>
                <w:i/>
                <w:iCs/>
                <w:color w:val="000000" w:themeColor="text1"/>
                <w:szCs w:val="28"/>
              </w:rPr>
              <w:t xml:space="preserve"> tháng</w:t>
            </w:r>
            <w:r>
              <w:rPr>
                <w:i/>
                <w:iCs/>
                <w:color w:val="000000" w:themeColor="text1"/>
                <w:szCs w:val="28"/>
              </w:rPr>
              <w:t xml:space="preserve"> </w:t>
            </w:r>
            <w:r w:rsidR="00DE2600">
              <w:rPr>
                <w:i/>
                <w:iCs/>
                <w:color w:val="000000" w:themeColor="text1"/>
                <w:szCs w:val="28"/>
              </w:rPr>
              <w:t>10</w:t>
            </w:r>
            <w:r>
              <w:rPr>
                <w:i/>
                <w:iCs/>
                <w:color w:val="000000" w:themeColor="text1"/>
                <w:szCs w:val="28"/>
              </w:rPr>
              <w:t xml:space="preserve"> </w:t>
            </w:r>
            <w:r w:rsidR="00B530FB" w:rsidRPr="0063562A">
              <w:rPr>
                <w:i/>
                <w:iCs/>
                <w:color w:val="000000" w:themeColor="text1"/>
                <w:szCs w:val="28"/>
              </w:rPr>
              <w:t>năm 2026</w:t>
            </w:r>
          </w:p>
        </w:tc>
      </w:tr>
    </w:tbl>
    <w:p w14:paraId="764A528A" w14:textId="77777777" w:rsidR="00B530FB" w:rsidRPr="0063562A" w:rsidRDefault="00B530FB" w:rsidP="00B530FB">
      <w:pPr>
        <w:spacing w:after="0" w:line="240" w:lineRule="auto"/>
        <w:jc w:val="center"/>
        <w:rPr>
          <w:b/>
          <w:bCs/>
          <w:color w:val="000000" w:themeColor="text1"/>
          <w:sz w:val="30"/>
          <w:szCs w:val="30"/>
        </w:rPr>
      </w:pPr>
      <w:r w:rsidRPr="0063562A">
        <w:rPr>
          <w:b/>
          <w:bCs/>
          <w:color w:val="000000" w:themeColor="text1"/>
          <w:sz w:val="30"/>
          <w:szCs w:val="30"/>
        </w:rPr>
        <w:t xml:space="preserve"> </w:t>
      </w:r>
    </w:p>
    <w:p w14:paraId="1C4D7424" w14:textId="77777777" w:rsidR="00B530FB" w:rsidRPr="0063562A" w:rsidRDefault="00B530FB" w:rsidP="00B530FB">
      <w:pPr>
        <w:spacing w:after="0" w:line="240" w:lineRule="auto"/>
        <w:jc w:val="center"/>
        <w:rPr>
          <w:b/>
          <w:bCs/>
          <w:color w:val="000000" w:themeColor="text1"/>
          <w:sz w:val="30"/>
          <w:szCs w:val="30"/>
        </w:rPr>
      </w:pPr>
      <w:r w:rsidRPr="0063562A">
        <w:rPr>
          <w:b/>
          <w:bCs/>
          <w:color w:val="000000" w:themeColor="text1"/>
          <w:sz w:val="30"/>
          <w:szCs w:val="30"/>
        </w:rPr>
        <w:t>NGHỊ QUYẾT</w:t>
      </w:r>
    </w:p>
    <w:p w14:paraId="626D543B" w14:textId="77777777" w:rsidR="00B530FB" w:rsidRPr="0063562A" w:rsidRDefault="00B530FB" w:rsidP="00B530FB">
      <w:pPr>
        <w:spacing w:after="0" w:line="240" w:lineRule="auto"/>
        <w:jc w:val="center"/>
        <w:rPr>
          <w:color w:val="000000" w:themeColor="text1"/>
          <w:szCs w:val="28"/>
        </w:rPr>
      </w:pPr>
      <w:r w:rsidRPr="0063562A">
        <w:rPr>
          <w:color w:val="000000" w:themeColor="text1"/>
          <w:szCs w:val="28"/>
        </w:rPr>
        <w:t>CỦA BAN THƯỜNG VỤ ĐẢNG ỦY</w:t>
      </w:r>
    </w:p>
    <w:p w14:paraId="0987A9A4" w14:textId="37186A89" w:rsidR="001D5905" w:rsidRDefault="00093F7B" w:rsidP="002C2DD5">
      <w:pPr>
        <w:spacing w:after="0" w:line="240" w:lineRule="auto"/>
        <w:jc w:val="center"/>
        <w:rPr>
          <w:b/>
          <w:color w:val="000000" w:themeColor="text1"/>
          <w:szCs w:val="28"/>
        </w:rPr>
      </w:pPr>
      <w:proofErr w:type="gramStart"/>
      <w:r w:rsidRPr="00A413E2">
        <w:rPr>
          <w:b/>
          <w:color w:val="000000" w:themeColor="text1"/>
          <w:szCs w:val="28"/>
        </w:rPr>
        <w:t>lãnh</w:t>
      </w:r>
      <w:proofErr w:type="gramEnd"/>
      <w:r w:rsidRPr="00A413E2">
        <w:rPr>
          <w:b/>
          <w:color w:val="000000" w:themeColor="text1"/>
          <w:szCs w:val="28"/>
        </w:rPr>
        <w:t xml:space="preserve"> đạ</w:t>
      </w:r>
      <w:r w:rsidR="00DE2600">
        <w:rPr>
          <w:b/>
          <w:color w:val="000000" w:themeColor="text1"/>
          <w:szCs w:val="28"/>
        </w:rPr>
        <w:t xml:space="preserve">o </w:t>
      </w:r>
      <w:r w:rsidRPr="00A413E2">
        <w:rPr>
          <w:b/>
          <w:color w:val="000000" w:themeColor="text1"/>
          <w:szCs w:val="28"/>
        </w:rPr>
        <w:t xml:space="preserve">thực hiện </w:t>
      </w:r>
      <w:r w:rsidR="00DE2600">
        <w:rPr>
          <w:b/>
          <w:color w:val="000000" w:themeColor="text1"/>
          <w:szCs w:val="28"/>
        </w:rPr>
        <w:t xml:space="preserve">nhiệm vụ </w:t>
      </w:r>
      <w:r w:rsidRPr="00A413E2">
        <w:rPr>
          <w:b/>
          <w:color w:val="000000" w:themeColor="text1"/>
          <w:szCs w:val="28"/>
        </w:rPr>
        <w:t>tuyển chọn</w:t>
      </w:r>
      <w:r w:rsidR="001D5905">
        <w:rPr>
          <w:b/>
          <w:color w:val="000000" w:themeColor="text1"/>
          <w:szCs w:val="28"/>
        </w:rPr>
        <w:t xml:space="preserve">, </w:t>
      </w:r>
      <w:r w:rsidRPr="00A413E2">
        <w:rPr>
          <w:b/>
          <w:color w:val="000000" w:themeColor="text1"/>
          <w:szCs w:val="28"/>
        </w:rPr>
        <w:t>gọi công dân nhậ</w:t>
      </w:r>
      <w:r w:rsidR="001D5905">
        <w:rPr>
          <w:b/>
          <w:color w:val="000000" w:themeColor="text1"/>
          <w:szCs w:val="28"/>
        </w:rPr>
        <w:t>p ngũ</w:t>
      </w:r>
    </w:p>
    <w:p w14:paraId="17453C65" w14:textId="3483AEAD" w:rsidR="009D43E6" w:rsidRPr="00A413E2" w:rsidRDefault="00093F7B" w:rsidP="002C2DD5">
      <w:pPr>
        <w:spacing w:after="0" w:line="240" w:lineRule="auto"/>
        <w:jc w:val="center"/>
        <w:rPr>
          <w:b/>
          <w:bCs/>
          <w:color w:val="000000" w:themeColor="text1"/>
          <w:szCs w:val="28"/>
        </w:rPr>
      </w:pPr>
      <w:proofErr w:type="gramStart"/>
      <w:r w:rsidRPr="00A413E2">
        <w:rPr>
          <w:b/>
          <w:color w:val="000000" w:themeColor="text1"/>
          <w:szCs w:val="28"/>
        </w:rPr>
        <w:t>và</w:t>
      </w:r>
      <w:proofErr w:type="gramEnd"/>
      <w:r w:rsidRPr="00A413E2">
        <w:rPr>
          <w:b/>
          <w:color w:val="000000" w:themeColor="text1"/>
          <w:szCs w:val="28"/>
        </w:rPr>
        <w:t xml:space="preserve"> thực hiện nghĩa vụ </w:t>
      </w:r>
      <w:r w:rsidRPr="00A413E2">
        <w:rPr>
          <w:b/>
          <w:bCs/>
          <w:color w:val="000000" w:themeColor="text1"/>
          <w:szCs w:val="28"/>
        </w:rPr>
        <w:t xml:space="preserve">tham gia Công an nhân dân </w:t>
      </w:r>
      <w:r w:rsidR="00446A98" w:rsidRPr="00A413E2">
        <w:rPr>
          <w:b/>
          <w:bCs/>
          <w:color w:val="000000" w:themeColor="text1"/>
          <w:szCs w:val="28"/>
        </w:rPr>
        <w:t>năm 2027</w:t>
      </w:r>
    </w:p>
    <w:p w14:paraId="562AA3D1" w14:textId="77777777" w:rsidR="009D43E6" w:rsidRPr="002B4B3F" w:rsidRDefault="00093F7B" w:rsidP="002C2DD5">
      <w:pPr>
        <w:spacing w:after="0" w:line="240" w:lineRule="auto"/>
        <w:jc w:val="center"/>
        <w:rPr>
          <w:bCs/>
          <w:color w:val="000000" w:themeColor="text1"/>
          <w:sz w:val="30"/>
          <w:szCs w:val="30"/>
        </w:rPr>
      </w:pPr>
      <w:r w:rsidRPr="002B4B3F">
        <w:rPr>
          <w:bCs/>
          <w:color w:val="000000" w:themeColor="text1"/>
          <w:sz w:val="30"/>
          <w:szCs w:val="30"/>
        </w:rPr>
        <w:t>-----</w:t>
      </w:r>
    </w:p>
    <w:p w14:paraId="2B8B694F" w14:textId="77777777" w:rsidR="00F84238" w:rsidRPr="00F84238" w:rsidRDefault="00F84238" w:rsidP="00596238">
      <w:pPr>
        <w:spacing w:after="120" w:line="264" w:lineRule="auto"/>
        <w:ind w:firstLine="567"/>
        <w:jc w:val="both"/>
        <w:rPr>
          <w:b/>
          <w:color w:val="000000" w:themeColor="text1"/>
          <w:spacing w:val="-4"/>
          <w:sz w:val="14"/>
          <w:szCs w:val="28"/>
        </w:rPr>
      </w:pPr>
    </w:p>
    <w:p w14:paraId="67E0527C" w14:textId="684B16B9" w:rsidR="00A55A37" w:rsidRPr="00596238" w:rsidRDefault="00A55A37" w:rsidP="002B4B3F">
      <w:pPr>
        <w:spacing w:after="0" w:line="240" w:lineRule="auto"/>
        <w:ind w:firstLine="720"/>
        <w:jc w:val="both"/>
        <w:rPr>
          <w:b/>
          <w:color w:val="000000" w:themeColor="text1"/>
          <w:spacing w:val="-4"/>
          <w:szCs w:val="28"/>
        </w:rPr>
      </w:pPr>
      <w:r w:rsidRPr="00596238">
        <w:rPr>
          <w:b/>
          <w:color w:val="000000" w:themeColor="text1"/>
          <w:spacing w:val="-4"/>
          <w:szCs w:val="28"/>
        </w:rPr>
        <w:t xml:space="preserve">I- </w:t>
      </w:r>
      <w:r w:rsidR="00792BFF">
        <w:rPr>
          <w:b/>
          <w:color w:val="000000" w:themeColor="text1"/>
          <w:spacing w:val="-4"/>
          <w:szCs w:val="28"/>
        </w:rPr>
        <w:t>KẾT QUẢ LÃNH ĐẠO NĂM 2026</w:t>
      </w:r>
      <w:r w:rsidR="00153FA9">
        <w:rPr>
          <w:b/>
          <w:color w:val="000000" w:themeColor="text1"/>
          <w:spacing w:val="-4"/>
          <w:szCs w:val="28"/>
        </w:rPr>
        <w:t xml:space="preserve"> </w:t>
      </w:r>
    </w:p>
    <w:p w14:paraId="38850C66" w14:textId="77777777" w:rsidR="0086043F" w:rsidRPr="00596238" w:rsidRDefault="0086043F" w:rsidP="002B4B3F">
      <w:pPr>
        <w:spacing w:after="0" w:line="240" w:lineRule="auto"/>
        <w:ind w:firstLine="720"/>
        <w:jc w:val="both"/>
        <w:rPr>
          <w:b/>
          <w:color w:val="000000" w:themeColor="text1"/>
          <w:spacing w:val="-4"/>
          <w:szCs w:val="28"/>
        </w:rPr>
      </w:pPr>
      <w:r w:rsidRPr="00596238">
        <w:rPr>
          <w:b/>
          <w:color w:val="000000" w:themeColor="text1"/>
          <w:spacing w:val="-4"/>
          <w:szCs w:val="28"/>
        </w:rPr>
        <w:t>1. Ưu điểm</w:t>
      </w:r>
    </w:p>
    <w:p w14:paraId="5C7C4E8C" w14:textId="77777777" w:rsidR="00EA5424" w:rsidRPr="00596238" w:rsidRDefault="00EA5424" w:rsidP="002B4B3F">
      <w:pPr>
        <w:pStyle w:val="pdq2pgselectionanchorcontainer"/>
        <w:spacing w:before="0" w:beforeAutospacing="0" w:after="0" w:afterAutospacing="0"/>
        <w:ind w:firstLine="720"/>
        <w:jc w:val="both"/>
        <w:rPr>
          <w:sz w:val="28"/>
          <w:szCs w:val="28"/>
        </w:rPr>
      </w:pPr>
      <w:r w:rsidRPr="00596238">
        <w:rPr>
          <w:sz w:val="28"/>
          <w:szCs w:val="28"/>
        </w:rPr>
        <w:t>Năm 2026, cấp ủy, chính quyền địa phương thường xuyên quán triệt và tổ chức thực hiện nghiêm Luật Nghĩa vụ quân sự ngày 19/6/2015, Luật Công an nhân dân ngày 20/11/2018, Luật sửa đổi, bổ sung một số điều của Luật Công an nhân dân ngày 22/6/2023 và các văn bản hướng dẫn thi hành. Tập trung lãnh đạo, chỉ đạo toàn diện công tác tuyển chọn, gọi công dân nhập ngũ và thực hiện nghĩa vụ tham gia Công an nhân dân.</w:t>
      </w:r>
    </w:p>
    <w:p w14:paraId="27DE36B0" w14:textId="0217483F" w:rsidR="00EA5424" w:rsidRPr="00596238" w:rsidRDefault="00EA542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Chỉ đạo kiện toàn Hội đồng Nghĩa vụ quân sự </w:t>
      </w:r>
      <w:r w:rsidR="00134A93" w:rsidRPr="00596238">
        <w:rPr>
          <w:spacing w:val="-4"/>
          <w:sz w:val="28"/>
          <w:szCs w:val="28"/>
        </w:rPr>
        <w:t>xã</w:t>
      </w:r>
      <w:r w:rsidRPr="00596238">
        <w:rPr>
          <w:spacing w:val="-4"/>
          <w:sz w:val="28"/>
          <w:szCs w:val="28"/>
        </w:rPr>
        <w:t xml:space="preserve">; tham mưu Đảng ủy, UBND </w:t>
      </w:r>
      <w:r w:rsidR="00134A93" w:rsidRPr="00596238">
        <w:rPr>
          <w:spacing w:val="-4"/>
          <w:sz w:val="28"/>
          <w:szCs w:val="28"/>
        </w:rPr>
        <w:t>xã</w:t>
      </w:r>
      <w:r w:rsidRPr="00596238">
        <w:rPr>
          <w:spacing w:val="-4"/>
          <w:sz w:val="28"/>
          <w:szCs w:val="28"/>
        </w:rPr>
        <w:t xml:space="preserve"> ban hành đầy đủ các văn bản lãnh đạo, chỉ đạo về công tác tuyển chọn, gọi công dân nhập ngũ phù hợp với tình hình thực tế của địa </w:t>
      </w:r>
      <w:bookmarkStart w:id="0" w:name="_GoBack"/>
      <w:bookmarkEnd w:id="0"/>
      <w:r w:rsidRPr="00596238">
        <w:rPr>
          <w:spacing w:val="-4"/>
          <w:sz w:val="28"/>
          <w:szCs w:val="28"/>
        </w:rPr>
        <w:t>phương. Tổ chức đăng ký nghĩa vụ quân sự đối với nam công dân đủ 17 tuổi trong năm và công dân nam trong độ tuổi thực hiện nghĩa vụ quân sự nhưng chưa đăng ký nghĩa vụ quân sự lần đầu, bảo đảm chặt chẽ, nghiêm túc, đúng quy định của Luật Nghĩa vụ quân sự.</w:t>
      </w:r>
    </w:p>
    <w:p w14:paraId="12E4D203" w14:textId="25712088" w:rsidR="00EA5424" w:rsidRPr="00596238" w:rsidRDefault="00EA5424" w:rsidP="002B4B3F">
      <w:pPr>
        <w:pStyle w:val="NormalWeb"/>
        <w:spacing w:before="0" w:beforeAutospacing="0" w:after="0" w:afterAutospacing="0"/>
        <w:ind w:firstLine="720"/>
        <w:jc w:val="both"/>
        <w:rPr>
          <w:spacing w:val="-4"/>
          <w:sz w:val="28"/>
          <w:szCs w:val="28"/>
        </w:rPr>
      </w:pPr>
      <w:r w:rsidRPr="00596238">
        <w:rPr>
          <w:spacing w:val="-4"/>
          <w:sz w:val="28"/>
          <w:szCs w:val="28"/>
        </w:rPr>
        <w:t>Công tác đăng ký, quản lý công dân trong độ tuổi nhập ngũ được thực hiện chặt chẽ về số lượng, chất lượng; tổ chức phân loại các đối tượng thuộc diện tạm hoãn, miễn gọi nhập ngũ; rà soát các trường hợp gia đình chính sách, gia đình có hoàn cảnh đặc biệt k</w:t>
      </w:r>
      <w:r w:rsidR="001D5905" w:rsidRPr="00596238">
        <w:rPr>
          <w:spacing w:val="-4"/>
          <w:sz w:val="28"/>
          <w:szCs w:val="28"/>
        </w:rPr>
        <w:t>hó khăn, công dân đi làm ăn xa</w:t>
      </w:r>
      <w:r w:rsidRPr="00596238">
        <w:rPr>
          <w:spacing w:val="-4"/>
          <w:sz w:val="28"/>
          <w:szCs w:val="28"/>
        </w:rPr>
        <w:t xml:space="preserve">. Số công dân nam từ đủ 18 đến 27 tuổi năm 2025 là </w:t>
      </w:r>
      <w:r w:rsidR="007E2B75">
        <w:rPr>
          <w:color w:val="FF0000"/>
          <w:spacing w:val="-4"/>
          <w:sz w:val="28"/>
          <w:szCs w:val="28"/>
        </w:rPr>
        <w:t>328</w:t>
      </w:r>
      <w:r w:rsidRPr="00596238">
        <w:rPr>
          <w:spacing w:val="-4"/>
          <w:sz w:val="28"/>
          <w:szCs w:val="28"/>
        </w:rPr>
        <w:t xml:space="preserve"> công dân; trong đó đủ điều kiện đưa ra xét duyệt là </w:t>
      </w:r>
      <w:r w:rsidR="007E2B75">
        <w:rPr>
          <w:color w:val="FF0000"/>
          <w:spacing w:val="-4"/>
          <w:sz w:val="28"/>
          <w:szCs w:val="28"/>
        </w:rPr>
        <w:t>325</w:t>
      </w:r>
      <w:r w:rsidRPr="00596238">
        <w:rPr>
          <w:spacing w:val="-4"/>
          <w:sz w:val="28"/>
          <w:szCs w:val="28"/>
        </w:rPr>
        <w:t xml:space="preserve"> công dân, không thuộc diện xét duyệt là </w:t>
      </w:r>
      <w:r w:rsidR="007E2B75">
        <w:rPr>
          <w:color w:val="FF0000"/>
          <w:spacing w:val="-4"/>
          <w:sz w:val="28"/>
          <w:szCs w:val="28"/>
        </w:rPr>
        <w:t>03</w:t>
      </w:r>
      <w:r w:rsidRPr="00596238">
        <w:rPr>
          <w:spacing w:val="-4"/>
          <w:sz w:val="28"/>
          <w:szCs w:val="28"/>
        </w:rPr>
        <w:t xml:space="preserve"> công dân.</w:t>
      </w:r>
    </w:p>
    <w:p w14:paraId="2ECC052E" w14:textId="579D22FC" w:rsidR="0002082E" w:rsidRPr="00596238" w:rsidRDefault="0002082E"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Công tác sơ tuyển nghĩa vụ quân sự được cấp ủy, chính quyền địa phương quan tâm lãnh đạo, chỉ đạo thực hiện nghiêm túc; thành lập Tổ khám sơ tuyển nghĩa vụ quân sự đúng, đủ thành phần, do </w:t>
      </w:r>
      <w:r>
        <w:rPr>
          <w:spacing w:val="-4"/>
          <w:sz w:val="28"/>
          <w:szCs w:val="28"/>
        </w:rPr>
        <w:t>giám đốc t</w:t>
      </w:r>
      <w:r w:rsidRPr="00596238">
        <w:rPr>
          <w:spacing w:val="-4"/>
          <w:sz w:val="28"/>
          <w:szCs w:val="28"/>
        </w:rPr>
        <w:t xml:space="preserve">rạm </w:t>
      </w:r>
      <w:r>
        <w:rPr>
          <w:spacing w:val="-4"/>
          <w:sz w:val="28"/>
          <w:szCs w:val="28"/>
        </w:rPr>
        <w:t>y</w:t>
      </w:r>
      <w:r w:rsidRPr="00596238">
        <w:rPr>
          <w:spacing w:val="-4"/>
          <w:sz w:val="28"/>
          <w:szCs w:val="28"/>
        </w:rPr>
        <w:t xml:space="preserve"> tế xã</w:t>
      </w:r>
      <w:r>
        <w:rPr>
          <w:spacing w:val="-4"/>
          <w:sz w:val="28"/>
          <w:szCs w:val="28"/>
        </w:rPr>
        <w:t xml:space="preserve"> làm t</w:t>
      </w:r>
      <w:r w:rsidRPr="00596238">
        <w:rPr>
          <w:spacing w:val="-4"/>
          <w:sz w:val="28"/>
          <w:szCs w:val="28"/>
        </w:rPr>
        <w:t xml:space="preserve">ổ trưởng. Quá trình tổ chức sơ tuyển được thực hiện nghiêm túc, chặt chẽ, bảo đảm chất lượng; thực hiện phân loại thể lực, khai thác tiền sử bệnh tật </w:t>
      </w:r>
      <w:proofErr w:type="gramStart"/>
      <w:r w:rsidRPr="00596238">
        <w:rPr>
          <w:spacing w:val="-4"/>
          <w:sz w:val="28"/>
          <w:szCs w:val="28"/>
        </w:rPr>
        <w:t>theo</w:t>
      </w:r>
      <w:proofErr w:type="gramEnd"/>
      <w:r w:rsidRPr="00596238">
        <w:rPr>
          <w:spacing w:val="-4"/>
          <w:sz w:val="28"/>
          <w:szCs w:val="28"/>
        </w:rPr>
        <w:t xml:space="preserve"> đúng quy định, tỷ lệ công dân tham gia sơ tuyển đạt </w:t>
      </w:r>
      <w:r w:rsidR="00C438EC">
        <w:rPr>
          <w:spacing w:val="-4"/>
          <w:sz w:val="28"/>
          <w:szCs w:val="28"/>
        </w:rPr>
        <w:t xml:space="preserve">tỷ lệ </w:t>
      </w:r>
      <w:r w:rsidRPr="00596238">
        <w:rPr>
          <w:spacing w:val="-4"/>
          <w:sz w:val="28"/>
          <w:szCs w:val="28"/>
        </w:rPr>
        <w:t>cao.</w:t>
      </w:r>
      <w:r>
        <w:rPr>
          <w:spacing w:val="-4"/>
          <w:sz w:val="28"/>
          <w:szCs w:val="28"/>
        </w:rPr>
        <w:t xml:space="preserve"> </w:t>
      </w:r>
    </w:p>
    <w:p w14:paraId="541B098A" w14:textId="1F7E1565" w:rsidR="00EA5424" w:rsidRPr="00596238" w:rsidRDefault="00EA542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Hội đồng Nghĩa vụ quân sự </w:t>
      </w:r>
      <w:r w:rsidR="00134A93" w:rsidRPr="00596238">
        <w:rPr>
          <w:spacing w:val="-4"/>
          <w:sz w:val="28"/>
          <w:szCs w:val="28"/>
        </w:rPr>
        <w:t>xã</w:t>
      </w:r>
      <w:r w:rsidRPr="00596238">
        <w:rPr>
          <w:spacing w:val="-4"/>
          <w:sz w:val="28"/>
          <w:szCs w:val="28"/>
        </w:rPr>
        <w:t xml:space="preserve"> quán triệt, chấp hành nghiêm kế hoạch khám sức khỏe nghĩa vụ quân sự của các cấp; tổ chức phát lệnh gọi khám sức khỏe đến từng công dân, đồng thời phân công cán bộ đôn đốc, đưa thanh niên tham gia khám tuyển. Tổng số công dân có mặt khám sức khỏe là </w:t>
      </w:r>
      <w:r w:rsidR="007E2B75">
        <w:rPr>
          <w:spacing w:val="-4"/>
          <w:sz w:val="28"/>
          <w:szCs w:val="28"/>
        </w:rPr>
        <w:t>100/100</w:t>
      </w:r>
      <w:r w:rsidRPr="00596238">
        <w:rPr>
          <w:color w:val="FF0000"/>
          <w:spacing w:val="-4"/>
          <w:sz w:val="28"/>
          <w:szCs w:val="28"/>
        </w:rPr>
        <w:t xml:space="preserve"> </w:t>
      </w:r>
      <w:r w:rsidRPr="00596238">
        <w:rPr>
          <w:spacing w:val="-4"/>
          <w:sz w:val="28"/>
          <w:szCs w:val="28"/>
        </w:rPr>
        <w:t xml:space="preserve">công dân, đạt </w:t>
      </w:r>
      <w:r w:rsidR="007E2B75">
        <w:rPr>
          <w:color w:val="FF0000"/>
          <w:spacing w:val="-4"/>
          <w:sz w:val="28"/>
          <w:szCs w:val="28"/>
        </w:rPr>
        <w:t>100%; có 28</w:t>
      </w:r>
      <w:r w:rsidRPr="00596238">
        <w:rPr>
          <w:color w:val="FF0000"/>
          <w:spacing w:val="-4"/>
          <w:sz w:val="28"/>
          <w:szCs w:val="28"/>
        </w:rPr>
        <w:t xml:space="preserve"> công dân đủ sức khỏe loại 1, 2, 3 (đạt </w:t>
      </w:r>
      <w:r w:rsidR="007E2B75">
        <w:rPr>
          <w:color w:val="FF0000"/>
          <w:spacing w:val="-4"/>
          <w:sz w:val="28"/>
          <w:szCs w:val="28"/>
        </w:rPr>
        <w:t>28</w:t>
      </w:r>
      <w:r w:rsidRPr="00596238">
        <w:rPr>
          <w:color w:val="FF0000"/>
          <w:spacing w:val="-4"/>
          <w:sz w:val="28"/>
          <w:szCs w:val="28"/>
        </w:rPr>
        <w:t xml:space="preserve">%); có </w:t>
      </w:r>
      <w:r w:rsidR="007E2B75">
        <w:rPr>
          <w:color w:val="FF0000"/>
          <w:spacing w:val="-4"/>
          <w:sz w:val="28"/>
          <w:szCs w:val="28"/>
        </w:rPr>
        <w:t>03</w:t>
      </w:r>
      <w:r w:rsidRPr="00596238">
        <w:rPr>
          <w:color w:val="FF0000"/>
          <w:spacing w:val="-4"/>
          <w:sz w:val="28"/>
          <w:szCs w:val="28"/>
        </w:rPr>
        <w:t xml:space="preserve"> </w:t>
      </w:r>
      <w:r w:rsidRPr="00596238">
        <w:rPr>
          <w:spacing w:val="-4"/>
          <w:sz w:val="28"/>
          <w:szCs w:val="28"/>
        </w:rPr>
        <w:t>công dân viết đơn tình nguyện xung phong nhập ngũ.</w:t>
      </w:r>
    </w:p>
    <w:p w14:paraId="2C49CAE0" w14:textId="095F9939" w:rsidR="00EA5424" w:rsidRPr="00746291" w:rsidRDefault="00EA5424" w:rsidP="002B4B3F">
      <w:pPr>
        <w:pStyle w:val="NormalWeb"/>
        <w:spacing w:before="0" w:beforeAutospacing="0" w:after="0" w:afterAutospacing="0"/>
        <w:ind w:firstLine="720"/>
        <w:jc w:val="both"/>
        <w:rPr>
          <w:sz w:val="28"/>
          <w:szCs w:val="28"/>
        </w:rPr>
      </w:pPr>
      <w:r w:rsidRPr="00596238">
        <w:rPr>
          <w:sz w:val="28"/>
          <w:szCs w:val="28"/>
        </w:rPr>
        <w:t xml:space="preserve">Hội đồng Nghĩa vụ quân sự </w:t>
      </w:r>
      <w:r w:rsidR="00134A93" w:rsidRPr="00596238">
        <w:rPr>
          <w:sz w:val="28"/>
          <w:szCs w:val="28"/>
        </w:rPr>
        <w:t>xã</w:t>
      </w:r>
      <w:r w:rsidRPr="00596238">
        <w:rPr>
          <w:sz w:val="28"/>
          <w:szCs w:val="28"/>
        </w:rPr>
        <w:t xml:space="preserve"> phân công các thành viên phối hợp với các </w:t>
      </w:r>
      <w:r w:rsidR="00A413E2" w:rsidRPr="00596238">
        <w:rPr>
          <w:sz w:val="28"/>
          <w:szCs w:val="28"/>
        </w:rPr>
        <w:t>thôn</w:t>
      </w:r>
      <w:r w:rsidRPr="00596238">
        <w:rPr>
          <w:sz w:val="28"/>
          <w:szCs w:val="28"/>
        </w:rPr>
        <w:t xml:space="preserve"> tổ chức </w:t>
      </w:r>
      <w:r w:rsidR="00EF1BB8">
        <w:rPr>
          <w:sz w:val="28"/>
          <w:szCs w:val="28"/>
        </w:rPr>
        <w:t xml:space="preserve">thực hiện nghiêm quy định </w:t>
      </w:r>
      <w:r w:rsidRPr="00596238">
        <w:rPr>
          <w:sz w:val="28"/>
          <w:szCs w:val="28"/>
        </w:rPr>
        <w:t xml:space="preserve">thâm nhập </w:t>
      </w:r>
      <w:r w:rsidR="00EF1BB8">
        <w:rPr>
          <w:sz w:val="28"/>
          <w:szCs w:val="28"/>
        </w:rPr>
        <w:t xml:space="preserve">“3 gặp, 4 biết” </w:t>
      </w:r>
      <w:r w:rsidRPr="00596238">
        <w:rPr>
          <w:sz w:val="28"/>
          <w:szCs w:val="28"/>
        </w:rPr>
        <w:t xml:space="preserve">đối với từng </w:t>
      </w:r>
      <w:r w:rsidRPr="00596238">
        <w:rPr>
          <w:sz w:val="28"/>
          <w:szCs w:val="28"/>
        </w:rPr>
        <w:lastRenderedPageBreak/>
        <w:t xml:space="preserve">công dân đủ sức khỏe thực hiện nghĩa vụ quân sự; tiến hành phúc tra các trường hợp có </w:t>
      </w:r>
      <w:r w:rsidRPr="00746291">
        <w:rPr>
          <w:sz w:val="28"/>
          <w:szCs w:val="28"/>
        </w:rPr>
        <w:t>nghi vấn về lý lịch gia đình, thái độ chính trị, phẩm chất đạo đức, trình độ văn hóa, sức khỏe; kết luận, ghi rõ vào lý lịch nghĩa vụ quân sự. Cán bộ trực tiếp thâm nhập chịu trách nhiệm v</w:t>
      </w:r>
      <w:r w:rsidR="00517DD4">
        <w:rPr>
          <w:sz w:val="28"/>
          <w:szCs w:val="28"/>
        </w:rPr>
        <w:t>ề chất lượng của từng công dân</w:t>
      </w:r>
      <w:r w:rsidRPr="00746291">
        <w:rPr>
          <w:sz w:val="28"/>
          <w:szCs w:val="28"/>
        </w:rPr>
        <w:t xml:space="preserve">. Tổng số công dân được xét duyệt chính trị là </w:t>
      </w:r>
      <w:r w:rsidR="00B077A9">
        <w:rPr>
          <w:sz w:val="28"/>
          <w:szCs w:val="28"/>
        </w:rPr>
        <w:t>2</w:t>
      </w:r>
      <w:r w:rsidR="003A55A8">
        <w:rPr>
          <w:sz w:val="28"/>
          <w:szCs w:val="28"/>
        </w:rPr>
        <w:t>7</w:t>
      </w:r>
      <w:r w:rsidR="00B077A9">
        <w:rPr>
          <w:sz w:val="28"/>
          <w:szCs w:val="28"/>
        </w:rPr>
        <w:t>/2</w:t>
      </w:r>
      <w:r w:rsidR="003A55A8">
        <w:rPr>
          <w:sz w:val="28"/>
          <w:szCs w:val="28"/>
        </w:rPr>
        <w:t>7</w:t>
      </w:r>
      <w:r w:rsidRPr="00746291">
        <w:rPr>
          <w:sz w:val="28"/>
          <w:szCs w:val="28"/>
        </w:rPr>
        <w:t xml:space="preserve"> công dân, đủ tiêu chuẩn chính trị, đạt 100%.</w:t>
      </w:r>
    </w:p>
    <w:p w14:paraId="25F8C1C0" w14:textId="24547610" w:rsidR="00EA5424" w:rsidRPr="00746291" w:rsidRDefault="00EA5424" w:rsidP="002B4B3F">
      <w:pPr>
        <w:pStyle w:val="NormalWeb"/>
        <w:spacing w:before="0" w:beforeAutospacing="0" w:after="0" w:afterAutospacing="0"/>
        <w:ind w:firstLine="720"/>
        <w:jc w:val="both"/>
        <w:rPr>
          <w:spacing w:val="-4"/>
          <w:sz w:val="28"/>
          <w:szCs w:val="28"/>
        </w:rPr>
      </w:pPr>
      <w:r w:rsidRPr="00746291">
        <w:rPr>
          <w:spacing w:val="-4"/>
          <w:sz w:val="28"/>
          <w:szCs w:val="28"/>
        </w:rPr>
        <w:t xml:space="preserve">Chỉ đạo Hội đồng Nghĩa vụ quân sự </w:t>
      </w:r>
      <w:r w:rsidR="00134A93" w:rsidRPr="00746291">
        <w:rPr>
          <w:spacing w:val="-4"/>
          <w:sz w:val="28"/>
          <w:szCs w:val="28"/>
        </w:rPr>
        <w:t>xã</w:t>
      </w:r>
      <w:r w:rsidRPr="00746291">
        <w:rPr>
          <w:spacing w:val="-4"/>
          <w:sz w:val="28"/>
          <w:szCs w:val="28"/>
        </w:rPr>
        <w:t xml:space="preserve"> tham mưu Chủ tịch UBND </w:t>
      </w:r>
      <w:r w:rsidR="00A413E2" w:rsidRPr="00746291">
        <w:rPr>
          <w:spacing w:val="-4"/>
          <w:sz w:val="28"/>
          <w:szCs w:val="28"/>
        </w:rPr>
        <w:t>xã</w:t>
      </w:r>
      <w:r w:rsidRPr="00746291">
        <w:rPr>
          <w:spacing w:val="-4"/>
          <w:sz w:val="28"/>
          <w:szCs w:val="28"/>
        </w:rPr>
        <w:t xml:space="preserve"> ban hành Quyết định danh sách gọi công dân nhập ngũ năm 2026, Quyết định tạm hoãn gọi nhập ngũ đối với công dân chưa đủ điều kiện theo quy định; Chủ tịch UBND </w:t>
      </w:r>
      <w:r w:rsidR="00134A93" w:rsidRPr="00746291">
        <w:rPr>
          <w:spacing w:val="-4"/>
          <w:sz w:val="28"/>
          <w:szCs w:val="28"/>
        </w:rPr>
        <w:t>xã</w:t>
      </w:r>
      <w:r w:rsidRPr="00746291">
        <w:rPr>
          <w:spacing w:val="-4"/>
          <w:sz w:val="28"/>
          <w:szCs w:val="28"/>
        </w:rPr>
        <w:t xml:space="preserve"> ban hành Quyết định gọi nhập ngũ năm 2026 đối với </w:t>
      </w:r>
      <w:r w:rsidR="00B077A9">
        <w:rPr>
          <w:spacing w:val="-4"/>
          <w:sz w:val="28"/>
          <w:szCs w:val="28"/>
        </w:rPr>
        <w:t>2</w:t>
      </w:r>
      <w:r w:rsidR="003A55A8">
        <w:rPr>
          <w:spacing w:val="-4"/>
          <w:sz w:val="28"/>
          <w:szCs w:val="28"/>
        </w:rPr>
        <w:t>5</w:t>
      </w:r>
      <w:r w:rsidRPr="00746291">
        <w:rPr>
          <w:spacing w:val="-4"/>
          <w:sz w:val="28"/>
          <w:szCs w:val="28"/>
        </w:rPr>
        <w:t xml:space="preserve"> công dân thực hiện nghĩa vụ quân sự và nghĩa vụ tham gia Công an nhân dân tại các đơn vị quân đội, công an.</w:t>
      </w:r>
    </w:p>
    <w:p w14:paraId="532DBC70" w14:textId="3925B5CE" w:rsidR="00EA5424" w:rsidRPr="00596238" w:rsidRDefault="00EA5424" w:rsidP="002B4B3F">
      <w:pPr>
        <w:pStyle w:val="NormalWeb"/>
        <w:spacing w:before="0" w:beforeAutospacing="0" w:after="0" w:afterAutospacing="0"/>
        <w:ind w:firstLine="720"/>
        <w:jc w:val="both"/>
        <w:rPr>
          <w:spacing w:val="-4"/>
          <w:sz w:val="28"/>
          <w:szCs w:val="28"/>
        </w:rPr>
      </w:pPr>
      <w:r w:rsidRPr="00746291">
        <w:rPr>
          <w:spacing w:val="-4"/>
          <w:sz w:val="28"/>
          <w:szCs w:val="28"/>
        </w:rPr>
        <w:t xml:space="preserve">Tổ chức gặp mặt, thăm hỏi, động viên, nắm tình hình tư tưởng; cấp phát quân trang, tặng quà cho công dân chuẩn </w:t>
      </w:r>
      <w:r w:rsidR="00BF7C35" w:rsidRPr="00746291">
        <w:rPr>
          <w:spacing w:val="-4"/>
          <w:sz w:val="28"/>
          <w:szCs w:val="28"/>
        </w:rPr>
        <w:t>bị lên đường nhập ngũ với mức 1</w:t>
      </w:r>
      <w:proofErr w:type="gramStart"/>
      <w:r w:rsidR="00BF7C35" w:rsidRPr="00746291">
        <w:rPr>
          <w:spacing w:val="-4"/>
          <w:sz w:val="28"/>
          <w:szCs w:val="28"/>
        </w:rPr>
        <w:t>,5</w:t>
      </w:r>
      <w:proofErr w:type="gramEnd"/>
      <w:r w:rsidR="00BF7C35" w:rsidRPr="00746291">
        <w:rPr>
          <w:spacing w:val="-4"/>
          <w:sz w:val="28"/>
          <w:szCs w:val="28"/>
        </w:rPr>
        <w:t xml:space="preserve"> </w:t>
      </w:r>
      <w:r w:rsidRPr="00746291">
        <w:rPr>
          <w:spacing w:val="-4"/>
          <w:sz w:val="28"/>
          <w:szCs w:val="28"/>
        </w:rPr>
        <w:t>triệu đồng/công dân.</w:t>
      </w:r>
      <w:r w:rsidR="005A3FB2" w:rsidRPr="00746291">
        <w:rPr>
          <w:spacing w:val="-4"/>
          <w:sz w:val="28"/>
          <w:szCs w:val="28"/>
        </w:rPr>
        <w:t xml:space="preserve"> Phối hợp với Ban Chỉ huy PTKV2 - Bảo Thắng</w:t>
      </w:r>
      <w:r w:rsidR="00436248" w:rsidRPr="00746291">
        <w:rPr>
          <w:spacing w:val="-4"/>
          <w:sz w:val="28"/>
          <w:szCs w:val="28"/>
        </w:rPr>
        <w:t xml:space="preserve"> </w:t>
      </w:r>
      <w:r w:rsidRPr="00746291">
        <w:rPr>
          <w:spacing w:val="-4"/>
          <w:sz w:val="28"/>
          <w:szCs w:val="28"/>
        </w:rPr>
        <w:t>và các cơ quan, đơn vị có liên quan làm tốt công tác chuẩn bị, tổ chức Lễ giao nhận quân năm 2026 bảo đảm nhanh gọn, an toàn tuyệt đối, hoàn thành 100% ch</w:t>
      </w:r>
      <w:r w:rsidRPr="00596238">
        <w:rPr>
          <w:spacing w:val="-4"/>
          <w:sz w:val="28"/>
          <w:szCs w:val="28"/>
        </w:rPr>
        <w:t>ỉ tiêu được giao.</w:t>
      </w:r>
    </w:p>
    <w:p w14:paraId="436A8445" w14:textId="0F431596" w:rsidR="008C06EC" w:rsidRPr="00596238" w:rsidRDefault="008C06EC" w:rsidP="002B4B3F">
      <w:pPr>
        <w:spacing w:after="0" w:line="240" w:lineRule="auto"/>
        <w:ind w:firstLine="720"/>
        <w:jc w:val="both"/>
        <w:rPr>
          <w:b/>
          <w:color w:val="000000" w:themeColor="text1"/>
          <w:spacing w:val="-4"/>
          <w:szCs w:val="28"/>
        </w:rPr>
      </w:pPr>
      <w:r w:rsidRPr="00596238">
        <w:rPr>
          <w:b/>
          <w:color w:val="000000" w:themeColor="text1"/>
          <w:spacing w:val="-4"/>
          <w:szCs w:val="28"/>
        </w:rPr>
        <w:t>2. Hạn chế, khuyết điểm</w:t>
      </w:r>
      <w:r w:rsidR="00B42531">
        <w:rPr>
          <w:b/>
          <w:color w:val="000000" w:themeColor="text1"/>
          <w:spacing w:val="-4"/>
          <w:szCs w:val="28"/>
        </w:rPr>
        <w:t xml:space="preserve"> </w:t>
      </w:r>
    </w:p>
    <w:p w14:paraId="56A6597D" w14:textId="3D4BF7C0" w:rsidR="00EA5424" w:rsidRPr="00596238" w:rsidRDefault="00EA5424" w:rsidP="002B4B3F">
      <w:pPr>
        <w:pStyle w:val="pdq2pgselectionanchorcontainer"/>
        <w:spacing w:before="0" w:beforeAutospacing="0" w:after="0" w:afterAutospacing="0"/>
        <w:ind w:firstLine="720"/>
        <w:jc w:val="both"/>
        <w:rPr>
          <w:spacing w:val="-4"/>
          <w:sz w:val="28"/>
          <w:szCs w:val="28"/>
        </w:rPr>
      </w:pPr>
      <w:r w:rsidRPr="00596238">
        <w:rPr>
          <w:spacing w:val="-4"/>
          <w:sz w:val="28"/>
          <w:szCs w:val="28"/>
        </w:rPr>
        <w:t xml:space="preserve">Công tác tuyên truyền, phổ biến, giáo dục pháp luật về nghĩa vụ quân sự (NVQS) cho Nhân dân ở một số </w:t>
      </w:r>
      <w:r w:rsidR="00A413E2" w:rsidRPr="00596238">
        <w:rPr>
          <w:spacing w:val="-4"/>
          <w:sz w:val="28"/>
          <w:szCs w:val="28"/>
        </w:rPr>
        <w:t>thôn</w:t>
      </w:r>
      <w:r w:rsidRPr="00596238">
        <w:rPr>
          <w:spacing w:val="-4"/>
          <w:sz w:val="28"/>
          <w:szCs w:val="28"/>
        </w:rPr>
        <w:t xml:space="preserve"> chưa được quan tâm đúng mức; nội dung, hình thức tuyên truyền chưa thật sự đa dạng, phong phú, việc tổ chức thực hiện có thời điểm chưa thường xuyên, hiệu quả chưa cao.</w:t>
      </w:r>
    </w:p>
    <w:p w14:paraId="46C3EE12" w14:textId="1AFD9650" w:rsidR="00EA5424" w:rsidRPr="00596238" w:rsidRDefault="00EA542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Công tác đăng ký, quản lý nguồn công dân trong độ tuổi thực hiện NVQS và đăng ký di chuyển NVQS có mặt còn hạn chế; việc rà soát, quản lý, phân loại công dân trong độ tuổi sẵn sàng nhập </w:t>
      </w:r>
      <w:proofErr w:type="gramStart"/>
      <w:r w:rsidRPr="00596238">
        <w:rPr>
          <w:spacing w:val="-4"/>
          <w:sz w:val="28"/>
          <w:szCs w:val="28"/>
        </w:rPr>
        <w:t>ngũ</w:t>
      </w:r>
      <w:proofErr w:type="gramEnd"/>
      <w:r w:rsidRPr="00596238">
        <w:rPr>
          <w:spacing w:val="-4"/>
          <w:sz w:val="28"/>
          <w:szCs w:val="28"/>
        </w:rPr>
        <w:t xml:space="preserve"> (SSNN) ở một số </w:t>
      </w:r>
      <w:r w:rsidR="00A413E2" w:rsidRPr="00596238">
        <w:rPr>
          <w:spacing w:val="-4"/>
          <w:sz w:val="28"/>
          <w:szCs w:val="28"/>
        </w:rPr>
        <w:t>thôn chưa khoa học, chưa chặt chẽ so với yêu cầu đề ra.</w:t>
      </w:r>
    </w:p>
    <w:p w14:paraId="65910453" w14:textId="0A0C64ED" w:rsidR="00EA5424" w:rsidRPr="00596238" w:rsidRDefault="00EA542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Chất lượng sức khỏe công dân trong độ tuổi nhập ngũ tại một số </w:t>
      </w:r>
      <w:r w:rsidR="00A413E2" w:rsidRPr="00596238">
        <w:rPr>
          <w:spacing w:val="-4"/>
          <w:sz w:val="28"/>
          <w:szCs w:val="28"/>
        </w:rPr>
        <w:t>thôn</w:t>
      </w:r>
      <w:r w:rsidRPr="00596238">
        <w:rPr>
          <w:spacing w:val="-4"/>
          <w:sz w:val="28"/>
          <w:szCs w:val="28"/>
        </w:rPr>
        <w:t xml:space="preserve"> còn thấp, tỷ lệ công dân đủ điều kiện sức khỏe chưa cao; công tác tuyên truyền, vận động, đôn đốc công dân tham gia sơ tuyển, khám tuyển có thời điểm chưa quyết liệt</w:t>
      </w:r>
      <w:r w:rsidR="00A413E2" w:rsidRPr="00596238">
        <w:rPr>
          <w:spacing w:val="-4"/>
          <w:sz w:val="28"/>
          <w:szCs w:val="28"/>
        </w:rPr>
        <w:t xml:space="preserve"> dẫn đến có gia đình còn né tránh khi có lệnh gọi</w:t>
      </w:r>
      <w:r w:rsidRPr="00596238">
        <w:rPr>
          <w:spacing w:val="-4"/>
          <w:sz w:val="28"/>
          <w:szCs w:val="28"/>
        </w:rPr>
        <w:t xml:space="preserve">. Việc niêm yết công khai danh sách công dân thuộc diện tạm hoãn gọi nhập </w:t>
      </w:r>
      <w:proofErr w:type="gramStart"/>
      <w:r w:rsidRPr="00596238">
        <w:rPr>
          <w:spacing w:val="-4"/>
          <w:sz w:val="28"/>
          <w:szCs w:val="28"/>
        </w:rPr>
        <w:t>ngũ</w:t>
      </w:r>
      <w:proofErr w:type="gramEnd"/>
      <w:r w:rsidRPr="00596238">
        <w:rPr>
          <w:spacing w:val="-4"/>
          <w:sz w:val="28"/>
          <w:szCs w:val="28"/>
        </w:rPr>
        <w:t xml:space="preserve">, miễn gọi nhập ngũ tại một số </w:t>
      </w:r>
      <w:r w:rsidR="00A413E2" w:rsidRPr="00596238">
        <w:rPr>
          <w:spacing w:val="-4"/>
          <w:sz w:val="28"/>
          <w:szCs w:val="28"/>
        </w:rPr>
        <w:t>thôn</w:t>
      </w:r>
      <w:r w:rsidRPr="00596238">
        <w:rPr>
          <w:spacing w:val="-4"/>
          <w:sz w:val="28"/>
          <w:szCs w:val="28"/>
        </w:rPr>
        <w:t xml:space="preserve"> chưa bảo đảm đầy đủ về nội dung, thời</w:t>
      </w:r>
      <w:r w:rsidR="00A413E2" w:rsidRPr="00596238">
        <w:rPr>
          <w:spacing w:val="-4"/>
          <w:sz w:val="28"/>
          <w:szCs w:val="28"/>
        </w:rPr>
        <w:t xml:space="preserve"> gian và trình tự theo quy định.</w:t>
      </w:r>
    </w:p>
    <w:p w14:paraId="2FECC3DE" w14:textId="77777777" w:rsidR="001E4DEC" w:rsidRPr="00596238" w:rsidRDefault="001E4DEC" w:rsidP="002B4B3F">
      <w:pPr>
        <w:spacing w:after="0" w:line="240" w:lineRule="auto"/>
        <w:ind w:firstLine="720"/>
        <w:jc w:val="both"/>
        <w:rPr>
          <w:b/>
          <w:color w:val="000000" w:themeColor="text1"/>
          <w:spacing w:val="-4"/>
          <w:szCs w:val="28"/>
        </w:rPr>
      </w:pPr>
      <w:r w:rsidRPr="00596238">
        <w:rPr>
          <w:b/>
          <w:color w:val="000000" w:themeColor="text1"/>
          <w:spacing w:val="-4"/>
          <w:szCs w:val="28"/>
        </w:rPr>
        <w:t>3. Nguyên nhân, trách nhiệm</w:t>
      </w:r>
    </w:p>
    <w:p w14:paraId="054DEF67" w14:textId="5E8C7EB8" w:rsidR="007D595B" w:rsidRPr="00596238" w:rsidRDefault="007D595B" w:rsidP="002B4B3F">
      <w:pPr>
        <w:spacing w:after="0" w:line="240" w:lineRule="auto"/>
        <w:ind w:firstLine="720"/>
        <w:jc w:val="both"/>
        <w:rPr>
          <w:rFonts w:eastAsia="Times New Roman" w:cs="Times New Roman"/>
          <w:spacing w:val="-4"/>
          <w:szCs w:val="28"/>
          <w:lang w:val="vi-VN" w:eastAsia="vi-VN"/>
        </w:rPr>
      </w:pPr>
      <w:r w:rsidRPr="00596238">
        <w:rPr>
          <w:rFonts w:eastAsia="Times New Roman" w:hAnsi="Symbol" w:cs="Times New Roman"/>
          <w:spacing w:val="-4"/>
          <w:szCs w:val="28"/>
          <w:lang w:eastAsia="vi-VN"/>
        </w:rPr>
        <w:t>C</w:t>
      </w:r>
      <w:r w:rsidRPr="00596238">
        <w:rPr>
          <w:rFonts w:eastAsia="Times New Roman" w:cs="Times New Roman"/>
          <w:spacing w:val="-4"/>
          <w:szCs w:val="28"/>
          <w:lang w:val="vi-VN" w:eastAsia="vi-VN"/>
        </w:rPr>
        <w:t xml:space="preserve">ông tác quán triệt, triển khai thực hiện các văn bản lãnh đạo, chỉ đạo về công tác tuyển chọn, gọi công dân nhập ngũ tại một số </w:t>
      </w:r>
      <w:r w:rsidR="00A413E2" w:rsidRPr="00596238">
        <w:rPr>
          <w:rFonts w:eastAsia="Times New Roman" w:cs="Times New Roman"/>
          <w:spacing w:val="-4"/>
          <w:szCs w:val="28"/>
          <w:lang w:val="vi-VN" w:eastAsia="vi-VN"/>
        </w:rPr>
        <w:t>thôn</w:t>
      </w:r>
      <w:r w:rsidRPr="00596238">
        <w:rPr>
          <w:rFonts w:eastAsia="Times New Roman" w:cs="Times New Roman"/>
          <w:spacing w:val="-4"/>
          <w:szCs w:val="28"/>
          <w:lang w:val="vi-VN" w:eastAsia="vi-VN"/>
        </w:rPr>
        <w:t xml:space="preserve"> có lúc chưa kịp thời, chưa thật sự quyết liệt. </w:t>
      </w:r>
    </w:p>
    <w:p w14:paraId="19E5E88F" w14:textId="14C401FA" w:rsidR="007D595B" w:rsidRPr="00596238" w:rsidRDefault="007D595B" w:rsidP="002B4B3F">
      <w:pPr>
        <w:spacing w:after="0" w:line="240" w:lineRule="auto"/>
        <w:ind w:firstLine="720"/>
        <w:jc w:val="both"/>
        <w:rPr>
          <w:rFonts w:eastAsia="Times New Roman" w:cs="Times New Roman"/>
          <w:spacing w:val="-8"/>
          <w:szCs w:val="28"/>
          <w:lang w:val="vi-VN" w:eastAsia="vi-VN"/>
        </w:rPr>
      </w:pPr>
      <w:r w:rsidRPr="00596238">
        <w:rPr>
          <w:rFonts w:eastAsia="Times New Roman" w:cs="Times New Roman"/>
          <w:spacing w:val="-8"/>
          <w:szCs w:val="28"/>
          <w:lang w:val="vi-VN" w:eastAsia="vi-VN"/>
        </w:rPr>
        <w:t xml:space="preserve">Công tác quản lý nguồn công dân trong độ tuổi thực hiện nghĩa vụ quân sự, nhất là công dân đi học, đi làm ăn xa, đăng ký di chuyển nghĩa vụ quân sự còn có mặt hạn chế. </w:t>
      </w:r>
    </w:p>
    <w:p w14:paraId="24177AE3" w14:textId="6E565CF9" w:rsidR="007D595B" w:rsidRPr="00596238" w:rsidRDefault="007D595B" w:rsidP="002B4B3F">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Chất lượng nguồn công dân nhập ngũ chưa đồng đều; tỷ lệ công dân mắc một số bệnh lý ảnh hưởng đến sức khỏe nhập ngũ còn cao. </w:t>
      </w:r>
    </w:p>
    <w:p w14:paraId="66E13B15" w14:textId="0FC0F558" w:rsidR="00B0012E" w:rsidRDefault="007D595B" w:rsidP="002B4B3F">
      <w:pPr>
        <w:spacing w:after="0" w:line="240" w:lineRule="auto"/>
        <w:ind w:firstLine="720"/>
        <w:jc w:val="both"/>
        <w:rPr>
          <w:rFonts w:eastAsia="Times New Roman" w:cs="Times New Roman"/>
          <w:spacing w:val="-4"/>
          <w:szCs w:val="28"/>
          <w:lang w:eastAsia="vi-VN"/>
        </w:rPr>
      </w:pPr>
      <w:r w:rsidRPr="00596238">
        <w:rPr>
          <w:rFonts w:eastAsia="Times New Roman" w:cs="Times New Roman"/>
          <w:spacing w:val="-4"/>
          <w:szCs w:val="28"/>
          <w:lang w:val="vi-VN" w:eastAsia="vi-VN"/>
        </w:rPr>
        <w:t>Công tác tuyên truyền, vận động thực hiện Luật Nghĩa vụ quân sự ở một số</w:t>
      </w:r>
      <w:r w:rsidR="00B0012E">
        <w:rPr>
          <w:rFonts w:eastAsia="Times New Roman" w:cs="Times New Roman"/>
          <w:spacing w:val="-4"/>
          <w:szCs w:val="28"/>
          <w:lang w:eastAsia="vi-VN"/>
        </w:rPr>
        <w:t xml:space="preserve"> thôn, </w:t>
      </w:r>
      <w:r w:rsidR="004B49E2">
        <w:rPr>
          <w:rFonts w:eastAsia="Times New Roman" w:cs="Times New Roman"/>
          <w:spacing w:val="-4"/>
          <w:szCs w:val="28"/>
          <w:lang w:eastAsia="vi-VN"/>
        </w:rPr>
        <w:t>có</w:t>
      </w:r>
      <w:r w:rsidR="00B0012E">
        <w:rPr>
          <w:rFonts w:eastAsia="Times New Roman" w:cs="Times New Roman"/>
          <w:spacing w:val="-4"/>
          <w:szCs w:val="28"/>
          <w:lang w:eastAsia="vi-VN"/>
        </w:rPr>
        <w:t xml:space="preserve"> thời điểm</w:t>
      </w:r>
      <w:r w:rsidRPr="00596238">
        <w:rPr>
          <w:rFonts w:eastAsia="Times New Roman" w:cs="Times New Roman"/>
          <w:spacing w:val="-4"/>
          <w:szCs w:val="28"/>
          <w:lang w:val="vi-VN" w:eastAsia="vi-VN"/>
        </w:rPr>
        <w:t xml:space="preserve"> chưa thường xuyên</w:t>
      </w:r>
      <w:r w:rsidR="00B0012E">
        <w:rPr>
          <w:rFonts w:eastAsia="Times New Roman" w:cs="Times New Roman"/>
          <w:spacing w:val="-4"/>
          <w:szCs w:val="28"/>
          <w:lang w:eastAsia="vi-VN"/>
        </w:rPr>
        <w:t xml:space="preserve">. </w:t>
      </w:r>
    </w:p>
    <w:p w14:paraId="45A51232" w14:textId="69A4786E" w:rsidR="00026B26" w:rsidRPr="00792BFF" w:rsidRDefault="00026B26" w:rsidP="002B4B3F">
      <w:pPr>
        <w:spacing w:after="0" w:line="240" w:lineRule="auto"/>
        <w:ind w:firstLine="720"/>
        <w:jc w:val="both"/>
        <w:rPr>
          <w:rFonts w:eastAsia="Times New Roman" w:cs="Times New Roman"/>
          <w:b/>
          <w:bCs/>
          <w:color w:val="000000" w:themeColor="text1"/>
          <w:spacing w:val="-4"/>
          <w:szCs w:val="28"/>
        </w:rPr>
      </w:pPr>
      <w:r w:rsidRPr="00792BFF">
        <w:rPr>
          <w:rFonts w:eastAsia="Times New Roman" w:cs="Times New Roman"/>
          <w:b/>
          <w:bCs/>
          <w:color w:val="000000" w:themeColor="text1"/>
          <w:spacing w:val="-4"/>
          <w:szCs w:val="28"/>
        </w:rPr>
        <w:t>II- PHƯƠNG HƯỚNG, CHỈ TIÊU</w:t>
      </w:r>
      <w:r w:rsidR="00792BFF" w:rsidRPr="00792BFF">
        <w:rPr>
          <w:rFonts w:eastAsia="Times New Roman" w:cs="Times New Roman"/>
          <w:b/>
          <w:bCs/>
          <w:color w:val="000000" w:themeColor="text1"/>
          <w:spacing w:val="-4"/>
          <w:szCs w:val="28"/>
        </w:rPr>
        <w:t xml:space="preserve"> </w:t>
      </w:r>
      <w:r w:rsidR="00792BFF" w:rsidRPr="00792BFF">
        <w:rPr>
          <w:b/>
          <w:color w:val="000000" w:themeColor="text1"/>
          <w:spacing w:val="-4"/>
          <w:szCs w:val="28"/>
        </w:rPr>
        <w:t>NĂM 2027</w:t>
      </w:r>
    </w:p>
    <w:p w14:paraId="7FB014B0" w14:textId="48AF1E76" w:rsidR="005E5AC9" w:rsidRPr="00596238" w:rsidRDefault="00026B26" w:rsidP="002B4B3F">
      <w:pPr>
        <w:spacing w:after="0" w:line="240" w:lineRule="auto"/>
        <w:ind w:firstLine="720"/>
        <w:jc w:val="both"/>
        <w:rPr>
          <w:rFonts w:eastAsia="Times New Roman" w:cs="Times New Roman"/>
          <w:b/>
          <w:bCs/>
          <w:color w:val="000000" w:themeColor="text1"/>
          <w:spacing w:val="-4"/>
          <w:szCs w:val="28"/>
        </w:rPr>
      </w:pPr>
      <w:r w:rsidRPr="00596238">
        <w:rPr>
          <w:rFonts w:eastAsia="Times New Roman" w:cs="Times New Roman"/>
          <w:b/>
          <w:bCs/>
          <w:color w:val="000000" w:themeColor="text1"/>
          <w:spacing w:val="-4"/>
          <w:szCs w:val="28"/>
        </w:rPr>
        <w:t>1</w:t>
      </w:r>
      <w:r w:rsidR="005E5AC9" w:rsidRPr="00596238">
        <w:rPr>
          <w:rFonts w:eastAsia="Times New Roman" w:cs="Times New Roman"/>
          <w:b/>
          <w:bCs/>
          <w:color w:val="000000" w:themeColor="text1"/>
          <w:spacing w:val="-4"/>
          <w:szCs w:val="28"/>
        </w:rPr>
        <w:t>. Phươn</w:t>
      </w:r>
      <w:r w:rsidRPr="00596238">
        <w:rPr>
          <w:rFonts w:eastAsia="Times New Roman" w:cs="Times New Roman"/>
          <w:b/>
          <w:bCs/>
          <w:color w:val="000000" w:themeColor="text1"/>
          <w:spacing w:val="-4"/>
          <w:szCs w:val="28"/>
        </w:rPr>
        <w:t>g hướng</w:t>
      </w:r>
    </w:p>
    <w:p w14:paraId="51F7151A" w14:textId="6FCE99C5" w:rsidR="0090545D" w:rsidRPr="00596238" w:rsidRDefault="0090545D" w:rsidP="002B4B3F">
      <w:pPr>
        <w:pStyle w:val="pdq2pgselectionanchorcontainer"/>
        <w:spacing w:before="0" w:beforeAutospacing="0" w:after="0" w:afterAutospacing="0"/>
        <w:ind w:firstLine="720"/>
        <w:jc w:val="both"/>
        <w:rPr>
          <w:spacing w:val="-4"/>
          <w:sz w:val="28"/>
          <w:szCs w:val="28"/>
        </w:rPr>
      </w:pPr>
      <w:r w:rsidRPr="00596238">
        <w:rPr>
          <w:spacing w:val="-4"/>
          <w:sz w:val="28"/>
          <w:szCs w:val="28"/>
        </w:rPr>
        <w:t xml:space="preserve">Tiếp tục tăng cường sự lãnh đạo, chỉ đạo của cấp ủy Đảng, sự quản lý, điều hành của chính quyền; phát huy vai trò, trách nhiệm của Hội đồng Nghĩa vụ quân sự </w:t>
      </w:r>
      <w:r w:rsidR="00134A93" w:rsidRPr="00596238">
        <w:rPr>
          <w:spacing w:val="-4"/>
          <w:sz w:val="28"/>
          <w:szCs w:val="28"/>
        </w:rPr>
        <w:t>xã</w:t>
      </w:r>
      <w:r w:rsidRPr="00596238">
        <w:rPr>
          <w:spacing w:val="-4"/>
          <w:sz w:val="28"/>
          <w:szCs w:val="28"/>
        </w:rPr>
        <w:t xml:space="preserve">, các ban, ngành, đoàn thể, các tổ chức chính trị - xã hội và các </w:t>
      </w:r>
      <w:r w:rsidR="00A413E2" w:rsidRPr="00596238">
        <w:rPr>
          <w:spacing w:val="-4"/>
          <w:sz w:val="28"/>
          <w:szCs w:val="28"/>
        </w:rPr>
        <w:t>thôn</w:t>
      </w:r>
      <w:r w:rsidRPr="00596238">
        <w:rPr>
          <w:spacing w:val="-4"/>
          <w:sz w:val="28"/>
          <w:szCs w:val="28"/>
        </w:rPr>
        <w:t xml:space="preserve"> trong thực hiện </w:t>
      </w:r>
      <w:r w:rsidRPr="00596238">
        <w:rPr>
          <w:spacing w:val="-4"/>
          <w:sz w:val="28"/>
          <w:szCs w:val="28"/>
        </w:rPr>
        <w:lastRenderedPageBreak/>
        <w:t>công tác tuyển chọn, gọi công dân nhập ngũ và thực hiện nghĩa vụ tham gia Công an nhân dân năm 2027.</w:t>
      </w:r>
    </w:p>
    <w:p w14:paraId="0EF154E6" w14:textId="77777777" w:rsidR="0090545D" w:rsidRPr="00596238" w:rsidRDefault="0090545D" w:rsidP="002B4B3F">
      <w:pPr>
        <w:pStyle w:val="NormalWeb"/>
        <w:spacing w:before="0" w:beforeAutospacing="0" w:after="0" w:afterAutospacing="0"/>
        <w:ind w:firstLine="720"/>
        <w:jc w:val="both"/>
        <w:rPr>
          <w:spacing w:val="-6"/>
          <w:sz w:val="28"/>
          <w:szCs w:val="28"/>
        </w:rPr>
      </w:pPr>
      <w:r w:rsidRPr="00596238">
        <w:rPr>
          <w:spacing w:val="-6"/>
          <w:sz w:val="28"/>
          <w:szCs w:val="28"/>
        </w:rPr>
        <w:t>Tổ chức quán triệt, triển khai thực hiện nghiêm Luật Nghĩa vụ quân sự, Luật Công an nhân dân, các nghị định, thông tư và văn bản hướng dẫn của cấp trên; bảo đảm công tác tuyển chọn, gọi công dân nhập ngũ được thực hiện đúng quy trình, đúng đối tượng, đúng tiêu chuẩn, công khai, dân chủ, công bằng, đúng quy định của pháp luật.</w:t>
      </w:r>
    </w:p>
    <w:p w14:paraId="5B52B5D9" w14:textId="77777777" w:rsidR="0090545D" w:rsidRPr="00596238" w:rsidRDefault="0090545D" w:rsidP="002B4B3F">
      <w:pPr>
        <w:pStyle w:val="NormalWeb"/>
        <w:spacing w:before="0" w:beforeAutospacing="0" w:after="0" w:afterAutospacing="0"/>
        <w:ind w:firstLine="720"/>
        <w:jc w:val="both"/>
        <w:rPr>
          <w:spacing w:val="-4"/>
          <w:sz w:val="28"/>
          <w:szCs w:val="28"/>
        </w:rPr>
      </w:pPr>
      <w:r w:rsidRPr="00596238">
        <w:rPr>
          <w:spacing w:val="-4"/>
          <w:sz w:val="28"/>
          <w:szCs w:val="28"/>
        </w:rPr>
        <w:t>Thực hiện đồng bộ các giải pháp nâng cao chất lượng công tác tuyển quân; quản lý chặt chẽ nguồn công dân trong độ tuổi thực hiện nghĩa vụ quân sự; làm tốt công tác đăng ký, rà soát, xét duyệt, sơ tuyển, khám sức khỏe, thẩm tra, xác minh tiêu chuẩn chính trị, thâm nhập, phát lệnh gọi nhập ngũ và tổ chức giao nhận quân bảo đảm chặt chẽ, an toàn, đúng quy định.</w:t>
      </w:r>
    </w:p>
    <w:p w14:paraId="0F172BD0" w14:textId="77777777" w:rsidR="0090545D" w:rsidRPr="00596238" w:rsidRDefault="0090545D" w:rsidP="002B4B3F">
      <w:pPr>
        <w:pStyle w:val="NormalWeb"/>
        <w:spacing w:before="0" w:beforeAutospacing="0" w:after="0" w:afterAutospacing="0"/>
        <w:ind w:firstLine="720"/>
        <w:jc w:val="both"/>
        <w:rPr>
          <w:spacing w:val="-4"/>
          <w:sz w:val="28"/>
          <w:szCs w:val="28"/>
        </w:rPr>
      </w:pPr>
      <w:r w:rsidRPr="00596238">
        <w:rPr>
          <w:spacing w:val="-4"/>
          <w:sz w:val="28"/>
          <w:szCs w:val="28"/>
        </w:rPr>
        <w:t>Đẩy mạnh công tác tuyên truyền, phổ biến, giáo dục pháp luật về nghĩa vụ quân sự và nghĩa vụ tham gia Công an nhân dân; nâng cao nhận thức, trách nhiệm của cán bộ, đảng viên, đoàn viên, hội viên, Nhân dân và công dân trong độ tuổi thực hiện nghĩa vụ; chú trọng công tác vận động thanh niên tự giác chấp hành, sẵn sàng lên đường nhập ngũ.</w:t>
      </w:r>
    </w:p>
    <w:p w14:paraId="06F88636" w14:textId="77777777" w:rsidR="0090545D" w:rsidRPr="00596238" w:rsidRDefault="0090545D"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Quan tâm thực hiện tốt chính sách hậu phương quân đội; tổ chức gặp mặt, động viên, thăm hỏi, tặng quà công dân trước khi lên đường nhập </w:t>
      </w:r>
      <w:proofErr w:type="gramStart"/>
      <w:r w:rsidRPr="00596238">
        <w:rPr>
          <w:spacing w:val="-4"/>
          <w:sz w:val="28"/>
          <w:szCs w:val="28"/>
        </w:rPr>
        <w:t>ngũ</w:t>
      </w:r>
      <w:proofErr w:type="gramEnd"/>
      <w:r w:rsidRPr="00596238">
        <w:rPr>
          <w:spacing w:val="-4"/>
          <w:sz w:val="28"/>
          <w:szCs w:val="28"/>
        </w:rPr>
        <w:t>; phối hợp quản lý, giáo dục quân nhân hoàn thành nghĩa vụ trở về địa phương, tạo điều kiện học nghề, tìm kiếm việc làm, ổn định cuộc sống.</w:t>
      </w:r>
    </w:p>
    <w:p w14:paraId="132F6140" w14:textId="4128B2EE" w:rsidR="00026B26" w:rsidRPr="00596238" w:rsidRDefault="00F928F3" w:rsidP="002B4B3F">
      <w:pPr>
        <w:spacing w:after="0" w:line="240" w:lineRule="auto"/>
        <w:ind w:firstLine="720"/>
        <w:jc w:val="both"/>
        <w:rPr>
          <w:b/>
          <w:color w:val="000000" w:themeColor="text1"/>
          <w:spacing w:val="-4"/>
          <w:szCs w:val="28"/>
        </w:rPr>
      </w:pPr>
      <w:r w:rsidRPr="00596238">
        <w:rPr>
          <w:b/>
          <w:color w:val="000000" w:themeColor="text1"/>
          <w:spacing w:val="-4"/>
          <w:szCs w:val="28"/>
        </w:rPr>
        <w:t>2</w:t>
      </w:r>
      <w:r w:rsidR="00026B26" w:rsidRPr="00596238">
        <w:rPr>
          <w:b/>
          <w:color w:val="000000" w:themeColor="text1"/>
          <w:spacing w:val="-4"/>
          <w:szCs w:val="28"/>
        </w:rPr>
        <w:t>. Chỉ</w:t>
      </w:r>
      <w:r w:rsidRPr="00596238">
        <w:rPr>
          <w:b/>
          <w:color w:val="000000" w:themeColor="text1"/>
          <w:spacing w:val="-4"/>
          <w:szCs w:val="28"/>
        </w:rPr>
        <w:t xml:space="preserve"> tiêu</w:t>
      </w:r>
    </w:p>
    <w:p w14:paraId="1B66EF7C" w14:textId="73C207B3" w:rsidR="0090545D" w:rsidRPr="00596238" w:rsidRDefault="0090545D" w:rsidP="002B4B3F">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Hoàn thành </w:t>
      </w:r>
      <w:r w:rsidRPr="00596238">
        <w:rPr>
          <w:rFonts w:eastAsia="Times New Roman" w:cs="Times New Roman"/>
          <w:bCs/>
          <w:spacing w:val="-4"/>
          <w:szCs w:val="28"/>
          <w:lang w:val="vi-VN" w:eastAsia="vi-VN"/>
        </w:rPr>
        <w:t>100% chỉ tiêu tuyển chọn, gọi công dân nhập ngũ và thực hiện nghĩa vụ tham gia Công an nhân dân năm 2027</w:t>
      </w:r>
      <w:r w:rsidRPr="00596238">
        <w:rPr>
          <w:rFonts w:eastAsia="Times New Roman" w:cs="Times New Roman"/>
          <w:spacing w:val="-4"/>
          <w:szCs w:val="28"/>
          <w:lang w:val="vi-VN" w:eastAsia="vi-VN"/>
        </w:rPr>
        <w:t xml:space="preserve"> theo chỉ tiêu cấp trên giao</w:t>
      </w:r>
      <w:r w:rsidR="00C24EF5">
        <w:rPr>
          <w:rFonts w:eastAsia="Times New Roman" w:cs="Times New Roman"/>
          <w:spacing w:val="-4"/>
          <w:szCs w:val="28"/>
          <w:lang w:eastAsia="vi-VN"/>
        </w:rPr>
        <w:t xml:space="preserve">. Tuyển chọn, giao 24 công dân, trong đó 21 công dân thực hiện nghĩa vụ quân sự và 03 công dân thực hiện nghĩa vụ tham gia công an nhân dân. </w:t>
      </w:r>
      <w:r w:rsidRPr="00596238">
        <w:rPr>
          <w:rFonts w:eastAsia="Times New Roman" w:cs="Times New Roman"/>
          <w:spacing w:val="-4"/>
          <w:szCs w:val="28"/>
          <w:lang w:val="vi-VN" w:eastAsia="vi-VN"/>
        </w:rPr>
        <w:t xml:space="preserve"> </w:t>
      </w:r>
    </w:p>
    <w:p w14:paraId="56FE32C0" w14:textId="72D53DFE" w:rsidR="0090545D" w:rsidRPr="00596238" w:rsidRDefault="0090545D" w:rsidP="002B4B3F">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Bảo đảm </w:t>
      </w:r>
      <w:r w:rsidRPr="00596238">
        <w:rPr>
          <w:rFonts w:eastAsia="Times New Roman" w:cs="Times New Roman"/>
          <w:bCs/>
          <w:spacing w:val="-4"/>
          <w:szCs w:val="28"/>
          <w:lang w:val="vi-VN" w:eastAsia="vi-VN"/>
        </w:rPr>
        <w:t>100% công dân nhập ngũ đủ tiêu chuẩn về chính trị, phẩm chất đạo đức, sức khỏe, trình độ văn hóa</w:t>
      </w:r>
      <w:r w:rsidRPr="00596238">
        <w:rPr>
          <w:rFonts w:eastAsia="Times New Roman" w:cs="Times New Roman"/>
          <w:spacing w:val="-4"/>
          <w:szCs w:val="28"/>
          <w:lang w:val="vi-VN" w:eastAsia="vi-VN"/>
        </w:rPr>
        <w:t xml:space="preserve"> theo quy định. </w:t>
      </w:r>
    </w:p>
    <w:p w14:paraId="70EDCD42" w14:textId="0508016A" w:rsidR="0090545D" w:rsidRPr="00596238" w:rsidRDefault="0090545D" w:rsidP="002B4B3F">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Nâng cao chất lượng công dân nhập ngũ; hạn chế thấp nhất các trường hợp không chấp hành lệnh gọi khám sức khỏe, lệnh gọi nhập ngũ; không để xảy ra trường hợp chống, trốn thực hiện nghĩa vụ quân sự. </w:t>
      </w:r>
    </w:p>
    <w:p w14:paraId="2D635D6F" w14:textId="15F4C905" w:rsidR="0090545D" w:rsidRPr="00596238" w:rsidRDefault="0090545D" w:rsidP="002B4B3F">
      <w:pPr>
        <w:spacing w:after="0" w:line="240" w:lineRule="auto"/>
        <w:ind w:firstLine="720"/>
        <w:jc w:val="both"/>
        <w:rPr>
          <w:rFonts w:eastAsia="Times New Roman" w:cs="Times New Roman"/>
          <w:bCs/>
          <w:spacing w:val="-4"/>
          <w:szCs w:val="28"/>
          <w:lang w:val="vi-VN" w:eastAsia="vi-VN"/>
        </w:rPr>
      </w:pPr>
      <w:r w:rsidRPr="00596238">
        <w:rPr>
          <w:rFonts w:eastAsia="Times New Roman" w:cs="Times New Roman"/>
          <w:spacing w:val="-4"/>
          <w:szCs w:val="28"/>
          <w:lang w:val="vi-VN" w:eastAsia="vi-VN"/>
        </w:rPr>
        <w:t xml:space="preserve">Tổ chức </w:t>
      </w:r>
      <w:r w:rsidR="00020156">
        <w:rPr>
          <w:rFonts w:eastAsia="Times New Roman" w:cs="Times New Roman"/>
          <w:spacing w:val="-4"/>
          <w:szCs w:val="28"/>
          <w:lang w:eastAsia="vi-VN"/>
        </w:rPr>
        <w:t>Chương trình “Ngày hội tòng quân”</w:t>
      </w:r>
      <w:r w:rsidR="00085FCD">
        <w:rPr>
          <w:rFonts w:eastAsia="Times New Roman" w:cs="Times New Roman"/>
          <w:spacing w:val="-4"/>
          <w:szCs w:val="28"/>
          <w:lang w:eastAsia="vi-VN"/>
        </w:rPr>
        <w:t>, tham gia L</w:t>
      </w:r>
      <w:r w:rsidRPr="00596238">
        <w:rPr>
          <w:rFonts w:eastAsia="Times New Roman" w:cs="Times New Roman"/>
          <w:bCs/>
          <w:spacing w:val="-4"/>
          <w:szCs w:val="28"/>
          <w:lang w:val="vi-VN" w:eastAsia="vi-VN"/>
        </w:rPr>
        <w:t xml:space="preserve">ễ giao nhận quân năm 2027 </w:t>
      </w:r>
      <w:r w:rsidR="00B0012E">
        <w:rPr>
          <w:rFonts w:eastAsia="Times New Roman" w:cs="Times New Roman"/>
          <w:bCs/>
          <w:spacing w:val="-4"/>
          <w:szCs w:val="28"/>
          <w:lang w:eastAsia="vi-VN"/>
        </w:rPr>
        <w:t xml:space="preserve">theo Kế hoạch của trên </w:t>
      </w:r>
      <w:r w:rsidRPr="00596238">
        <w:rPr>
          <w:rFonts w:eastAsia="Times New Roman" w:cs="Times New Roman"/>
          <w:bCs/>
          <w:spacing w:val="-4"/>
          <w:szCs w:val="28"/>
          <w:lang w:val="vi-VN" w:eastAsia="vi-VN"/>
        </w:rPr>
        <w:t>bảo đảm trang trọng, an toàn, tiết kiệm, đúng quy định.</w:t>
      </w:r>
    </w:p>
    <w:p w14:paraId="39EAF4BE" w14:textId="226245C1" w:rsidR="005F6C2A" w:rsidRPr="00596238" w:rsidRDefault="005F6C2A" w:rsidP="002B4B3F">
      <w:pPr>
        <w:spacing w:after="0" w:line="240" w:lineRule="auto"/>
        <w:ind w:firstLine="720"/>
        <w:jc w:val="both"/>
        <w:rPr>
          <w:b/>
          <w:color w:val="000000" w:themeColor="text1"/>
          <w:spacing w:val="-4"/>
          <w:szCs w:val="28"/>
        </w:rPr>
      </w:pPr>
      <w:r w:rsidRPr="00596238">
        <w:rPr>
          <w:b/>
          <w:color w:val="000000" w:themeColor="text1"/>
          <w:spacing w:val="-4"/>
          <w:szCs w:val="28"/>
        </w:rPr>
        <w:t>III- NHIỆM VỤ, BIỆN PHÁP CHỦ YẾU</w:t>
      </w:r>
      <w:r w:rsidR="00792BFF">
        <w:rPr>
          <w:b/>
          <w:color w:val="000000" w:themeColor="text1"/>
          <w:spacing w:val="-4"/>
          <w:szCs w:val="28"/>
        </w:rPr>
        <w:t xml:space="preserve"> </w:t>
      </w:r>
    </w:p>
    <w:p w14:paraId="16C54B43" w14:textId="5358E755" w:rsidR="009927F4" w:rsidRPr="00295F60" w:rsidRDefault="009927F4" w:rsidP="002B4B3F">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1. Tăng cường sự lãnh đạo, chỉ đạo của cấp ủy Đảng, chính quyền; phát huy sức mạnh tổng hợp của cả hệ thống chính trị trong thực hiện nhiệm vụ tuyển chọn, gọi công dân nhập ngũ và thực hiện ngh</w:t>
      </w:r>
      <w:r w:rsidR="00295F60">
        <w:rPr>
          <w:rStyle w:val="Strong"/>
          <w:spacing w:val="-4"/>
          <w:sz w:val="28"/>
          <w:szCs w:val="28"/>
        </w:rPr>
        <w:t>ĩa vụ tham gia Công an nhân dân</w:t>
      </w:r>
    </w:p>
    <w:p w14:paraId="29E5128C" w14:textId="0D38F783"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Cấp ủy, chính quyền, Hội đồng Nghĩa vụ quân sự </w:t>
      </w:r>
      <w:r w:rsidR="00134A93" w:rsidRPr="00596238">
        <w:rPr>
          <w:spacing w:val="-4"/>
          <w:sz w:val="28"/>
          <w:szCs w:val="28"/>
        </w:rPr>
        <w:t>xã</w:t>
      </w:r>
      <w:r w:rsidRPr="00596238">
        <w:rPr>
          <w:spacing w:val="-4"/>
          <w:sz w:val="28"/>
          <w:szCs w:val="28"/>
        </w:rPr>
        <w:t xml:space="preserve"> tập trung lãnh đạo, chỉ đạo thực hiện nhiệm vụ tuyển quân với tinh thần </w:t>
      </w:r>
      <w:r w:rsidRPr="00596238">
        <w:rPr>
          <w:rStyle w:val="Strong"/>
          <w:b w:val="0"/>
          <w:spacing w:val="-4"/>
          <w:sz w:val="28"/>
          <w:szCs w:val="28"/>
        </w:rPr>
        <w:t>chủ động, đồng bộ, quyết liệt, chặt chẽ ngay từ khâu đầu tiên</w:t>
      </w:r>
      <w:r w:rsidRPr="00596238">
        <w:rPr>
          <w:spacing w:val="-4"/>
          <w:sz w:val="28"/>
          <w:szCs w:val="28"/>
        </w:rPr>
        <w:t xml:space="preserve">; bảo đảm đúng quy trình, đúng đối tượng, đúng tiêu chuẩn, đúng quy định của pháp luật. Kiên quyết khắc phục tư tưởng chủ quan, đơn giản, thiếu sâu sát; không để xảy ra tình trạng chạy </w:t>
      </w:r>
      <w:proofErr w:type="gramStart"/>
      <w:r w:rsidRPr="00596238">
        <w:rPr>
          <w:spacing w:val="-4"/>
          <w:sz w:val="28"/>
          <w:szCs w:val="28"/>
        </w:rPr>
        <w:t>theo</w:t>
      </w:r>
      <w:proofErr w:type="gramEnd"/>
      <w:r w:rsidRPr="00596238">
        <w:rPr>
          <w:spacing w:val="-4"/>
          <w:sz w:val="28"/>
          <w:szCs w:val="28"/>
        </w:rPr>
        <w:t xml:space="preserve"> chỉ tiêu, hạ thấp tiêu chuẩn trong tuyển chọn công dân nhập ngũ.</w:t>
      </w:r>
    </w:p>
    <w:p w14:paraId="1E73F051" w14:textId="3006F3DD" w:rsidR="009927F4" w:rsidRPr="00295F60" w:rsidRDefault="009927F4" w:rsidP="002B4B3F">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lastRenderedPageBreak/>
        <w:t>2. Đẩy mạnh công tác tuyên truyền, giáo dục, nâng cao nhận thức, trách nhiệm của cán bộ, đảng viên, đoàn viên, hội viên và Nhân dân trong thực hiện Luật Nghĩa vụ</w:t>
      </w:r>
      <w:r w:rsidR="00295F60">
        <w:rPr>
          <w:rStyle w:val="Strong"/>
          <w:spacing w:val="-4"/>
          <w:sz w:val="28"/>
          <w:szCs w:val="28"/>
        </w:rPr>
        <w:t xml:space="preserve"> quân sự, Luật Công an nhân dân</w:t>
      </w:r>
    </w:p>
    <w:p w14:paraId="60D72732" w14:textId="3F12FA12"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Phát huy vai trò của Ủy ban MTTQ Việt Nam </w:t>
      </w:r>
      <w:r w:rsidR="00134A93" w:rsidRPr="00596238">
        <w:rPr>
          <w:spacing w:val="-4"/>
          <w:sz w:val="28"/>
          <w:szCs w:val="28"/>
        </w:rPr>
        <w:t>xã</w:t>
      </w:r>
      <w:r w:rsidRPr="00596238">
        <w:rPr>
          <w:spacing w:val="-4"/>
          <w:sz w:val="28"/>
          <w:szCs w:val="28"/>
        </w:rPr>
        <w:t xml:space="preserve">, các tổ chức chính trị - xã hội, các chi bộ, </w:t>
      </w:r>
      <w:r w:rsidR="00A413E2" w:rsidRPr="00596238">
        <w:rPr>
          <w:spacing w:val="-4"/>
          <w:sz w:val="28"/>
          <w:szCs w:val="28"/>
        </w:rPr>
        <w:t>thôn</w:t>
      </w:r>
      <w:r w:rsidRPr="00596238">
        <w:rPr>
          <w:spacing w:val="-4"/>
          <w:sz w:val="28"/>
          <w:szCs w:val="28"/>
        </w:rPr>
        <w:t xml:space="preserve"> trong công tác tuyên truyền, vận động thanh niên và gia đình thực hiện nghiêm quyền, nghĩa vụ bảo vệ Tổ quốc; tạo sự đồng thuận, thống nhất trong tổ chức thực hiện nhiệm vụ tuyển chọn, gọi công dân nhập ngũ; tăng cường kiểm tra, giám sát, kịp thời chấn chỉnh những hạn chế, thiếu sót trong quá trình thực hiện.</w:t>
      </w:r>
    </w:p>
    <w:p w14:paraId="47D7BCAD" w14:textId="71D51BC5" w:rsidR="009927F4" w:rsidRPr="00295F60" w:rsidRDefault="009927F4" w:rsidP="002B4B3F">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3. Lãnh đạo thực hiện nghiêm các bước trong quy trình tuyển chọn, gọi công dân nhập ngũ và thực hiện nghĩa vụ tham gia Công</w:t>
      </w:r>
      <w:r w:rsidR="00295F60">
        <w:rPr>
          <w:rStyle w:val="Strong"/>
          <w:spacing w:val="-4"/>
          <w:sz w:val="28"/>
          <w:szCs w:val="28"/>
        </w:rPr>
        <w:t xml:space="preserve"> an nhân dân</w:t>
      </w:r>
    </w:p>
    <w:p w14:paraId="3A6E0C52" w14:textId="4E6B72BD" w:rsidR="009927F4" w:rsidRPr="00596238" w:rsidRDefault="009927F4" w:rsidP="002B4B3F">
      <w:pPr>
        <w:pStyle w:val="NormalWeb"/>
        <w:spacing w:before="0" w:beforeAutospacing="0" w:after="0" w:afterAutospacing="0"/>
        <w:ind w:firstLine="720"/>
        <w:jc w:val="both"/>
        <w:rPr>
          <w:spacing w:val="-8"/>
          <w:sz w:val="28"/>
          <w:szCs w:val="28"/>
        </w:rPr>
      </w:pPr>
      <w:r w:rsidRPr="00596238">
        <w:rPr>
          <w:spacing w:val="-8"/>
          <w:sz w:val="28"/>
          <w:szCs w:val="28"/>
        </w:rPr>
        <w:t xml:space="preserve">Tổ chức quán triệt, triển khai đầy đủ các văn bản lãnh đạo, chỉ đạo của Đảng, Nhà nước, Bộ Quốc phòng, Bộ Công </w:t>
      </w:r>
      <w:proofErr w:type="gramStart"/>
      <w:r w:rsidRPr="00596238">
        <w:rPr>
          <w:spacing w:val="-8"/>
          <w:sz w:val="28"/>
          <w:szCs w:val="28"/>
        </w:rPr>
        <w:t>an</w:t>
      </w:r>
      <w:proofErr w:type="gramEnd"/>
      <w:r w:rsidRPr="00596238">
        <w:rPr>
          <w:spacing w:val="-8"/>
          <w:sz w:val="28"/>
          <w:szCs w:val="28"/>
        </w:rPr>
        <w:t xml:space="preserve"> và cấp trên về công tác tuyển quân. UBND </w:t>
      </w:r>
      <w:r w:rsidR="00134A93" w:rsidRPr="00596238">
        <w:rPr>
          <w:spacing w:val="-8"/>
          <w:sz w:val="28"/>
          <w:szCs w:val="28"/>
        </w:rPr>
        <w:t>xã</w:t>
      </w:r>
      <w:r w:rsidRPr="00596238">
        <w:rPr>
          <w:spacing w:val="-8"/>
          <w:sz w:val="28"/>
          <w:szCs w:val="28"/>
        </w:rPr>
        <w:t xml:space="preserve">, Hội đồng Nghĩa vụ quân sự </w:t>
      </w:r>
      <w:r w:rsidR="00134A93" w:rsidRPr="00596238">
        <w:rPr>
          <w:spacing w:val="-8"/>
          <w:sz w:val="28"/>
          <w:szCs w:val="28"/>
        </w:rPr>
        <w:t>xã</w:t>
      </w:r>
      <w:r w:rsidRPr="00596238">
        <w:rPr>
          <w:spacing w:val="-8"/>
          <w:sz w:val="28"/>
          <w:szCs w:val="28"/>
        </w:rPr>
        <w:t xml:space="preserve"> chủ động xây dựng kế hoạch, phân công nhiệm vụ cụ thể, tổ chức thực hiện chặt chẽ các khâu: đăng ký, quản lý nguồn, xét duyệt, sơ tuyển, khám sức khỏe, thẩm tra, xác minh tiêu chuẩn chính trị, phát lệnh gọi nhập ngũ và tổ chức giao nhận quân; bảo đảm hoàn thành 100% chỉ tiêu được giao, đúng luật, an toàn, chất lượng.</w:t>
      </w:r>
    </w:p>
    <w:p w14:paraId="75EAE588" w14:textId="1F2C6E53" w:rsidR="009927F4" w:rsidRPr="00295F60" w:rsidRDefault="009927F4" w:rsidP="002B4B3F">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 xml:space="preserve">4. Nâng cao chất lượng công tác đăng ký, quản lý nguồn; thực hiện nghiêm công tác sơ tuyển, khám sức khỏe </w:t>
      </w:r>
      <w:r w:rsidR="00295F60">
        <w:rPr>
          <w:rStyle w:val="Strong"/>
          <w:spacing w:val="-4"/>
          <w:sz w:val="28"/>
          <w:szCs w:val="28"/>
        </w:rPr>
        <w:t>và tuyển chọn công dân nhập ngũ</w:t>
      </w:r>
    </w:p>
    <w:p w14:paraId="4F748E1D" w14:textId="77777777"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Thường xuyên rà soát, nắm chắc số lượng, chất lượng công dân trong độ tuổi thực hiện nghĩa vụ quân sự; quản lý chặt chẽ công dân đi học, đi làm ăn xa, công dân thuộc diện tạm hoãn, miễn gọi nhập ngũ theo quy định. Tổ chức sơ tuyển, khám sức khỏe bảo đảm khách quan, chính xác, đúng quy trình; kiên quyết không để công dân không đủ tiêu chuẩn về sức khỏe được tuyển chọn nhập </w:t>
      </w:r>
      <w:proofErr w:type="gramStart"/>
      <w:r w:rsidRPr="00596238">
        <w:rPr>
          <w:spacing w:val="-4"/>
          <w:sz w:val="28"/>
          <w:szCs w:val="28"/>
        </w:rPr>
        <w:t>ngũ</w:t>
      </w:r>
      <w:proofErr w:type="gramEnd"/>
      <w:r w:rsidRPr="00596238">
        <w:rPr>
          <w:spacing w:val="-4"/>
          <w:sz w:val="28"/>
          <w:szCs w:val="28"/>
        </w:rPr>
        <w:t>.</w:t>
      </w:r>
    </w:p>
    <w:p w14:paraId="337A8611" w14:textId="77777777" w:rsidR="009927F4" w:rsidRPr="00596238" w:rsidRDefault="009927F4" w:rsidP="002B4B3F">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5. Thực hiện chặt chẽ công tác xét duyệt chính trị, chính sách; bảo đảm tuyển chọn những công dân có đủ phẩm chất chính trị, đạo đức, trình độ văn hóa, sức khỏe tham gia thực hiện nghĩa vụ.</w:t>
      </w:r>
    </w:p>
    <w:p w14:paraId="7E760C12" w14:textId="618A0612"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Công an </w:t>
      </w:r>
      <w:r w:rsidR="00134A93" w:rsidRPr="00596238">
        <w:rPr>
          <w:spacing w:val="-4"/>
          <w:sz w:val="28"/>
          <w:szCs w:val="28"/>
        </w:rPr>
        <w:t>xã</w:t>
      </w:r>
      <w:r w:rsidRPr="00596238">
        <w:rPr>
          <w:spacing w:val="-4"/>
          <w:sz w:val="28"/>
          <w:szCs w:val="28"/>
        </w:rPr>
        <w:t xml:space="preserve"> chủ trì, phối hợp với Ban Chỉ huy Quân sự </w:t>
      </w:r>
      <w:r w:rsidR="00134A93" w:rsidRPr="00596238">
        <w:rPr>
          <w:spacing w:val="-4"/>
          <w:sz w:val="28"/>
          <w:szCs w:val="28"/>
        </w:rPr>
        <w:t>xã</w:t>
      </w:r>
      <w:r w:rsidRPr="00596238">
        <w:rPr>
          <w:spacing w:val="-4"/>
          <w:sz w:val="28"/>
          <w:szCs w:val="28"/>
        </w:rPr>
        <w:t xml:space="preserve"> và các cơ quan liên quan thực hiện tốt công tác thẩm tra, xác minh, kết luận tiêu chuẩn chính trị đối với công dân nhập ngũ theo quy định; bảo đảm công khai, dân chủ, chính xác, không để xảy ra sai sót trong quá trình xét duyệt.</w:t>
      </w:r>
    </w:p>
    <w:p w14:paraId="442EDD7F" w14:textId="77777777" w:rsidR="009927F4" w:rsidRPr="00596238" w:rsidRDefault="009927F4" w:rsidP="002B4B3F">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6. Làm tốt công tác quản lý, động viên công dân nhập ngũ; thực hiện hiệu quả chính sách hậu phương quân đội.</w:t>
      </w:r>
    </w:p>
    <w:p w14:paraId="54F438D6" w14:textId="77777777"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Tổ chức nắm chắc tình hình tư tưởng, hoàn cảnh gia đình, phẩm chất đạo đức của công dân theo phương châm </w:t>
      </w:r>
      <w:r w:rsidRPr="00596238">
        <w:rPr>
          <w:rStyle w:val="Strong"/>
          <w:spacing w:val="-4"/>
          <w:sz w:val="28"/>
          <w:szCs w:val="28"/>
        </w:rPr>
        <w:t>“3 gặp, 4 biết”</w:t>
      </w:r>
      <w:r w:rsidRPr="00596238">
        <w:rPr>
          <w:spacing w:val="-4"/>
          <w:sz w:val="28"/>
          <w:szCs w:val="28"/>
        </w:rPr>
        <w:t xml:space="preserve">, thực hiện tốt nguyên tắc </w:t>
      </w:r>
      <w:r w:rsidRPr="00596238">
        <w:rPr>
          <w:rStyle w:val="Strong"/>
          <w:spacing w:val="-4"/>
          <w:sz w:val="28"/>
          <w:szCs w:val="28"/>
        </w:rPr>
        <w:t>“tuyển người nào, chắc người đó”</w:t>
      </w:r>
      <w:r w:rsidRPr="00596238">
        <w:rPr>
          <w:spacing w:val="-4"/>
          <w:sz w:val="28"/>
          <w:szCs w:val="28"/>
        </w:rPr>
        <w:t>; quản lý chặt chẽ công dân đủ điều kiện nhập ngũ, hạn chế thấp nhất trường hợp không chấp hành lệnh gọi nhập ngũ.</w:t>
      </w:r>
    </w:p>
    <w:p w14:paraId="38355291" w14:textId="3D581B26"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Quan tâm thực hiện tốt công tác gặp mặt, thăm hỏi, động viên, tặng quà công dân trước khi lên đường nhập ngũ; </w:t>
      </w:r>
      <w:r w:rsidR="00295F60">
        <w:rPr>
          <w:spacing w:val="-4"/>
          <w:sz w:val="28"/>
          <w:szCs w:val="28"/>
        </w:rPr>
        <w:t xml:space="preserve">Tổ chức chương trình </w:t>
      </w:r>
      <w:r w:rsidR="00295F60" w:rsidRPr="00295F60">
        <w:rPr>
          <w:spacing w:val="-4"/>
          <w:sz w:val="28"/>
          <w:szCs w:val="28"/>
        </w:rPr>
        <w:t xml:space="preserve">“Ngày hội tòng quân” theo Kế hoạch của trên, </w:t>
      </w:r>
      <w:r w:rsidRPr="00596238">
        <w:rPr>
          <w:spacing w:val="-4"/>
          <w:sz w:val="28"/>
          <w:szCs w:val="28"/>
        </w:rPr>
        <w:t>phối hợp với các đơn vị nhận quân tổ chức Lễ giao nhận quân năm 2027 bảo đảm trang trọng, an toàn, tiết kiệm, thực sự là ngày hội của tuổi trẻ lên đường thực hiện nhiệm vụ bảo vệ Tổ quốc.</w:t>
      </w:r>
    </w:p>
    <w:p w14:paraId="70AD62EF" w14:textId="77777777" w:rsidR="009927F4" w:rsidRPr="00596238" w:rsidRDefault="009927F4"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Tiếp tục thực hiện tốt chính sách hậu phương quân đội; quan tâm, hỗ trợ, tạo điều kiện để quân nhân hoàn thành nghĩa vụ quân sự, nghĩa vụ tham gia Công </w:t>
      </w:r>
      <w:proofErr w:type="gramStart"/>
      <w:r w:rsidRPr="00596238">
        <w:rPr>
          <w:spacing w:val="-4"/>
          <w:sz w:val="28"/>
          <w:szCs w:val="28"/>
        </w:rPr>
        <w:t>an</w:t>
      </w:r>
      <w:proofErr w:type="gramEnd"/>
      <w:r w:rsidRPr="00596238">
        <w:rPr>
          <w:spacing w:val="-4"/>
          <w:sz w:val="28"/>
          <w:szCs w:val="28"/>
        </w:rPr>
        <w:t xml:space="preserve"> nhân dân trở về địa phương được học nghề, giới thiệu việc làm, ổn định cuộc sống.</w:t>
      </w:r>
    </w:p>
    <w:p w14:paraId="317437A3" w14:textId="77777777" w:rsidR="002B4B3F" w:rsidRDefault="002B4B3F" w:rsidP="002B4B3F">
      <w:pPr>
        <w:spacing w:after="0" w:line="240" w:lineRule="auto"/>
        <w:ind w:firstLine="720"/>
        <w:jc w:val="both"/>
        <w:rPr>
          <w:b/>
          <w:color w:val="000000" w:themeColor="text1"/>
          <w:spacing w:val="-4"/>
          <w:szCs w:val="28"/>
        </w:rPr>
      </w:pPr>
    </w:p>
    <w:p w14:paraId="2C763C66" w14:textId="0741281A" w:rsidR="006D2B3B" w:rsidRPr="00596238" w:rsidRDefault="006D2B3B" w:rsidP="002B4B3F">
      <w:pPr>
        <w:spacing w:after="0" w:line="240" w:lineRule="auto"/>
        <w:ind w:firstLine="720"/>
        <w:jc w:val="both"/>
        <w:rPr>
          <w:b/>
          <w:color w:val="000000" w:themeColor="text1"/>
          <w:spacing w:val="-4"/>
          <w:szCs w:val="28"/>
        </w:rPr>
      </w:pPr>
      <w:r w:rsidRPr="00596238">
        <w:rPr>
          <w:b/>
          <w:color w:val="000000" w:themeColor="text1"/>
          <w:spacing w:val="-4"/>
          <w:szCs w:val="28"/>
        </w:rPr>
        <w:lastRenderedPageBreak/>
        <w:t>IV- TỔ CHỨC THỰC HIỆN</w:t>
      </w:r>
    </w:p>
    <w:p w14:paraId="37ACAAF8" w14:textId="4E351312" w:rsidR="0065130D" w:rsidRPr="00596238" w:rsidRDefault="0065130D" w:rsidP="002B4B3F">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1.</w:t>
      </w:r>
      <w:r w:rsidRPr="00596238">
        <w:rPr>
          <w:spacing w:val="-4"/>
          <w:sz w:val="28"/>
          <w:szCs w:val="28"/>
        </w:rPr>
        <w:t xml:space="preserve"> Các cấp ủy đảng, chính quyền, Hội đồng Nghĩa vụ quân sự </w:t>
      </w:r>
      <w:r w:rsidR="00134A93" w:rsidRPr="00596238">
        <w:rPr>
          <w:spacing w:val="-4"/>
          <w:sz w:val="28"/>
          <w:szCs w:val="28"/>
        </w:rPr>
        <w:t>xã</w:t>
      </w:r>
      <w:r w:rsidRPr="00596238">
        <w:rPr>
          <w:spacing w:val="-4"/>
          <w:sz w:val="28"/>
          <w:szCs w:val="28"/>
        </w:rPr>
        <w:t xml:space="preserve">, các cơ quan, đơn vị, tổ chức chính trị - xã hội và các </w:t>
      </w:r>
      <w:r w:rsidR="00A413E2" w:rsidRPr="00596238">
        <w:rPr>
          <w:spacing w:val="-4"/>
          <w:sz w:val="28"/>
          <w:szCs w:val="28"/>
        </w:rPr>
        <w:t>thôn</w:t>
      </w:r>
      <w:r w:rsidRPr="00596238">
        <w:rPr>
          <w:spacing w:val="-4"/>
          <w:sz w:val="28"/>
          <w:szCs w:val="28"/>
        </w:rPr>
        <w:t xml:space="preserve"> tổ chức quán triệt, triển khai thực hiện nghiêm túc Nghị quyết; phát huy vai trò, trách nhiệm trong lãnh đạo, chỉ đạo, kiểm tra, giám sát, bảo đảm công tác tuyển chọn, gọi công dân nhập ngũ và thực hiện nghĩa vụ tham gia Công an nhân dân năm 2027 được thực hiện công khai, dân chủ, công bằng, đúng quy định. Kịp thời biểu dương, khen thưởng các tập thể, cá nhân có thành tích xuất sắc; xử lý nghiêm các trường hợp vi phạm.</w:t>
      </w:r>
    </w:p>
    <w:p w14:paraId="7627B1B3" w14:textId="05136132" w:rsidR="0065130D" w:rsidRPr="00596238" w:rsidRDefault="0065130D" w:rsidP="002B4B3F">
      <w:pPr>
        <w:pStyle w:val="NormalWeb"/>
        <w:spacing w:before="0" w:beforeAutospacing="0" w:after="0" w:afterAutospacing="0"/>
        <w:ind w:firstLine="720"/>
        <w:jc w:val="both"/>
        <w:rPr>
          <w:spacing w:val="-4"/>
          <w:sz w:val="28"/>
          <w:szCs w:val="28"/>
        </w:rPr>
      </w:pPr>
      <w:r w:rsidRPr="00596238">
        <w:rPr>
          <w:rStyle w:val="Strong"/>
          <w:spacing w:val="-4"/>
          <w:sz w:val="28"/>
          <w:szCs w:val="28"/>
        </w:rPr>
        <w:t>2.</w:t>
      </w:r>
      <w:r w:rsidRPr="00596238">
        <w:rPr>
          <w:spacing w:val="-4"/>
          <w:sz w:val="28"/>
          <w:szCs w:val="28"/>
        </w:rPr>
        <w:t xml:space="preserve"> Giao UBND </w:t>
      </w:r>
      <w:r w:rsidR="00134A93" w:rsidRPr="00596238">
        <w:rPr>
          <w:spacing w:val="-4"/>
          <w:sz w:val="28"/>
          <w:szCs w:val="28"/>
        </w:rPr>
        <w:t>xã</w:t>
      </w:r>
      <w:r w:rsidRPr="00596238">
        <w:rPr>
          <w:spacing w:val="-4"/>
          <w:sz w:val="28"/>
          <w:szCs w:val="28"/>
        </w:rPr>
        <w:t xml:space="preserve">, Hội đồng Nghĩa vụ quân sự </w:t>
      </w:r>
      <w:r w:rsidR="00134A93" w:rsidRPr="00596238">
        <w:rPr>
          <w:spacing w:val="-4"/>
          <w:sz w:val="28"/>
          <w:szCs w:val="28"/>
        </w:rPr>
        <w:t>xã</w:t>
      </w:r>
      <w:r w:rsidRPr="00596238">
        <w:rPr>
          <w:spacing w:val="-4"/>
          <w:sz w:val="28"/>
          <w:szCs w:val="28"/>
        </w:rPr>
        <w:t xml:space="preserve"> tổ chức triển khai thực hiện Nghị quyết; chỉ đạo Ban Chỉ huy Quân sự </w:t>
      </w:r>
      <w:r w:rsidR="00134A93" w:rsidRPr="00596238">
        <w:rPr>
          <w:spacing w:val="-4"/>
          <w:sz w:val="28"/>
          <w:szCs w:val="28"/>
        </w:rPr>
        <w:t>xã</w:t>
      </w:r>
      <w:r w:rsidRPr="00596238">
        <w:rPr>
          <w:spacing w:val="-4"/>
          <w:sz w:val="28"/>
          <w:szCs w:val="28"/>
        </w:rPr>
        <w:t xml:space="preserve">, Công an </w:t>
      </w:r>
      <w:r w:rsidR="00134A93" w:rsidRPr="00596238">
        <w:rPr>
          <w:spacing w:val="-4"/>
          <w:sz w:val="28"/>
          <w:szCs w:val="28"/>
        </w:rPr>
        <w:t>xã</w:t>
      </w:r>
      <w:r w:rsidRPr="00596238">
        <w:rPr>
          <w:spacing w:val="-4"/>
          <w:sz w:val="28"/>
          <w:szCs w:val="28"/>
        </w:rPr>
        <w:t xml:space="preserve">, các cơ quan, đơn vị liên quan và các </w:t>
      </w:r>
      <w:r w:rsidR="00A413E2" w:rsidRPr="00596238">
        <w:rPr>
          <w:spacing w:val="-4"/>
          <w:sz w:val="28"/>
          <w:szCs w:val="28"/>
        </w:rPr>
        <w:t>thôn</w:t>
      </w:r>
      <w:r w:rsidRPr="00596238">
        <w:rPr>
          <w:spacing w:val="-4"/>
          <w:sz w:val="28"/>
          <w:szCs w:val="28"/>
        </w:rPr>
        <w:t xml:space="preserve"> thực hiện tốt nhiệm vụ được giao, bảo đảm hoàn thành 100% chỉ tiêu tuyển quân năm 2027.</w:t>
      </w:r>
    </w:p>
    <w:p w14:paraId="6BD91669" w14:textId="4B527B57" w:rsidR="0065130D" w:rsidRPr="00596238" w:rsidRDefault="0065130D" w:rsidP="002B4B3F">
      <w:pPr>
        <w:pStyle w:val="NormalWeb"/>
        <w:spacing w:before="0" w:beforeAutospacing="0" w:after="0" w:afterAutospacing="0"/>
        <w:ind w:firstLine="720"/>
        <w:jc w:val="both"/>
        <w:rPr>
          <w:spacing w:val="-4"/>
          <w:sz w:val="28"/>
          <w:szCs w:val="28"/>
        </w:rPr>
      </w:pPr>
      <w:r w:rsidRPr="00596238">
        <w:rPr>
          <w:spacing w:val="-4"/>
          <w:sz w:val="28"/>
          <w:szCs w:val="28"/>
        </w:rPr>
        <w:t xml:space="preserve">Chủ tịch UBND </w:t>
      </w:r>
      <w:r w:rsidR="00134A93" w:rsidRPr="00596238">
        <w:rPr>
          <w:spacing w:val="-4"/>
          <w:sz w:val="28"/>
          <w:szCs w:val="28"/>
        </w:rPr>
        <w:t>xã</w:t>
      </w:r>
      <w:r w:rsidRPr="00596238">
        <w:rPr>
          <w:spacing w:val="-4"/>
          <w:sz w:val="28"/>
          <w:szCs w:val="28"/>
        </w:rPr>
        <w:t xml:space="preserve">, Chỉ huy trưởng Ban Chỉ huy Quân sự </w:t>
      </w:r>
      <w:r w:rsidR="00134A93" w:rsidRPr="00596238">
        <w:rPr>
          <w:spacing w:val="-4"/>
          <w:sz w:val="28"/>
          <w:szCs w:val="28"/>
        </w:rPr>
        <w:t>xã</w:t>
      </w:r>
      <w:r w:rsidRPr="00596238">
        <w:rPr>
          <w:spacing w:val="-4"/>
          <w:sz w:val="28"/>
          <w:szCs w:val="28"/>
        </w:rPr>
        <w:t xml:space="preserve">, Trưởng Công an </w:t>
      </w:r>
      <w:r w:rsidR="00134A93" w:rsidRPr="00596238">
        <w:rPr>
          <w:spacing w:val="-4"/>
          <w:sz w:val="28"/>
          <w:szCs w:val="28"/>
        </w:rPr>
        <w:t>xã</w:t>
      </w:r>
      <w:r w:rsidRPr="00596238">
        <w:rPr>
          <w:spacing w:val="-4"/>
          <w:sz w:val="28"/>
          <w:szCs w:val="28"/>
        </w:rPr>
        <w:t xml:space="preserve">, Bí thư các chi bộ trực thuộc chịu trách nhiệm trước Đảng ủy </w:t>
      </w:r>
      <w:r w:rsidR="00134A93" w:rsidRPr="00596238">
        <w:rPr>
          <w:spacing w:val="-4"/>
          <w:sz w:val="28"/>
          <w:szCs w:val="28"/>
        </w:rPr>
        <w:t>xã</w:t>
      </w:r>
      <w:r w:rsidRPr="00596238">
        <w:rPr>
          <w:spacing w:val="-4"/>
          <w:sz w:val="28"/>
          <w:szCs w:val="28"/>
        </w:rPr>
        <w:t xml:space="preserve"> về kết quả thực hiện nhiệm vụ tuyển chọn, gọi công dân nhập ngũ và thực hiện nghĩa vụ tham gia Công an nhân dân. Kết quả thực hiện là một trong những tiêu chí đánh giá mức độ hoàn thành nhiệm vụ của tập thể, cá nhân và tổ chức đảng năm 2027.</w:t>
      </w:r>
    </w:p>
    <w:p w14:paraId="023DBA0D" w14:textId="197E87CC" w:rsidR="0065130D" w:rsidRPr="00596238" w:rsidRDefault="0065130D" w:rsidP="002B4B3F">
      <w:pPr>
        <w:pStyle w:val="NormalWeb"/>
        <w:spacing w:before="0" w:beforeAutospacing="0" w:after="0" w:afterAutospacing="0"/>
        <w:ind w:firstLine="720"/>
        <w:jc w:val="both"/>
        <w:rPr>
          <w:spacing w:val="-4"/>
          <w:sz w:val="28"/>
          <w:szCs w:val="28"/>
        </w:rPr>
      </w:pPr>
      <w:r w:rsidRPr="00596238">
        <w:rPr>
          <w:rStyle w:val="Strong"/>
          <w:spacing w:val="-4"/>
          <w:sz w:val="28"/>
          <w:szCs w:val="28"/>
        </w:rPr>
        <w:t>3.</w:t>
      </w:r>
      <w:r w:rsidRPr="00596238">
        <w:rPr>
          <w:spacing w:val="-4"/>
          <w:sz w:val="28"/>
          <w:szCs w:val="28"/>
        </w:rPr>
        <w:t xml:space="preserve"> Các đồng chí Ủy viên Ban Thường vụ, Ủy viên Ban Chấp hành Đảng bộ </w:t>
      </w:r>
      <w:r w:rsidR="00134A93" w:rsidRPr="00596238">
        <w:rPr>
          <w:spacing w:val="-4"/>
          <w:sz w:val="28"/>
          <w:szCs w:val="28"/>
        </w:rPr>
        <w:t>xã</w:t>
      </w:r>
      <w:r w:rsidRPr="00596238">
        <w:rPr>
          <w:spacing w:val="-4"/>
          <w:sz w:val="28"/>
          <w:szCs w:val="28"/>
        </w:rPr>
        <w:t xml:space="preserve"> được phân công phụ trách địa bàn thường xuyên chỉ đạo, kiểm tra, đôn đốc, giám sát việc thực hiện công tác tuyển quân tại các chi bộ, </w:t>
      </w:r>
      <w:r w:rsidR="00A413E2" w:rsidRPr="00596238">
        <w:rPr>
          <w:spacing w:val="-4"/>
          <w:sz w:val="28"/>
          <w:szCs w:val="28"/>
        </w:rPr>
        <w:t>thôn</w:t>
      </w:r>
      <w:r w:rsidRPr="00596238">
        <w:rPr>
          <w:spacing w:val="-4"/>
          <w:sz w:val="28"/>
          <w:szCs w:val="28"/>
        </w:rPr>
        <w:t>; kịp thời báo cáo, đề xuất Ban Thường vụ Đảng ủy chỉ đạo giải quyết những khó khăn, vướng mắc phát sinh.</w:t>
      </w:r>
    </w:p>
    <w:p w14:paraId="15173A99" w14:textId="0A0ED139" w:rsidR="0065130D" w:rsidRPr="00596238" w:rsidRDefault="0065130D" w:rsidP="002B4B3F">
      <w:pPr>
        <w:pStyle w:val="NormalWeb"/>
        <w:spacing w:before="0" w:beforeAutospacing="0" w:after="0" w:afterAutospacing="0"/>
        <w:ind w:firstLine="720"/>
        <w:jc w:val="both"/>
        <w:rPr>
          <w:spacing w:val="-4"/>
          <w:sz w:val="28"/>
          <w:szCs w:val="28"/>
        </w:rPr>
      </w:pPr>
      <w:r w:rsidRPr="00596238">
        <w:rPr>
          <w:rStyle w:val="Strong"/>
          <w:spacing w:val="-4"/>
          <w:sz w:val="28"/>
          <w:szCs w:val="28"/>
        </w:rPr>
        <w:t>4.</w:t>
      </w:r>
      <w:r w:rsidRPr="00596238">
        <w:rPr>
          <w:spacing w:val="-4"/>
          <w:sz w:val="28"/>
          <w:szCs w:val="28"/>
        </w:rPr>
        <w:t xml:space="preserve"> Ban Chỉ huy Quân sự </w:t>
      </w:r>
      <w:r w:rsidR="00134A93" w:rsidRPr="00596238">
        <w:rPr>
          <w:spacing w:val="-4"/>
          <w:sz w:val="28"/>
          <w:szCs w:val="28"/>
        </w:rPr>
        <w:t>xã</w:t>
      </w:r>
      <w:r w:rsidRPr="00596238">
        <w:rPr>
          <w:spacing w:val="-4"/>
          <w:sz w:val="28"/>
          <w:szCs w:val="28"/>
        </w:rPr>
        <w:t xml:space="preserve"> là cơ quan thường trực Hội đồng Nghĩa vụ quân sự </w:t>
      </w:r>
      <w:r w:rsidR="00134A93" w:rsidRPr="00596238">
        <w:rPr>
          <w:spacing w:val="-4"/>
          <w:sz w:val="28"/>
          <w:szCs w:val="28"/>
        </w:rPr>
        <w:t>xã</w:t>
      </w:r>
      <w:r w:rsidRPr="00596238">
        <w:rPr>
          <w:spacing w:val="-4"/>
          <w:sz w:val="28"/>
          <w:szCs w:val="28"/>
        </w:rPr>
        <w:t xml:space="preserve">, chủ trì phối hợp với Công an </w:t>
      </w:r>
      <w:r w:rsidR="00134A93" w:rsidRPr="00596238">
        <w:rPr>
          <w:spacing w:val="-4"/>
          <w:sz w:val="28"/>
          <w:szCs w:val="28"/>
        </w:rPr>
        <w:t>xã</w:t>
      </w:r>
      <w:r w:rsidRPr="00596238">
        <w:rPr>
          <w:spacing w:val="-4"/>
          <w:sz w:val="28"/>
          <w:szCs w:val="28"/>
        </w:rPr>
        <w:t xml:space="preserve"> và các cơ quan, đơn vị liên quan tham mưu tổ chức thực hiện Nghị quyết; thường xuyên theo dõi, đôn đốc, tổng hợp kết quả, báo cáo Đảng ủy, UBND </w:t>
      </w:r>
      <w:r w:rsidR="00134A93" w:rsidRPr="00596238">
        <w:rPr>
          <w:spacing w:val="-4"/>
          <w:sz w:val="28"/>
          <w:szCs w:val="28"/>
        </w:rPr>
        <w:t>xã</w:t>
      </w:r>
      <w:r w:rsidRPr="00596238">
        <w:rPr>
          <w:spacing w:val="-4"/>
          <w:sz w:val="28"/>
          <w:szCs w:val="28"/>
        </w:rPr>
        <w:t xml:space="preserve"> </w:t>
      </w:r>
      <w:r w:rsidR="00761558">
        <w:rPr>
          <w:spacing w:val="-4"/>
          <w:sz w:val="28"/>
          <w:szCs w:val="28"/>
        </w:rPr>
        <w:t>để kịp thời lãnh đạo, chỉ đạo.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63562A" w:rsidRPr="0063562A" w14:paraId="0343BF67" w14:textId="77777777" w:rsidTr="00D95AB6">
        <w:tc>
          <w:tcPr>
            <w:tcW w:w="4508" w:type="dxa"/>
          </w:tcPr>
          <w:p w14:paraId="384DA519" w14:textId="77777777" w:rsidR="001A06DE" w:rsidRPr="0065130D" w:rsidRDefault="001A06DE" w:rsidP="001A06DE">
            <w:pPr>
              <w:jc w:val="both"/>
              <w:rPr>
                <w:color w:val="000000" w:themeColor="text1"/>
                <w:sz w:val="24"/>
              </w:rPr>
            </w:pPr>
            <w:r w:rsidRPr="0065130D">
              <w:rPr>
                <w:color w:val="000000" w:themeColor="text1"/>
                <w:sz w:val="24"/>
                <w:u w:val="single"/>
              </w:rPr>
              <w:t>Nơi nhận</w:t>
            </w:r>
            <w:r w:rsidRPr="0065130D">
              <w:rPr>
                <w:color w:val="000000" w:themeColor="text1"/>
                <w:sz w:val="24"/>
              </w:rPr>
              <w:t>:</w:t>
            </w:r>
          </w:p>
          <w:p w14:paraId="7FF2A95A" w14:textId="248A7DB7" w:rsidR="00DD699A" w:rsidRDefault="001A06DE" w:rsidP="001A06DE">
            <w:pPr>
              <w:jc w:val="both"/>
              <w:rPr>
                <w:color w:val="000000" w:themeColor="text1"/>
                <w:sz w:val="22"/>
                <w:szCs w:val="24"/>
              </w:rPr>
            </w:pPr>
            <w:r w:rsidRPr="0065130D">
              <w:rPr>
                <w:color w:val="000000" w:themeColor="text1"/>
                <w:sz w:val="22"/>
                <w:szCs w:val="24"/>
              </w:rPr>
              <w:t xml:space="preserve">- </w:t>
            </w:r>
            <w:r w:rsidR="00EE3232">
              <w:rPr>
                <w:color w:val="000000" w:themeColor="text1"/>
                <w:sz w:val="22"/>
                <w:szCs w:val="24"/>
              </w:rPr>
              <w:t xml:space="preserve">Tỉnh ủy Lào Cai (b/c); </w:t>
            </w:r>
          </w:p>
          <w:p w14:paraId="15C385BA" w14:textId="77E09206" w:rsidR="001A06DE" w:rsidRPr="0065130D" w:rsidRDefault="00DD699A" w:rsidP="001A06DE">
            <w:pPr>
              <w:jc w:val="both"/>
              <w:rPr>
                <w:color w:val="000000" w:themeColor="text1"/>
                <w:sz w:val="22"/>
                <w:szCs w:val="24"/>
              </w:rPr>
            </w:pPr>
            <w:r>
              <w:rPr>
                <w:color w:val="000000" w:themeColor="text1"/>
                <w:sz w:val="22"/>
                <w:szCs w:val="24"/>
              </w:rPr>
              <w:t xml:space="preserve">- </w:t>
            </w:r>
            <w:r w:rsidR="00CF3422" w:rsidRPr="0065130D">
              <w:rPr>
                <w:color w:val="000000" w:themeColor="text1"/>
                <w:sz w:val="22"/>
                <w:szCs w:val="24"/>
              </w:rPr>
              <w:t>Đảng</w:t>
            </w:r>
            <w:r w:rsidR="001A06DE" w:rsidRPr="0065130D">
              <w:rPr>
                <w:color w:val="000000" w:themeColor="text1"/>
                <w:sz w:val="22"/>
                <w:szCs w:val="24"/>
              </w:rPr>
              <w:t xml:space="preserve"> uỷ</w:t>
            </w:r>
            <w:r w:rsidR="00D65065" w:rsidRPr="0065130D">
              <w:rPr>
                <w:color w:val="000000" w:themeColor="text1"/>
                <w:sz w:val="22"/>
                <w:szCs w:val="24"/>
              </w:rPr>
              <w:t xml:space="preserve"> Quân sự tỉnh (b/c</w:t>
            </w:r>
            <w:r w:rsidR="00CF3422" w:rsidRPr="0065130D">
              <w:rPr>
                <w:color w:val="000000" w:themeColor="text1"/>
                <w:sz w:val="22"/>
                <w:szCs w:val="24"/>
              </w:rPr>
              <w:t>);</w:t>
            </w:r>
          </w:p>
          <w:p w14:paraId="08EDFBA7" w14:textId="7CAC13F4" w:rsidR="00CC7A3C" w:rsidRPr="0065130D" w:rsidRDefault="00D65065" w:rsidP="001A06DE">
            <w:pPr>
              <w:jc w:val="both"/>
              <w:rPr>
                <w:color w:val="000000" w:themeColor="text1"/>
                <w:sz w:val="22"/>
                <w:szCs w:val="24"/>
              </w:rPr>
            </w:pPr>
            <w:r w:rsidRPr="0065130D">
              <w:rPr>
                <w:color w:val="000000" w:themeColor="text1"/>
                <w:sz w:val="22"/>
                <w:szCs w:val="24"/>
              </w:rPr>
              <w:t xml:space="preserve">- TT Đảng ủy, HĐND, UBND </w:t>
            </w:r>
            <w:r w:rsidR="00134A93">
              <w:rPr>
                <w:color w:val="000000" w:themeColor="text1"/>
                <w:sz w:val="22"/>
                <w:szCs w:val="24"/>
              </w:rPr>
              <w:t>xã</w:t>
            </w:r>
            <w:r w:rsidRPr="0065130D">
              <w:rPr>
                <w:color w:val="000000" w:themeColor="text1"/>
                <w:sz w:val="22"/>
                <w:szCs w:val="24"/>
              </w:rPr>
              <w:t>;</w:t>
            </w:r>
          </w:p>
          <w:p w14:paraId="2CDBE94C" w14:textId="73BE739F" w:rsidR="001A06DE" w:rsidRPr="0065130D" w:rsidRDefault="001A06DE" w:rsidP="001A06DE">
            <w:pPr>
              <w:jc w:val="both"/>
              <w:rPr>
                <w:color w:val="000000" w:themeColor="text1"/>
                <w:sz w:val="22"/>
                <w:szCs w:val="24"/>
              </w:rPr>
            </w:pPr>
            <w:r w:rsidRPr="0065130D">
              <w:rPr>
                <w:color w:val="000000" w:themeColor="text1"/>
                <w:sz w:val="22"/>
                <w:szCs w:val="24"/>
              </w:rPr>
              <w:t>- Thường trự</w:t>
            </w:r>
            <w:r w:rsidR="00CF3422" w:rsidRPr="0065130D">
              <w:rPr>
                <w:color w:val="000000" w:themeColor="text1"/>
                <w:sz w:val="22"/>
                <w:szCs w:val="24"/>
              </w:rPr>
              <w:t xml:space="preserve">c HĐNVQS </w:t>
            </w:r>
            <w:r w:rsidR="00134A93">
              <w:rPr>
                <w:color w:val="000000" w:themeColor="text1"/>
                <w:sz w:val="22"/>
                <w:szCs w:val="24"/>
              </w:rPr>
              <w:t>xã</w:t>
            </w:r>
            <w:r w:rsidR="00CF3422" w:rsidRPr="0065130D">
              <w:rPr>
                <w:color w:val="000000" w:themeColor="text1"/>
                <w:sz w:val="22"/>
                <w:szCs w:val="24"/>
              </w:rPr>
              <w:t>;</w:t>
            </w:r>
          </w:p>
          <w:p w14:paraId="71C6BFB4" w14:textId="39699B05" w:rsidR="001A06DE" w:rsidRPr="00F1580E" w:rsidRDefault="00CF3422" w:rsidP="001A06DE">
            <w:pPr>
              <w:jc w:val="both"/>
              <w:rPr>
                <w:color w:val="000000" w:themeColor="text1"/>
                <w:spacing w:val="-6"/>
                <w:sz w:val="22"/>
                <w:szCs w:val="24"/>
              </w:rPr>
            </w:pPr>
            <w:r w:rsidRPr="0065130D">
              <w:rPr>
                <w:color w:val="000000" w:themeColor="text1"/>
                <w:sz w:val="22"/>
                <w:szCs w:val="24"/>
              </w:rPr>
              <w:t>-</w:t>
            </w:r>
            <w:r w:rsidR="001A06DE" w:rsidRPr="0065130D">
              <w:rPr>
                <w:color w:val="000000" w:themeColor="text1"/>
                <w:sz w:val="22"/>
                <w:szCs w:val="24"/>
              </w:rPr>
              <w:t xml:space="preserve"> </w:t>
            </w:r>
            <w:r w:rsidR="00D65065" w:rsidRPr="00F1580E">
              <w:rPr>
                <w:color w:val="000000" w:themeColor="text1"/>
                <w:spacing w:val="-6"/>
                <w:sz w:val="22"/>
                <w:szCs w:val="24"/>
              </w:rPr>
              <w:t>TT</w:t>
            </w:r>
            <w:r w:rsidR="001A06DE" w:rsidRPr="00F1580E">
              <w:rPr>
                <w:color w:val="000000" w:themeColor="text1"/>
                <w:spacing w:val="-6"/>
                <w:sz w:val="22"/>
                <w:szCs w:val="24"/>
              </w:rPr>
              <w:t xml:space="preserve"> </w:t>
            </w:r>
            <w:r w:rsidR="00CC7A3C" w:rsidRPr="00F1580E">
              <w:rPr>
                <w:color w:val="000000" w:themeColor="text1"/>
                <w:spacing w:val="-6"/>
                <w:sz w:val="22"/>
                <w:szCs w:val="24"/>
              </w:rPr>
              <w:t>UB</w:t>
            </w:r>
            <w:r w:rsidR="00D65065" w:rsidRPr="00F1580E">
              <w:rPr>
                <w:color w:val="000000" w:themeColor="text1"/>
                <w:spacing w:val="-6"/>
                <w:sz w:val="22"/>
                <w:szCs w:val="24"/>
              </w:rPr>
              <w:t>MTTQVN</w:t>
            </w:r>
            <w:r w:rsidR="001A06DE" w:rsidRPr="00F1580E">
              <w:rPr>
                <w:color w:val="000000" w:themeColor="text1"/>
                <w:spacing w:val="-6"/>
                <w:sz w:val="22"/>
                <w:szCs w:val="24"/>
              </w:rPr>
              <w:t xml:space="preserve"> </w:t>
            </w:r>
            <w:r w:rsidR="00134A93" w:rsidRPr="00F1580E">
              <w:rPr>
                <w:color w:val="000000" w:themeColor="text1"/>
                <w:spacing w:val="-6"/>
                <w:sz w:val="22"/>
                <w:szCs w:val="24"/>
              </w:rPr>
              <w:t>xã</w:t>
            </w:r>
            <w:r w:rsidR="001A06DE" w:rsidRPr="00F1580E">
              <w:rPr>
                <w:color w:val="000000" w:themeColor="text1"/>
                <w:spacing w:val="-6"/>
                <w:sz w:val="22"/>
                <w:szCs w:val="24"/>
              </w:rPr>
              <w:t xml:space="preserve"> và các tổ chức </w:t>
            </w:r>
            <w:r w:rsidR="00D65065" w:rsidRPr="00F1580E">
              <w:rPr>
                <w:color w:val="000000" w:themeColor="text1"/>
                <w:spacing w:val="-6"/>
                <w:sz w:val="22"/>
                <w:szCs w:val="24"/>
              </w:rPr>
              <w:t>CT-XH</w:t>
            </w:r>
            <w:r w:rsidR="001A06DE" w:rsidRPr="00F1580E">
              <w:rPr>
                <w:color w:val="000000" w:themeColor="text1"/>
                <w:spacing w:val="-6"/>
                <w:sz w:val="22"/>
                <w:szCs w:val="24"/>
              </w:rPr>
              <w:t xml:space="preserve"> </w:t>
            </w:r>
            <w:r w:rsidR="00134A93" w:rsidRPr="00F1580E">
              <w:rPr>
                <w:color w:val="000000" w:themeColor="text1"/>
                <w:spacing w:val="-6"/>
                <w:sz w:val="22"/>
                <w:szCs w:val="24"/>
              </w:rPr>
              <w:t>xã</w:t>
            </w:r>
            <w:r w:rsidR="00D65065" w:rsidRPr="00F1580E">
              <w:rPr>
                <w:color w:val="000000" w:themeColor="text1"/>
                <w:spacing w:val="-6"/>
                <w:sz w:val="22"/>
                <w:szCs w:val="24"/>
              </w:rPr>
              <w:t>;</w:t>
            </w:r>
          </w:p>
          <w:p w14:paraId="70B551BA" w14:textId="08AAF196" w:rsidR="001A06DE" w:rsidRPr="0065130D" w:rsidRDefault="00CC7A3C" w:rsidP="001A06DE">
            <w:pPr>
              <w:jc w:val="both"/>
              <w:rPr>
                <w:color w:val="000000" w:themeColor="text1"/>
                <w:sz w:val="22"/>
                <w:szCs w:val="24"/>
              </w:rPr>
            </w:pPr>
            <w:r w:rsidRPr="0065130D">
              <w:rPr>
                <w:color w:val="000000" w:themeColor="text1"/>
                <w:sz w:val="22"/>
                <w:szCs w:val="24"/>
              </w:rPr>
              <w:t>- C</w:t>
            </w:r>
            <w:r w:rsidR="001A06DE" w:rsidRPr="0065130D">
              <w:rPr>
                <w:color w:val="000000" w:themeColor="text1"/>
                <w:sz w:val="22"/>
                <w:szCs w:val="24"/>
              </w:rPr>
              <w:t xml:space="preserve">ơ quan tham mưu, giúp việc </w:t>
            </w:r>
            <w:r w:rsidRPr="0065130D">
              <w:rPr>
                <w:color w:val="000000" w:themeColor="text1"/>
                <w:sz w:val="22"/>
                <w:szCs w:val="24"/>
              </w:rPr>
              <w:t>ĐU</w:t>
            </w:r>
            <w:r w:rsidR="001A06DE" w:rsidRPr="0065130D">
              <w:rPr>
                <w:color w:val="000000" w:themeColor="text1"/>
                <w:sz w:val="22"/>
                <w:szCs w:val="24"/>
              </w:rPr>
              <w:t xml:space="preserve"> </w:t>
            </w:r>
            <w:r w:rsidR="00134A93">
              <w:rPr>
                <w:color w:val="000000" w:themeColor="text1"/>
                <w:sz w:val="22"/>
                <w:szCs w:val="24"/>
              </w:rPr>
              <w:t>xã</w:t>
            </w:r>
            <w:r w:rsidRPr="0065130D">
              <w:rPr>
                <w:color w:val="000000" w:themeColor="text1"/>
                <w:sz w:val="22"/>
                <w:szCs w:val="24"/>
              </w:rPr>
              <w:t>;</w:t>
            </w:r>
          </w:p>
          <w:p w14:paraId="770D37CA" w14:textId="7F336020" w:rsidR="001A06DE" w:rsidRPr="0065130D" w:rsidRDefault="001A06DE" w:rsidP="001A06DE">
            <w:pPr>
              <w:jc w:val="both"/>
              <w:rPr>
                <w:color w:val="000000" w:themeColor="text1"/>
                <w:sz w:val="22"/>
                <w:szCs w:val="24"/>
              </w:rPr>
            </w:pPr>
            <w:r w:rsidRPr="0065130D">
              <w:rPr>
                <w:color w:val="000000" w:themeColor="text1"/>
                <w:sz w:val="22"/>
                <w:szCs w:val="24"/>
              </w:rPr>
              <w:t xml:space="preserve">- Các phòng, ban, ngành của </w:t>
            </w:r>
            <w:r w:rsidR="00134A93">
              <w:rPr>
                <w:color w:val="000000" w:themeColor="text1"/>
                <w:sz w:val="22"/>
                <w:szCs w:val="24"/>
              </w:rPr>
              <w:t>xã</w:t>
            </w:r>
            <w:r w:rsidR="00CC7A3C" w:rsidRPr="0065130D">
              <w:rPr>
                <w:color w:val="000000" w:themeColor="text1"/>
                <w:sz w:val="22"/>
                <w:szCs w:val="24"/>
              </w:rPr>
              <w:t>;</w:t>
            </w:r>
          </w:p>
          <w:p w14:paraId="51223DE3" w14:textId="036025BB" w:rsidR="001A06DE" w:rsidRPr="0065130D" w:rsidRDefault="001A06DE" w:rsidP="001A06DE">
            <w:pPr>
              <w:jc w:val="both"/>
              <w:rPr>
                <w:color w:val="000000" w:themeColor="text1"/>
                <w:sz w:val="22"/>
                <w:szCs w:val="24"/>
              </w:rPr>
            </w:pPr>
            <w:r w:rsidRPr="0065130D">
              <w:rPr>
                <w:color w:val="000000" w:themeColor="text1"/>
                <w:sz w:val="22"/>
                <w:szCs w:val="24"/>
              </w:rPr>
              <w:t xml:space="preserve">- Các đảng bộ, chi bộ trực truộc </w:t>
            </w:r>
            <w:r w:rsidR="00CC7A3C" w:rsidRPr="0065130D">
              <w:rPr>
                <w:color w:val="000000" w:themeColor="text1"/>
                <w:sz w:val="22"/>
                <w:szCs w:val="24"/>
              </w:rPr>
              <w:t>ĐU</w:t>
            </w:r>
            <w:r w:rsidRPr="0065130D">
              <w:rPr>
                <w:color w:val="000000" w:themeColor="text1"/>
                <w:sz w:val="22"/>
                <w:szCs w:val="24"/>
              </w:rPr>
              <w:t xml:space="preserve"> </w:t>
            </w:r>
            <w:r w:rsidR="00134A93">
              <w:rPr>
                <w:color w:val="000000" w:themeColor="text1"/>
                <w:sz w:val="22"/>
                <w:szCs w:val="24"/>
              </w:rPr>
              <w:t>xã</w:t>
            </w:r>
            <w:r w:rsidR="00CC7A3C" w:rsidRPr="0065130D">
              <w:rPr>
                <w:color w:val="000000" w:themeColor="text1"/>
                <w:sz w:val="22"/>
                <w:szCs w:val="24"/>
              </w:rPr>
              <w:t>;</w:t>
            </w:r>
          </w:p>
          <w:p w14:paraId="29AD10E5" w14:textId="06A0E6B7" w:rsidR="001A06DE" w:rsidRPr="0063562A" w:rsidRDefault="001A06DE" w:rsidP="001A06DE">
            <w:pPr>
              <w:jc w:val="both"/>
              <w:rPr>
                <w:color w:val="000000" w:themeColor="text1"/>
              </w:rPr>
            </w:pPr>
            <w:r w:rsidRPr="0065130D">
              <w:rPr>
                <w:color w:val="000000" w:themeColor="text1"/>
                <w:sz w:val="22"/>
                <w:szCs w:val="24"/>
              </w:rPr>
              <w:t>- Lưu</w:t>
            </w:r>
            <w:r w:rsidR="0065130D">
              <w:rPr>
                <w:color w:val="000000" w:themeColor="text1"/>
                <w:sz w:val="22"/>
                <w:szCs w:val="24"/>
              </w:rPr>
              <w:t>: VT</w:t>
            </w:r>
            <w:r w:rsidRPr="0065130D">
              <w:rPr>
                <w:color w:val="000000" w:themeColor="text1"/>
                <w:sz w:val="22"/>
                <w:szCs w:val="24"/>
              </w:rPr>
              <w:t>.</w:t>
            </w:r>
            <w:r w:rsidR="00CC1A1A">
              <w:rPr>
                <w:color w:val="000000" w:themeColor="text1"/>
                <w:sz w:val="22"/>
                <w:szCs w:val="24"/>
              </w:rPr>
              <w:t xml:space="preserve"> </w:t>
            </w:r>
          </w:p>
        </w:tc>
        <w:tc>
          <w:tcPr>
            <w:tcW w:w="4509" w:type="dxa"/>
          </w:tcPr>
          <w:p w14:paraId="6F6DFC74" w14:textId="1E07CFF9" w:rsidR="001A06DE" w:rsidRPr="0063562A" w:rsidRDefault="002E71C6" w:rsidP="001A06DE">
            <w:pPr>
              <w:ind w:firstLine="567"/>
              <w:jc w:val="center"/>
              <w:rPr>
                <w:b/>
                <w:color w:val="000000" w:themeColor="text1"/>
              </w:rPr>
            </w:pPr>
            <w:r w:rsidRPr="0063562A">
              <w:rPr>
                <w:b/>
                <w:color w:val="000000" w:themeColor="text1"/>
              </w:rPr>
              <w:t>T/M BAN THƯỜNG VỤ</w:t>
            </w:r>
          </w:p>
          <w:p w14:paraId="697AD11E" w14:textId="77777777" w:rsidR="001A06DE" w:rsidRPr="0063562A" w:rsidRDefault="001A06DE" w:rsidP="001A06DE">
            <w:pPr>
              <w:ind w:firstLine="567"/>
              <w:jc w:val="center"/>
              <w:rPr>
                <w:color w:val="000000" w:themeColor="text1"/>
              </w:rPr>
            </w:pPr>
            <w:r w:rsidRPr="0063562A">
              <w:rPr>
                <w:color w:val="000000" w:themeColor="text1"/>
              </w:rPr>
              <w:t>BÍ THƯ</w:t>
            </w:r>
          </w:p>
          <w:p w14:paraId="27B56A28" w14:textId="77777777" w:rsidR="001A06DE" w:rsidRPr="0063562A" w:rsidRDefault="001A06DE" w:rsidP="001A06DE">
            <w:pPr>
              <w:ind w:firstLine="567"/>
              <w:jc w:val="center"/>
              <w:rPr>
                <w:color w:val="000000" w:themeColor="text1"/>
              </w:rPr>
            </w:pPr>
          </w:p>
          <w:p w14:paraId="75B6367A" w14:textId="2348D5AE" w:rsidR="001A06DE" w:rsidRDefault="001A06DE" w:rsidP="001A06DE">
            <w:pPr>
              <w:ind w:firstLine="567"/>
              <w:jc w:val="center"/>
              <w:rPr>
                <w:color w:val="000000" w:themeColor="text1"/>
              </w:rPr>
            </w:pPr>
          </w:p>
          <w:p w14:paraId="3C3A3327" w14:textId="77777777" w:rsidR="0065130D" w:rsidRPr="0063562A" w:rsidRDefault="0065130D" w:rsidP="001A06DE">
            <w:pPr>
              <w:ind w:firstLine="567"/>
              <w:jc w:val="center"/>
              <w:rPr>
                <w:color w:val="000000" w:themeColor="text1"/>
              </w:rPr>
            </w:pPr>
          </w:p>
          <w:p w14:paraId="0F9E673D" w14:textId="77777777" w:rsidR="00263256" w:rsidRPr="0063562A" w:rsidRDefault="00263256" w:rsidP="001A06DE">
            <w:pPr>
              <w:ind w:firstLine="567"/>
              <w:jc w:val="center"/>
              <w:rPr>
                <w:color w:val="000000" w:themeColor="text1"/>
              </w:rPr>
            </w:pPr>
          </w:p>
          <w:p w14:paraId="6A54DE21" w14:textId="77777777" w:rsidR="001A06DE" w:rsidRPr="0063562A" w:rsidRDefault="001A06DE" w:rsidP="001A06DE">
            <w:pPr>
              <w:ind w:firstLine="567"/>
              <w:jc w:val="center"/>
              <w:rPr>
                <w:color w:val="000000" w:themeColor="text1"/>
              </w:rPr>
            </w:pPr>
          </w:p>
          <w:p w14:paraId="54DA82E9" w14:textId="016AB338" w:rsidR="001A06DE" w:rsidRPr="0063562A" w:rsidRDefault="003F0E99" w:rsidP="001A06DE">
            <w:pPr>
              <w:ind w:firstLine="567"/>
              <w:jc w:val="center"/>
              <w:rPr>
                <w:b/>
                <w:color w:val="000000" w:themeColor="text1"/>
              </w:rPr>
            </w:pPr>
            <w:r>
              <w:rPr>
                <w:b/>
                <w:color w:val="000000" w:themeColor="text1"/>
              </w:rPr>
              <w:t>Trần Hoàng Tuân</w:t>
            </w:r>
          </w:p>
          <w:p w14:paraId="5DDD0633" w14:textId="77777777" w:rsidR="001A06DE" w:rsidRPr="0063562A" w:rsidRDefault="001A06DE" w:rsidP="009D43E6">
            <w:pPr>
              <w:jc w:val="both"/>
              <w:rPr>
                <w:color w:val="000000" w:themeColor="text1"/>
              </w:rPr>
            </w:pPr>
          </w:p>
        </w:tc>
      </w:tr>
    </w:tbl>
    <w:p w14:paraId="363758E9" w14:textId="5FD25662" w:rsidR="001A06DE" w:rsidRPr="0063562A" w:rsidRDefault="001A06DE" w:rsidP="0065130D">
      <w:pPr>
        <w:ind w:firstLine="567"/>
        <w:jc w:val="both"/>
        <w:rPr>
          <w:color w:val="000000" w:themeColor="text1"/>
        </w:rPr>
      </w:pPr>
    </w:p>
    <w:sectPr w:rsidR="001A06DE" w:rsidRPr="0063562A" w:rsidSect="002B4B3F">
      <w:headerReference w:type="even" r:id="rId8"/>
      <w:headerReference w:type="default" r:id="rId9"/>
      <w:pgSz w:w="11907" w:h="16840" w:code="9"/>
      <w:pgMar w:top="1134" w:right="851" w:bottom="1134" w:left="1701" w:header="567" w:footer="567"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3EF24" w14:textId="77777777" w:rsidR="00ED7C40" w:rsidRDefault="00ED7C40" w:rsidP="00D95AB6">
      <w:pPr>
        <w:spacing w:after="0" w:line="240" w:lineRule="auto"/>
      </w:pPr>
      <w:r>
        <w:separator/>
      </w:r>
    </w:p>
  </w:endnote>
  <w:endnote w:type="continuationSeparator" w:id="0">
    <w:p w14:paraId="154F439C" w14:textId="77777777" w:rsidR="00ED7C40" w:rsidRDefault="00ED7C40" w:rsidP="00D95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D3DB7" w14:textId="77777777" w:rsidR="00ED7C40" w:rsidRDefault="00ED7C40" w:rsidP="00D95AB6">
      <w:pPr>
        <w:spacing w:after="0" w:line="240" w:lineRule="auto"/>
      </w:pPr>
      <w:r>
        <w:separator/>
      </w:r>
    </w:p>
  </w:footnote>
  <w:footnote w:type="continuationSeparator" w:id="0">
    <w:p w14:paraId="3AD0BD65" w14:textId="77777777" w:rsidR="00ED7C40" w:rsidRDefault="00ED7C40" w:rsidP="00D95A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455785"/>
      <w:docPartObj>
        <w:docPartGallery w:val="Page Numbers (Top of Page)"/>
        <w:docPartUnique/>
      </w:docPartObj>
    </w:sdtPr>
    <w:sdtEndPr>
      <w:rPr>
        <w:noProof/>
      </w:rPr>
    </w:sdtEndPr>
    <w:sdtContent>
      <w:p w14:paraId="3A2E3B19" w14:textId="71A83380" w:rsidR="00D94C1A" w:rsidRDefault="00D94C1A">
        <w:pPr>
          <w:pStyle w:val="Header"/>
          <w:jc w:val="center"/>
        </w:pPr>
        <w:r>
          <w:fldChar w:fldCharType="begin"/>
        </w:r>
        <w:r>
          <w:instrText xml:space="preserve"> PAGE   \* MERGEFORMAT </w:instrText>
        </w:r>
        <w:r>
          <w:fldChar w:fldCharType="separate"/>
        </w:r>
        <w:r w:rsidR="004B695E">
          <w:rPr>
            <w:noProof/>
          </w:rPr>
          <w:t>4</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3254930"/>
      <w:docPartObj>
        <w:docPartGallery w:val="Page Numbers (Top of Page)"/>
        <w:docPartUnique/>
      </w:docPartObj>
    </w:sdtPr>
    <w:sdtEndPr>
      <w:rPr>
        <w:noProof/>
      </w:rPr>
    </w:sdtEndPr>
    <w:sdtContent>
      <w:p w14:paraId="43EC62F9" w14:textId="6030E5D0" w:rsidR="00D95AB6" w:rsidRDefault="00D95AB6">
        <w:pPr>
          <w:pStyle w:val="Header"/>
          <w:jc w:val="center"/>
        </w:pPr>
        <w:r>
          <w:fldChar w:fldCharType="begin"/>
        </w:r>
        <w:r>
          <w:instrText xml:space="preserve"> PAGE   \* MERGEFORMAT </w:instrText>
        </w:r>
        <w:r>
          <w:fldChar w:fldCharType="separate"/>
        </w:r>
        <w:r w:rsidR="004B695E">
          <w:rPr>
            <w:noProof/>
          </w:rPr>
          <w:t>5</w:t>
        </w:r>
        <w:r>
          <w:rPr>
            <w:noProof/>
          </w:rPr>
          <w:fldChar w:fldCharType="end"/>
        </w:r>
      </w:p>
    </w:sdtContent>
  </w:sdt>
  <w:p w14:paraId="5E9DD35B" w14:textId="77777777" w:rsidR="00D95AB6" w:rsidRDefault="00D95A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BA5141"/>
    <w:multiLevelType w:val="hybridMultilevel"/>
    <w:tmpl w:val="76F071C2"/>
    <w:lvl w:ilvl="0" w:tplc="042A0001">
      <w:start w:val="3"/>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F7B"/>
    <w:rsid w:val="00020156"/>
    <w:rsid w:val="0002054B"/>
    <w:rsid w:val="0002082E"/>
    <w:rsid w:val="0002481B"/>
    <w:rsid w:val="00026B26"/>
    <w:rsid w:val="000378B9"/>
    <w:rsid w:val="00041EF2"/>
    <w:rsid w:val="00047E8C"/>
    <w:rsid w:val="000707DF"/>
    <w:rsid w:val="00085FCD"/>
    <w:rsid w:val="00093F7B"/>
    <w:rsid w:val="000A74A8"/>
    <w:rsid w:val="000C2DD0"/>
    <w:rsid w:val="000D3B81"/>
    <w:rsid w:val="000D4BB3"/>
    <w:rsid w:val="000D5778"/>
    <w:rsid w:val="0010722F"/>
    <w:rsid w:val="001257E5"/>
    <w:rsid w:val="001307D1"/>
    <w:rsid w:val="00134A93"/>
    <w:rsid w:val="001402E4"/>
    <w:rsid w:val="00153FA9"/>
    <w:rsid w:val="001A06DE"/>
    <w:rsid w:val="001B0F90"/>
    <w:rsid w:val="001D5905"/>
    <w:rsid w:val="001E4DEC"/>
    <w:rsid w:val="00230998"/>
    <w:rsid w:val="002354C7"/>
    <w:rsid w:val="00263256"/>
    <w:rsid w:val="0026376F"/>
    <w:rsid w:val="00277F69"/>
    <w:rsid w:val="00293509"/>
    <w:rsid w:val="00295F60"/>
    <w:rsid w:val="002A7458"/>
    <w:rsid w:val="002B4B3F"/>
    <w:rsid w:val="002C2DD5"/>
    <w:rsid w:val="002E71C6"/>
    <w:rsid w:val="00362B98"/>
    <w:rsid w:val="00373B9F"/>
    <w:rsid w:val="0039090D"/>
    <w:rsid w:val="003A1CC1"/>
    <w:rsid w:val="003A55A8"/>
    <w:rsid w:val="003A7266"/>
    <w:rsid w:val="003A7761"/>
    <w:rsid w:val="003D6C90"/>
    <w:rsid w:val="003D760B"/>
    <w:rsid w:val="003F0E99"/>
    <w:rsid w:val="004166C3"/>
    <w:rsid w:val="00424E27"/>
    <w:rsid w:val="00435A1D"/>
    <w:rsid w:val="00436248"/>
    <w:rsid w:val="00446A98"/>
    <w:rsid w:val="004659F0"/>
    <w:rsid w:val="00477B15"/>
    <w:rsid w:val="004A05FF"/>
    <w:rsid w:val="004B49E2"/>
    <w:rsid w:val="004B695E"/>
    <w:rsid w:val="004F4B80"/>
    <w:rsid w:val="0051390D"/>
    <w:rsid w:val="00517DD4"/>
    <w:rsid w:val="0054268C"/>
    <w:rsid w:val="00544CF3"/>
    <w:rsid w:val="00547EDE"/>
    <w:rsid w:val="005573EB"/>
    <w:rsid w:val="00583DED"/>
    <w:rsid w:val="00596238"/>
    <w:rsid w:val="005A0A2C"/>
    <w:rsid w:val="005A3FB2"/>
    <w:rsid w:val="005B6BAE"/>
    <w:rsid w:val="005E0331"/>
    <w:rsid w:val="005E5AC9"/>
    <w:rsid w:val="005F6C2A"/>
    <w:rsid w:val="0063562A"/>
    <w:rsid w:val="0065130D"/>
    <w:rsid w:val="006630CD"/>
    <w:rsid w:val="00680B3A"/>
    <w:rsid w:val="00685E3E"/>
    <w:rsid w:val="00693B9B"/>
    <w:rsid w:val="006D2B3B"/>
    <w:rsid w:val="006F7870"/>
    <w:rsid w:val="00722C5B"/>
    <w:rsid w:val="00741BAA"/>
    <w:rsid w:val="00746291"/>
    <w:rsid w:val="00755450"/>
    <w:rsid w:val="007567E0"/>
    <w:rsid w:val="00761558"/>
    <w:rsid w:val="00792BFF"/>
    <w:rsid w:val="007B0DAC"/>
    <w:rsid w:val="007B1D2C"/>
    <w:rsid w:val="007D595B"/>
    <w:rsid w:val="007D7EDA"/>
    <w:rsid w:val="007E2B75"/>
    <w:rsid w:val="007F0FED"/>
    <w:rsid w:val="00847DCD"/>
    <w:rsid w:val="0086043F"/>
    <w:rsid w:val="00887F4A"/>
    <w:rsid w:val="00894E29"/>
    <w:rsid w:val="008B0E50"/>
    <w:rsid w:val="008B3C54"/>
    <w:rsid w:val="008C06EC"/>
    <w:rsid w:val="008D2F84"/>
    <w:rsid w:val="008E579D"/>
    <w:rsid w:val="0090545D"/>
    <w:rsid w:val="009277C9"/>
    <w:rsid w:val="009311FB"/>
    <w:rsid w:val="00933B9D"/>
    <w:rsid w:val="009513EC"/>
    <w:rsid w:val="00960C42"/>
    <w:rsid w:val="0097133A"/>
    <w:rsid w:val="00977B25"/>
    <w:rsid w:val="009812FB"/>
    <w:rsid w:val="00986AA8"/>
    <w:rsid w:val="009927F4"/>
    <w:rsid w:val="009D43E6"/>
    <w:rsid w:val="009F4934"/>
    <w:rsid w:val="00A271F0"/>
    <w:rsid w:val="00A413E2"/>
    <w:rsid w:val="00A55A37"/>
    <w:rsid w:val="00AE0890"/>
    <w:rsid w:val="00AE62C8"/>
    <w:rsid w:val="00B0012E"/>
    <w:rsid w:val="00B077A9"/>
    <w:rsid w:val="00B42531"/>
    <w:rsid w:val="00B45FA8"/>
    <w:rsid w:val="00B530FB"/>
    <w:rsid w:val="00B63E85"/>
    <w:rsid w:val="00B659EE"/>
    <w:rsid w:val="00B93FC6"/>
    <w:rsid w:val="00B95229"/>
    <w:rsid w:val="00B96053"/>
    <w:rsid w:val="00BA2C2A"/>
    <w:rsid w:val="00BD4F81"/>
    <w:rsid w:val="00BF5CEE"/>
    <w:rsid w:val="00BF7C35"/>
    <w:rsid w:val="00C1262E"/>
    <w:rsid w:val="00C24EF5"/>
    <w:rsid w:val="00C438EC"/>
    <w:rsid w:val="00C516FE"/>
    <w:rsid w:val="00C521AC"/>
    <w:rsid w:val="00C604C7"/>
    <w:rsid w:val="00C763B8"/>
    <w:rsid w:val="00CA1608"/>
    <w:rsid w:val="00CB25D6"/>
    <w:rsid w:val="00CC1A1A"/>
    <w:rsid w:val="00CC7A3C"/>
    <w:rsid w:val="00CF22C2"/>
    <w:rsid w:val="00CF3422"/>
    <w:rsid w:val="00D4428C"/>
    <w:rsid w:val="00D6356F"/>
    <w:rsid w:val="00D65065"/>
    <w:rsid w:val="00D90D82"/>
    <w:rsid w:val="00D94C1A"/>
    <w:rsid w:val="00D95AB6"/>
    <w:rsid w:val="00DD699A"/>
    <w:rsid w:val="00DE2600"/>
    <w:rsid w:val="00E26F56"/>
    <w:rsid w:val="00E35225"/>
    <w:rsid w:val="00E6404D"/>
    <w:rsid w:val="00E72B06"/>
    <w:rsid w:val="00E83698"/>
    <w:rsid w:val="00E90EA0"/>
    <w:rsid w:val="00EA5424"/>
    <w:rsid w:val="00EA5C34"/>
    <w:rsid w:val="00EB1851"/>
    <w:rsid w:val="00ED7C40"/>
    <w:rsid w:val="00EE3232"/>
    <w:rsid w:val="00EE556D"/>
    <w:rsid w:val="00EF1BB8"/>
    <w:rsid w:val="00EF1E03"/>
    <w:rsid w:val="00F0038F"/>
    <w:rsid w:val="00F1580E"/>
    <w:rsid w:val="00F32C73"/>
    <w:rsid w:val="00F51849"/>
    <w:rsid w:val="00F72736"/>
    <w:rsid w:val="00F770BE"/>
    <w:rsid w:val="00F82AC0"/>
    <w:rsid w:val="00F84238"/>
    <w:rsid w:val="00F928F3"/>
    <w:rsid w:val="00FE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3DE9"/>
  <w15:docId w15:val="{A704DD97-E44F-4443-A9FA-E9470F226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95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AB6"/>
  </w:style>
  <w:style w:type="paragraph" w:styleId="Footer">
    <w:name w:val="footer"/>
    <w:basedOn w:val="Normal"/>
    <w:link w:val="FooterChar"/>
    <w:uiPriority w:val="99"/>
    <w:unhideWhenUsed/>
    <w:rsid w:val="00D95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AB6"/>
  </w:style>
  <w:style w:type="paragraph" w:styleId="ListParagraph">
    <w:name w:val="List Paragraph"/>
    <w:basedOn w:val="Normal"/>
    <w:uiPriority w:val="34"/>
    <w:qFormat/>
    <w:rsid w:val="00A55A37"/>
    <w:pPr>
      <w:ind w:left="720"/>
      <w:contextualSpacing/>
    </w:pPr>
  </w:style>
  <w:style w:type="paragraph" w:styleId="BodyText">
    <w:name w:val="Body Text"/>
    <w:basedOn w:val="Normal"/>
    <w:link w:val="BodyTextChar"/>
    <w:uiPriority w:val="99"/>
    <w:semiHidden/>
    <w:unhideWhenUsed/>
    <w:rsid w:val="00026B26"/>
    <w:pPr>
      <w:spacing w:after="120" w:line="276" w:lineRule="auto"/>
    </w:pPr>
    <w:rPr>
      <w:rFonts w:asciiTheme="minorHAnsi" w:hAnsiTheme="minorHAnsi"/>
      <w:sz w:val="22"/>
    </w:rPr>
  </w:style>
  <w:style w:type="character" w:customStyle="1" w:styleId="BodyTextChar">
    <w:name w:val="Body Text Char"/>
    <w:basedOn w:val="DefaultParagraphFont"/>
    <w:link w:val="BodyText"/>
    <w:uiPriority w:val="99"/>
    <w:semiHidden/>
    <w:rsid w:val="00026B26"/>
    <w:rPr>
      <w:rFonts w:asciiTheme="minorHAnsi" w:hAnsiTheme="minorHAnsi"/>
      <w:sz w:val="22"/>
    </w:rPr>
  </w:style>
  <w:style w:type="paragraph" w:styleId="NormalWeb">
    <w:name w:val="Normal (Web)"/>
    <w:basedOn w:val="Normal"/>
    <w:uiPriority w:val="99"/>
    <w:unhideWhenUsed/>
    <w:rsid w:val="00B95229"/>
    <w:pPr>
      <w:spacing w:before="100" w:beforeAutospacing="1" w:after="100" w:afterAutospacing="1" w:line="240" w:lineRule="auto"/>
    </w:pPr>
    <w:rPr>
      <w:rFonts w:eastAsia="Times New Roman" w:cs="Times New Roman"/>
      <w:sz w:val="24"/>
      <w:szCs w:val="24"/>
    </w:rPr>
  </w:style>
  <w:style w:type="paragraph" w:styleId="NoSpacing">
    <w:name w:val="No Spacing"/>
    <w:uiPriority w:val="1"/>
    <w:qFormat/>
    <w:rsid w:val="00E72B06"/>
    <w:pPr>
      <w:spacing w:after="0" w:line="240" w:lineRule="auto"/>
    </w:pPr>
    <w:rPr>
      <w:rFonts w:eastAsia="Calibri" w:cs="Times New Roman"/>
    </w:rPr>
  </w:style>
  <w:style w:type="character" w:customStyle="1" w:styleId="Vnbnnidung">
    <w:name w:val="Văn bản nội dung_"/>
    <w:basedOn w:val="DefaultParagraphFont"/>
    <w:link w:val="Vnbnnidung0"/>
    <w:rsid w:val="00E72B06"/>
    <w:rPr>
      <w:rFonts w:eastAsia="Times New Roman" w:cs="Times New Roman"/>
      <w:color w:val="464E58"/>
      <w:sz w:val="26"/>
      <w:szCs w:val="26"/>
    </w:rPr>
  </w:style>
  <w:style w:type="paragraph" w:customStyle="1" w:styleId="Vnbnnidung0">
    <w:name w:val="Văn bản nội dung"/>
    <w:basedOn w:val="Normal"/>
    <w:link w:val="Vnbnnidung"/>
    <w:rsid w:val="00E72B06"/>
    <w:pPr>
      <w:widowControl w:val="0"/>
      <w:spacing w:after="60" w:line="257" w:lineRule="auto"/>
      <w:ind w:firstLine="400"/>
    </w:pPr>
    <w:rPr>
      <w:rFonts w:eastAsia="Times New Roman" w:cs="Times New Roman"/>
      <w:color w:val="464E58"/>
      <w:sz w:val="26"/>
      <w:szCs w:val="26"/>
    </w:rPr>
  </w:style>
  <w:style w:type="paragraph" w:customStyle="1" w:styleId="pdq2pgselectionanchorcontainer">
    <w:name w:val="pdq2pg_selectionanchorcontainer"/>
    <w:basedOn w:val="Normal"/>
    <w:rsid w:val="00EA5424"/>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90545D"/>
    <w:rPr>
      <w:b/>
      <w:bCs/>
    </w:rPr>
  </w:style>
  <w:style w:type="paragraph" w:styleId="BalloonText">
    <w:name w:val="Balloon Text"/>
    <w:basedOn w:val="Normal"/>
    <w:link w:val="BalloonTextChar"/>
    <w:uiPriority w:val="99"/>
    <w:semiHidden/>
    <w:unhideWhenUsed/>
    <w:rsid w:val="00EE5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7750">
      <w:bodyDiv w:val="1"/>
      <w:marLeft w:val="0"/>
      <w:marRight w:val="0"/>
      <w:marTop w:val="0"/>
      <w:marBottom w:val="0"/>
      <w:divBdr>
        <w:top w:val="none" w:sz="0" w:space="0" w:color="auto"/>
        <w:left w:val="none" w:sz="0" w:space="0" w:color="auto"/>
        <w:bottom w:val="none" w:sz="0" w:space="0" w:color="auto"/>
        <w:right w:val="none" w:sz="0" w:space="0" w:color="auto"/>
      </w:divBdr>
    </w:div>
    <w:div w:id="25176814">
      <w:bodyDiv w:val="1"/>
      <w:marLeft w:val="0"/>
      <w:marRight w:val="0"/>
      <w:marTop w:val="0"/>
      <w:marBottom w:val="0"/>
      <w:divBdr>
        <w:top w:val="none" w:sz="0" w:space="0" w:color="auto"/>
        <w:left w:val="none" w:sz="0" w:space="0" w:color="auto"/>
        <w:bottom w:val="none" w:sz="0" w:space="0" w:color="auto"/>
        <w:right w:val="none" w:sz="0" w:space="0" w:color="auto"/>
      </w:divBdr>
    </w:div>
    <w:div w:id="36977433">
      <w:bodyDiv w:val="1"/>
      <w:marLeft w:val="0"/>
      <w:marRight w:val="0"/>
      <w:marTop w:val="0"/>
      <w:marBottom w:val="0"/>
      <w:divBdr>
        <w:top w:val="none" w:sz="0" w:space="0" w:color="auto"/>
        <w:left w:val="none" w:sz="0" w:space="0" w:color="auto"/>
        <w:bottom w:val="none" w:sz="0" w:space="0" w:color="auto"/>
        <w:right w:val="none" w:sz="0" w:space="0" w:color="auto"/>
      </w:divBdr>
    </w:div>
    <w:div w:id="74088081">
      <w:bodyDiv w:val="1"/>
      <w:marLeft w:val="0"/>
      <w:marRight w:val="0"/>
      <w:marTop w:val="0"/>
      <w:marBottom w:val="0"/>
      <w:divBdr>
        <w:top w:val="none" w:sz="0" w:space="0" w:color="auto"/>
        <w:left w:val="none" w:sz="0" w:space="0" w:color="auto"/>
        <w:bottom w:val="none" w:sz="0" w:space="0" w:color="auto"/>
        <w:right w:val="none" w:sz="0" w:space="0" w:color="auto"/>
      </w:divBdr>
    </w:div>
    <w:div w:id="405735116">
      <w:bodyDiv w:val="1"/>
      <w:marLeft w:val="0"/>
      <w:marRight w:val="0"/>
      <w:marTop w:val="0"/>
      <w:marBottom w:val="0"/>
      <w:divBdr>
        <w:top w:val="none" w:sz="0" w:space="0" w:color="auto"/>
        <w:left w:val="none" w:sz="0" w:space="0" w:color="auto"/>
        <w:bottom w:val="none" w:sz="0" w:space="0" w:color="auto"/>
        <w:right w:val="none" w:sz="0" w:space="0" w:color="auto"/>
      </w:divBdr>
    </w:div>
    <w:div w:id="1075011385">
      <w:bodyDiv w:val="1"/>
      <w:marLeft w:val="0"/>
      <w:marRight w:val="0"/>
      <w:marTop w:val="0"/>
      <w:marBottom w:val="0"/>
      <w:divBdr>
        <w:top w:val="none" w:sz="0" w:space="0" w:color="auto"/>
        <w:left w:val="none" w:sz="0" w:space="0" w:color="auto"/>
        <w:bottom w:val="none" w:sz="0" w:space="0" w:color="auto"/>
        <w:right w:val="none" w:sz="0" w:space="0" w:color="auto"/>
      </w:divBdr>
    </w:div>
    <w:div w:id="1096948531">
      <w:bodyDiv w:val="1"/>
      <w:marLeft w:val="0"/>
      <w:marRight w:val="0"/>
      <w:marTop w:val="0"/>
      <w:marBottom w:val="0"/>
      <w:divBdr>
        <w:top w:val="none" w:sz="0" w:space="0" w:color="auto"/>
        <w:left w:val="none" w:sz="0" w:space="0" w:color="auto"/>
        <w:bottom w:val="none" w:sz="0" w:space="0" w:color="auto"/>
        <w:right w:val="none" w:sz="0" w:space="0" w:color="auto"/>
      </w:divBdr>
    </w:div>
    <w:div w:id="1276400894">
      <w:bodyDiv w:val="1"/>
      <w:marLeft w:val="0"/>
      <w:marRight w:val="0"/>
      <w:marTop w:val="0"/>
      <w:marBottom w:val="0"/>
      <w:divBdr>
        <w:top w:val="none" w:sz="0" w:space="0" w:color="auto"/>
        <w:left w:val="none" w:sz="0" w:space="0" w:color="auto"/>
        <w:bottom w:val="none" w:sz="0" w:space="0" w:color="auto"/>
        <w:right w:val="none" w:sz="0" w:space="0" w:color="auto"/>
      </w:divBdr>
    </w:div>
    <w:div w:id="1315187321">
      <w:bodyDiv w:val="1"/>
      <w:marLeft w:val="0"/>
      <w:marRight w:val="0"/>
      <w:marTop w:val="0"/>
      <w:marBottom w:val="0"/>
      <w:divBdr>
        <w:top w:val="none" w:sz="0" w:space="0" w:color="auto"/>
        <w:left w:val="none" w:sz="0" w:space="0" w:color="auto"/>
        <w:bottom w:val="none" w:sz="0" w:space="0" w:color="auto"/>
        <w:right w:val="none" w:sz="0" w:space="0" w:color="auto"/>
      </w:divBdr>
    </w:div>
    <w:div w:id="1344548913">
      <w:bodyDiv w:val="1"/>
      <w:marLeft w:val="0"/>
      <w:marRight w:val="0"/>
      <w:marTop w:val="0"/>
      <w:marBottom w:val="0"/>
      <w:divBdr>
        <w:top w:val="none" w:sz="0" w:space="0" w:color="auto"/>
        <w:left w:val="none" w:sz="0" w:space="0" w:color="auto"/>
        <w:bottom w:val="none" w:sz="0" w:space="0" w:color="auto"/>
        <w:right w:val="none" w:sz="0" w:space="0" w:color="auto"/>
      </w:divBdr>
    </w:div>
    <w:div w:id="1476723525">
      <w:bodyDiv w:val="1"/>
      <w:marLeft w:val="0"/>
      <w:marRight w:val="0"/>
      <w:marTop w:val="0"/>
      <w:marBottom w:val="0"/>
      <w:divBdr>
        <w:top w:val="none" w:sz="0" w:space="0" w:color="auto"/>
        <w:left w:val="none" w:sz="0" w:space="0" w:color="auto"/>
        <w:bottom w:val="none" w:sz="0" w:space="0" w:color="auto"/>
        <w:right w:val="none" w:sz="0" w:space="0" w:color="auto"/>
      </w:divBdr>
    </w:div>
    <w:div w:id="1877346898">
      <w:bodyDiv w:val="1"/>
      <w:marLeft w:val="0"/>
      <w:marRight w:val="0"/>
      <w:marTop w:val="0"/>
      <w:marBottom w:val="0"/>
      <w:divBdr>
        <w:top w:val="none" w:sz="0" w:space="0" w:color="auto"/>
        <w:left w:val="none" w:sz="0" w:space="0" w:color="auto"/>
        <w:bottom w:val="none" w:sz="0" w:space="0" w:color="auto"/>
        <w:right w:val="none" w:sz="0" w:space="0" w:color="auto"/>
      </w:divBdr>
    </w:div>
    <w:div w:id="1943032622">
      <w:bodyDiv w:val="1"/>
      <w:marLeft w:val="0"/>
      <w:marRight w:val="0"/>
      <w:marTop w:val="0"/>
      <w:marBottom w:val="0"/>
      <w:divBdr>
        <w:top w:val="none" w:sz="0" w:space="0" w:color="auto"/>
        <w:left w:val="none" w:sz="0" w:space="0" w:color="auto"/>
        <w:bottom w:val="none" w:sz="0" w:space="0" w:color="auto"/>
        <w:right w:val="none" w:sz="0" w:space="0" w:color="auto"/>
      </w:divBdr>
    </w:div>
    <w:div w:id="20808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E5F17-409E-4DF9-BE55-34729DF8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2026-10-20T07:14:00Z</cp:lastPrinted>
  <dcterms:created xsi:type="dcterms:W3CDTF">2026-10-20T08:25:00Z</dcterms:created>
  <dcterms:modified xsi:type="dcterms:W3CDTF">2026-10-20T08:25:00Z</dcterms:modified>
</cp:coreProperties>
</file>